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B54C7" w14:textId="0E0C4098" w:rsidR="00D277D0" w:rsidRDefault="00B91367" w:rsidP="00AE6986">
      <w:pPr>
        <w:spacing w:line="240" w:lineRule="auto"/>
        <w:ind w:firstLine="709"/>
        <w:contextualSpacing/>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Обзор р</w:t>
      </w:r>
      <w:r w:rsidR="00AE6986" w:rsidRPr="004B2DEB">
        <w:rPr>
          <w:rFonts w:ascii="Times New Roman" w:hAnsi="Times New Roman" w:cs="Times New Roman"/>
          <w:b/>
          <w:sz w:val="24"/>
          <w:szCs w:val="24"/>
        </w:rPr>
        <w:t>азъяснени</w:t>
      </w:r>
      <w:r>
        <w:rPr>
          <w:rFonts w:ascii="Times New Roman" w:hAnsi="Times New Roman" w:cs="Times New Roman"/>
          <w:b/>
          <w:sz w:val="24"/>
          <w:szCs w:val="24"/>
        </w:rPr>
        <w:t>й</w:t>
      </w:r>
      <w:r w:rsidR="00AE6986" w:rsidRPr="004B2DEB">
        <w:rPr>
          <w:rFonts w:ascii="Times New Roman" w:hAnsi="Times New Roman" w:cs="Times New Roman"/>
          <w:b/>
          <w:sz w:val="24"/>
          <w:szCs w:val="24"/>
        </w:rPr>
        <w:t xml:space="preserve"> Совета </w:t>
      </w:r>
      <w:bookmarkStart w:id="1" w:name="_Hlk200903715"/>
      <w:r w:rsidR="00AE6986" w:rsidRPr="004B2DEB">
        <w:rPr>
          <w:rFonts w:ascii="Times New Roman" w:hAnsi="Times New Roman" w:cs="Times New Roman"/>
          <w:b/>
          <w:sz w:val="24"/>
          <w:szCs w:val="24"/>
        </w:rPr>
        <w:t>Адвокатской палаты Санкт-Петербурга</w:t>
      </w:r>
      <w:bookmarkEnd w:id="1"/>
      <w:r w:rsidR="00866BBF">
        <w:rPr>
          <w:rFonts w:ascii="Times New Roman" w:hAnsi="Times New Roman" w:cs="Times New Roman"/>
          <w:b/>
          <w:sz w:val="24"/>
          <w:szCs w:val="24"/>
        </w:rPr>
        <w:t>, данны</w:t>
      </w:r>
      <w:r>
        <w:rPr>
          <w:rFonts w:ascii="Times New Roman" w:hAnsi="Times New Roman" w:cs="Times New Roman"/>
          <w:b/>
          <w:sz w:val="24"/>
          <w:szCs w:val="24"/>
        </w:rPr>
        <w:t>х</w:t>
      </w:r>
      <w:r w:rsidR="00866BBF">
        <w:rPr>
          <w:rFonts w:ascii="Times New Roman" w:hAnsi="Times New Roman" w:cs="Times New Roman"/>
          <w:b/>
          <w:sz w:val="24"/>
          <w:szCs w:val="24"/>
        </w:rPr>
        <w:t xml:space="preserve"> им </w:t>
      </w:r>
      <w:r w:rsidR="00866BBF" w:rsidRPr="00866BBF">
        <w:rPr>
          <w:rFonts w:ascii="Times New Roman" w:hAnsi="Times New Roman" w:cs="Times New Roman"/>
          <w:b/>
          <w:sz w:val="24"/>
          <w:szCs w:val="24"/>
        </w:rPr>
        <w:t xml:space="preserve">в порядке, предусмотренном </w:t>
      </w:r>
    </w:p>
    <w:p w14:paraId="4B1044E3" w14:textId="2973A690" w:rsidR="00AE6986" w:rsidRDefault="00866BBF" w:rsidP="00AE6986">
      <w:pPr>
        <w:spacing w:line="240" w:lineRule="auto"/>
        <w:ind w:firstLine="709"/>
        <w:contextualSpacing/>
        <w:jc w:val="center"/>
        <w:rPr>
          <w:rFonts w:ascii="Times New Roman" w:hAnsi="Times New Roman" w:cs="Times New Roman"/>
          <w:b/>
          <w:sz w:val="24"/>
          <w:szCs w:val="24"/>
        </w:rPr>
      </w:pPr>
      <w:r w:rsidRPr="00866BBF">
        <w:rPr>
          <w:rFonts w:ascii="Times New Roman" w:hAnsi="Times New Roman" w:cs="Times New Roman"/>
          <w:b/>
          <w:sz w:val="24"/>
          <w:szCs w:val="24"/>
        </w:rPr>
        <w:t>подп. 19 п. 3 ст. 31 Федерального закона «Об адвокатской деятельности и адвокатуре в Российской Федерации»</w:t>
      </w:r>
      <w:r w:rsidR="00D277D0">
        <w:rPr>
          <w:rFonts w:ascii="Times New Roman" w:hAnsi="Times New Roman" w:cs="Times New Roman"/>
          <w:b/>
          <w:sz w:val="24"/>
          <w:szCs w:val="24"/>
        </w:rPr>
        <w:t>,</w:t>
      </w:r>
      <w:r>
        <w:rPr>
          <w:rFonts w:ascii="Times New Roman" w:hAnsi="Times New Roman" w:cs="Times New Roman"/>
          <w:b/>
          <w:sz w:val="24"/>
          <w:szCs w:val="24"/>
        </w:rPr>
        <w:t xml:space="preserve"> </w:t>
      </w:r>
    </w:p>
    <w:p w14:paraId="54C9BAF4" w14:textId="7DCD6141" w:rsidR="00DF2958" w:rsidRDefault="00DF2958" w:rsidP="00AE6986">
      <w:pPr>
        <w:spacing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 xml:space="preserve">за </w:t>
      </w:r>
      <w:r w:rsidRPr="004B2DEB">
        <w:rPr>
          <w:rFonts w:ascii="Times New Roman" w:hAnsi="Times New Roman" w:cs="Times New Roman"/>
          <w:b/>
          <w:sz w:val="24"/>
          <w:szCs w:val="24"/>
        </w:rPr>
        <w:t>20</w:t>
      </w:r>
      <w:r>
        <w:rPr>
          <w:rFonts w:ascii="Times New Roman" w:hAnsi="Times New Roman" w:cs="Times New Roman"/>
          <w:b/>
          <w:sz w:val="24"/>
          <w:szCs w:val="24"/>
        </w:rPr>
        <w:t>2</w:t>
      </w:r>
      <w:r>
        <w:rPr>
          <w:rFonts w:ascii="Times New Roman" w:hAnsi="Times New Roman" w:cs="Times New Roman"/>
          <w:b/>
          <w:sz w:val="24"/>
          <w:szCs w:val="24"/>
          <w:lang w:val="en-US"/>
        </w:rPr>
        <w:t>1</w:t>
      </w:r>
      <w:r>
        <w:rPr>
          <w:rFonts w:ascii="Times New Roman" w:hAnsi="Times New Roman" w:cs="Times New Roman"/>
          <w:b/>
          <w:sz w:val="24"/>
          <w:szCs w:val="24"/>
        </w:rPr>
        <w:t xml:space="preserve"> </w:t>
      </w:r>
      <w:r w:rsidRPr="004B2DEB">
        <w:rPr>
          <w:rFonts w:ascii="Times New Roman" w:hAnsi="Times New Roman" w:cs="Times New Roman"/>
          <w:b/>
          <w:sz w:val="24"/>
          <w:szCs w:val="24"/>
        </w:rPr>
        <w:t>г</w:t>
      </w:r>
      <w:r>
        <w:rPr>
          <w:rFonts w:ascii="Times New Roman" w:hAnsi="Times New Roman" w:cs="Times New Roman"/>
          <w:b/>
          <w:sz w:val="24"/>
          <w:szCs w:val="24"/>
        </w:rPr>
        <w:t>.</w:t>
      </w:r>
      <w:r>
        <w:rPr>
          <w:rStyle w:val="a6"/>
          <w:rFonts w:ascii="Times New Roman" w:hAnsi="Times New Roman" w:cs="Times New Roman"/>
          <w:b/>
          <w:sz w:val="24"/>
          <w:szCs w:val="24"/>
        </w:rPr>
        <w:footnoteReference w:id="1"/>
      </w:r>
      <w:r>
        <w:rPr>
          <w:rStyle w:val="a6"/>
          <w:rFonts w:ascii="Times New Roman" w:hAnsi="Times New Roman" w:cs="Times New Roman"/>
          <w:b/>
          <w:sz w:val="24"/>
          <w:szCs w:val="24"/>
        </w:rPr>
        <w:footnoteReference w:id="2"/>
      </w:r>
      <w:r w:rsidRPr="004B2DEB">
        <w:rPr>
          <w:rFonts w:ascii="Times New Roman" w:hAnsi="Times New Roman" w:cs="Times New Roman"/>
          <w:b/>
          <w:sz w:val="24"/>
          <w:szCs w:val="24"/>
        </w:rPr>
        <w:t>.</w:t>
      </w:r>
    </w:p>
    <w:p w14:paraId="17D4743F" w14:textId="77777777" w:rsidR="00DF2958" w:rsidRPr="004B2DEB" w:rsidRDefault="00DF2958" w:rsidP="00AE6986">
      <w:pPr>
        <w:spacing w:line="240" w:lineRule="auto"/>
        <w:ind w:firstLine="709"/>
        <w:contextualSpacing/>
        <w:jc w:val="center"/>
        <w:rPr>
          <w:rFonts w:ascii="Times New Roman" w:hAnsi="Times New Roman" w:cs="Times New Roman"/>
          <w:b/>
          <w:sz w:val="24"/>
          <w:szCs w:val="24"/>
        </w:rPr>
      </w:pPr>
    </w:p>
    <w:tbl>
      <w:tblPr>
        <w:tblStyle w:val="a3"/>
        <w:tblpPr w:leftFromText="180" w:rightFromText="180" w:vertAnchor="text" w:tblpXSpec="right" w:tblpY="1"/>
        <w:tblOverlap w:val="never"/>
        <w:tblW w:w="14596" w:type="dxa"/>
        <w:tblLayout w:type="fixed"/>
        <w:tblLook w:val="04A0" w:firstRow="1" w:lastRow="0" w:firstColumn="1" w:lastColumn="0" w:noHBand="0" w:noVBand="1"/>
      </w:tblPr>
      <w:tblGrid>
        <w:gridCol w:w="846"/>
        <w:gridCol w:w="5386"/>
        <w:gridCol w:w="8364"/>
      </w:tblGrid>
      <w:tr w:rsidR="003D5368" w:rsidRPr="004B2DEB" w14:paraId="6DB4D264" w14:textId="77777777" w:rsidTr="00B61D59">
        <w:tc>
          <w:tcPr>
            <w:tcW w:w="846" w:type="dxa"/>
          </w:tcPr>
          <w:p w14:paraId="0AE9A041" w14:textId="04D6D17F" w:rsidR="003D5368" w:rsidRPr="004B2DEB" w:rsidRDefault="009A072F" w:rsidP="004956FA">
            <w:pPr>
              <w:contextualSpacing/>
              <w:jc w:val="center"/>
              <w:rPr>
                <w:rFonts w:ascii="Times New Roman" w:hAnsi="Times New Roman" w:cs="Times New Roman"/>
                <w:b/>
                <w:sz w:val="24"/>
                <w:szCs w:val="24"/>
              </w:rPr>
            </w:pPr>
            <w:r w:rsidRPr="00BB1119">
              <w:rPr>
                <w:rFonts w:ascii="Times New Roman" w:hAnsi="Times New Roman" w:cs="Times New Roman"/>
                <w:bCs/>
                <w:sz w:val="24"/>
                <w:szCs w:val="24"/>
              </w:rPr>
              <w:t>0</w:t>
            </w:r>
            <w:r>
              <w:rPr>
                <w:rFonts w:ascii="Times New Roman" w:hAnsi="Times New Roman" w:cs="Times New Roman"/>
                <w:bCs/>
                <w:sz w:val="24"/>
                <w:szCs w:val="24"/>
                <w:lang w:val="en-US"/>
              </w:rPr>
              <w:t>1</w:t>
            </w:r>
            <w:r w:rsidRPr="00BB1119">
              <w:rPr>
                <w:rFonts w:ascii="Times New Roman" w:hAnsi="Times New Roman" w:cs="Times New Roman"/>
                <w:bCs/>
                <w:sz w:val="24"/>
                <w:szCs w:val="24"/>
              </w:rPr>
              <w:t>.02.2021</w:t>
            </w:r>
          </w:p>
        </w:tc>
        <w:tc>
          <w:tcPr>
            <w:tcW w:w="5386" w:type="dxa"/>
          </w:tcPr>
          <w:p w14:paraId="2FD36FBC" w14:textId="1BC991B6" w:rsidR="00DE1144" w:rsidRPr="00FA54C8" w:rsidRDefault="00DE1144" w:rsidP="00DE1144">
            <w:pPr>
              <w:contextualSpacing/>
              <w:jc w:val="both"/>
              <w:rPr>
                <w:rFonts w:ascii="Times New Roman" w:hAnsi="Times New Roman" w:cs="Times New Roman"/>
                <w:b/>
                <w:sz w:val="24"/>
                <w:szCs w:val="24"/>
              </w:rPr>
            </w:pPr>
            <w:r w:rsidRPr="00FA54C8">
              <w:rPr>
                <w:rFonts w:ascii="Times New Roman" w:hAnsi="Times New Roman" w:cs="Times New Roman"/>
                <w:b/>
                <w:sz w:val="24"/>
                <w:szCs w:val="24"/>
              </w:rPr>
              <w:t xml:space="preserve">Запрос адвоката М. </w:t>
            </w:r>
          </w:p>
          <w:p w14:paraId="3FB583C1" w14:textId="7620838F" w:rsidR="003D5368" w:rsidRPr="00DE1144" w:rsidRDefault="00DE1144" w:rsidP="00DE1144">
            <w:pPr>
              <w:contextualSpacing/>
              <w:jc w:val="both"/>
              <w:rPr>
                <w:rFonts w:ascii="Times New Roman" w:hAnsi="Times New Roman" w:cs="Times New Roman"/>
                <w:bCs/>
                <w:sz w:val="24"/>
                <w:szCs w:val="24"/>
              </w:rPr>
            </w:pPr>
            <w:r>
              <w:rPr>
                <w:rFonts w:ascii="Times New Roman" w:hAnsi="Times New Roman" w:cs="Times New Roman"/>
                <w:bCs/>
                <w:sz w:val="24"/>
                <w:szCs w:val="24"/>
              </w:rPr>
              <w:t>О</w:t>
            </w:r>
            <w:r w:rsidRPr="00DE1144">
              <w:rPr>
                <w:rFonts w:ascii="Times New Roman" w:hAnsi="Times New Roman" w:cs="Times New Roman"/>
                <w:bCs/>
                <w:sz w:val="24"/>
                <w:szCs w:val="24"/>
              </w:rPr>
              <w:t xml:space="preserve"> возможности исполнения адвокатом обязанностей председателя садоводческого некоммерческого товарищества</w:t>
            </w:r>
          </w:p>
        </w:tc>
        <w:tc>
          <w:tcPr>
            <w:tcW w:w="8364" w:type="dxa"/>
          </w:tcPr>
          <w:p w14:paraId="3C7F35D0" w14:textId="7836CB32" w:rsidR="00DE1144" w:rsidRPr="00DE1144" w:rsidRDefault="00DE1144" w:rsidP="00DE1144">
            <w:pPr>
              <w:ind w:firstLine="747"/>
              <w:contextualSpacing/>
              <w:jc w:val="both"/>
              <w:rPr>
                <w:rFonts w:ascii="Times New Roman" w:hAnsi="Times New Roman" w:cs="Times New Roman"/>
                <w:bCs/>
                <w:sz w:val="24"/>
                <w:szCs w:val="24"/>
              </w:rPr>
            </w:pPr>
            <w:r w:rsidRPr="00DE1144">
              <w:rPr>
                <w:rFonts w:ascii="Times New Roman" w:hAnsi="Times New Roman" w:cs="Times New Roman"/>
                <w:bCs/>
                <w:sz w:val="24"/>
                <w:szCs w:val="24"/>
              </w:rPr>
              <w:t xml:space="preserve">Согласно п. 1 ст. 2 </w:t>
            </w:r>
            <w:r>
              <w:rPr>
                <w:rFonts w:ascii="Times New Roman" w:hAnsi="Times New Roman" w:cs="Times New Roman"/>
                <w:bCs/>
                <w:sz w:val="24"/>
                <w:szCs w:val="24"/>
              </w:rPr>
              <w:t>Закона об</w:t>
            </w:r>
            <w:r w:rsidRPr="00DE1144">
              <w:rPr>
                <w:rFonts w:ascii="Times New Roman" w:hAnsi="Times New Roman" w:cs="Times New Roman"/>
                <w:bCs/>
                <w:sz w:val="24"/>
                <w:szCs w:val="24"/>
              </w:rPr>
              <w:t xml:space="preserve"> адвокатуре адвокат является независимым профессиональным советником по правовым вопросам. Адвокат не вправе вступать в трудовые отношения в качестве работника, за исключением научной, преподавательской и иной творческой деятельности, а также занимать государственные должности Российской Федерации, государственные должности субъектов Российской Федерации, должности государственной службы и муниципальные должности.</w:t>
            </w:r>
          </w:p>
          <w:p w14:paraId="7740408E" w14:textId="77777777" w:rsidR="00DE1144" w:rsidRPr="00DE1144" w:rsidRDefault="00DE1144" w:rsidP="00DE1144">
            <w:pPr>
              <w:ind w:firstLine="747"/>
              <w:contextualSpacing/>
              <w:jc w:val="both"/>
              <w:rPr>
                <w:rFonts w:ascii="Times New Roman" w:hAnsi="Times New Roman" w:cs="Times New Roman"/>
                <w:bCs/>
                <w:sz w:val="24"/>
                <w:szCs w:val="24"/>
              </w:rPr>
            </w:pPr>
            <w:r w:rsidRPr="00DE1144">
              <w:rPr>
                <w:rFonts w:ascii="Times New Roman" w:hAnsi="Times New Roman" w:cs="Times New Roman"/>
                <w:bCs/>
                <w:sz w:val="24"/>
                <w:szCs w:val="24"/>
              </w:rPr>
              <w:t>В соответствии с п. 3 ст. 9 КПЭА адвокат не вправе вне рамок адвокатской деятельности оказывать юридические услуги (правовую помощь), за исключением деятельности по урегулированию споров, в том числе в качестве медиатора, третейского судьи, участия в благотворительных проектах других институтов гражданского общества, предусматривающих оказание юридической помощи на безвозмездной основе, а также иной деятельности в случаях, предусмотренных законодательством. Адвокат вправе заниматься научной, преподавательской, экспертной (в том числе в органах и учреждениях Федеральной палаты адвокатов и адвокатских палат субъектов Российской Федерации, а также в адвокатских образованиях) и иной творческой деятельностью.</w:t>
            </w:r>
          </w:p>
          <w:p w14:paraId="76F9792D" w14:textId="77777777" w:rsidR="00DE1144" w:rsidRPr="00DE1144" w:rsidRDefault="00DE1144" w:rsidP="00DE1144">
            <w:pPr>
              <w:ind w:firstLine="747"/>
              <w:contextualSpacing/>
              <w:jc w:val="both"/>
              <w:rPr>
                <w:rFonts w:ascii="Times New Roman" w:hAnsi="Times New Roman" w:cs="Times New Roman"/>
                <w:bCs/>
                <w:sz w:val="24"/>
                <w:szCs w:val="24"/>
              </w:rPr>
            </w:pPr>
            <w:r w:rsidRPr="00DE1144">
              <w:rPr>
                <w:rFonts w:ascii="Times New Roman" w:hAnsi="Times New Roman" w:cs="Times New Roman"/>
                <w:bCs/>
                <w:sz w:val="24"/>
                <w:szCs w:val="24"/>
              </w:rPr>
              <w:t>Указанные ограничения в выборе деятельности адвоката имеют своей целью обеспечить его независимость.</w:t>
            </w:r>
          </w:p>
          <w:p w14:paraId="5BAA9B46" w14:textId="77777777" w:rsidR="00DE1144" w:rsidRPr="00DE1144" w:rsidRDefault="00DE1144" w:rsidP="00DE1144">
            <w:pPr>
              <w:ind w:firstLine="747"/>
              <w:contextualSpacing/>
              <w:jc w:val="both"/>
              <w:rPr>
                <w:rFonts w:ascii="Times New Roman" w:hAnsi="Times New Roman" w:cs="Times New Roman"/>
                <w:bCs/>
                <w:sz w:val="24"/>
                <w:szCs w:val="24"/>
              </w:rPr>
            </w:pPr>
            <w:r w:rsidRPr="00DE1144">
              <w:rPr>
                <w:rFonts w:ascii="Times New Roman" w:hAnsi="Times New Roman" w:cs="Times New Roman"/>
                <w:bCs/>
                <w:sz w:val="24"/>
                <w:szCs w:val="24"/>
              </w:rPr>
              <w:t xml:space="preserve">Запреты, связанные с конституционным правом гражданина свободно распоряжаться своими способностями к труду (ч. 1 ст. 37 Конституции России) и правом на свободное использование своих способностей и имущества для предпринимательской и иной не запрещенной законом экономической </w:t>
            </w:r>
            <w:r w:rsidRPr="00DE1144">
              <w:rPr>
                <w:rFonts w:ascii="Times New Roman" w:hAnsi="Times New Roman" w:cs="Times New Roman"/>
                <w:bCs/>
                <w:sz w:val="24"/>
                <w:szCs w:val="24"/>
              </w:rPr>
              <w:lastRenderedPageBreak/>
              <w:t>деятельностью (ч. 1 ст. 34 Конституции России) допустимы лишь в целях охраны более важных ценностей.</w:t>
            </w:r>
          </w:p>
          <w:p w14:paraId="3B13A3DF" w14:textId="166AAD62" w:rsidR="00DE1144" w:rsidRPr="00DE1144" w:rsidRDefault="00DE1144" w:rsidP="00DE1144">
            <w:pPr>
              <w:ind w:firstLine="747"/>
              <w:contextualSpacing/>
              <w:jc w:val="both"/>
              <w:rPr>
                <w:rFonts w:ascii="Times New Roman" w:hAnsi="Times New Roman" w:cs="Times New Roman"/>
                <w:bCs/>
                <w:sz w:val="24"/>
                <w:szCs w:val="24"/>
              </w:rPr>
            </w:pPr>
            <w:r w:rsidRPr="00DE1144">
              <w:rPr>
                <w:rFonts w:ascii="Times New Roman" w:hAnsi="Times New Roman" w:cs="Times New Roman"/>
                <w:bCs/>
                <w:sz w:val="24"/>
                <w:szCs w:val="24"/>
              </w:rPr>
              <w:t>Совет АП СПб ранее рассматривал аналогичный запрос и пришёл к выводу, что участие адвоката в выборных органах управления некоммерческой организации, членом которой он является, и получение за это вознаграждения не создают угрозу независимости адвоката, а потому не нарушают норм профессиональной этики (протокол Совета АП СПб № 3 от 12.03.2018)</w:t>
            </w:r>
            <w:r>
              <w:rPr>
                <w:rStyle w:val="a6"/>
                <w:rFonts w:ascii="Times New Roman" w:hAnsi="Times New Roman" w:cs="Times New Roman"/>
                <w:bCs/>
                <w:sz w:val="24"/>
                <w:szCs w:val="24"/>
              </w:rPr>
              <w:footnoteReference w:id="3"/>
            </w:r>
            <w:r w:rsidRPr="00DE1144">
              <w:rPr>
                <w:rFonts w:ascii="Times New Roman" w:hAnsi="Times New Roman" w:cs="Times New Roman"/>
                <w:bCs/>
                <w:sz w:val="24"/>
                <w:szCs w:val="24"/>
              </w:rPr>
              <w:t>.</w:t>
            </w:r>
          </w:p>
          <w:p w14:paraId="7B827AE0" w14:textId="598EEB05" w:rsidR="00DE1144" w:rsidRPr="00DE1144" w:rsidRDefault="00DE1144" w:rsidP="00DE1144">
            <w:pPr>
              <w:ind w:firstLine="747"/>
              <w:contextualSpacing/>
              <w:jc w:val="both"/>
              <w:rPr>
                <w:rFonts w:ascii="Times New Roman" w:hAnsi="Times New Roman" w:cs="Times New Roman"/>
                <w:bCs/>
                <w:sz w:val="24"/>
                <w:szCs w:val="24"/>
              </w:rPr>
            </w:pPr>
            <w:r w:rsidRPr="00DE1144">
              <w:rPr>
                <w:rFonts w:ascii="Times New Roman" w:hAnsi="Times New Roman" w:cs="Times New Roman"/>
                <w:bCs/>
                <w:sz w:val="24"/>
                <w:szCs w:val="24"/>
              </w:rPr>
              <w:t xml:space="preserve">Данной правовой позицией </w:t>
            </w:r>
            <w:r>
              <w:rPr>
                <w:rFonts w:ascii="Times New Roman" w:hAnsi="Times New Roman" w:cs="Times New Roman"/>
                <w:bCs/>
                <w:sz w:val="24"/>
                <w:szCs w:val="24"/>
              </w:rPr>
              <w:t xml:space="preserve">адвокату </w:t>
            </w:r>
            <w:r w:rsidRPr="00DE1144">
              <w:rPr>
                <w:rFonts w:ascii="Times New Roman" w:hAnsi="Times New Roman" w:cs="Times New Roman"/>
                <w:bCs/>
                <w:sz w:val="24"/>
                <w:szCs w:val="24"/>
              </w:rPr>
              <w:t>и следует руководствоваться.</w:t>
            </w:r>
          </w:p>
          <w:p w14:paraId="318C480C" w14:textId="77777777" w:rsidR="003D5368" w:rsidRPr="00DE1144" w:rsidRDefault="003D5368" w:rsidP="00DE1144">
            <w:pPr>
              <w:ind w:firstLine="747"/>
              <w:contextualSpacing/>
              <w:jc w:val="center"/>
              <w:rPr>
                <w:rFonts w:ascii="Times New Roman" w:hAnsi="Times New Roman" w:cs="Times New Roman"/>
                <w:bCs/>
                <w:sz w:val="24"/>
                <w:szCs w:val="24"/>
              </w:rPr>
            </w:pPr>
          </w:p>
        </w:tc>
      </w:tr>
      <w:tr w:rsidR="003D5368" w:rsidRPr="004B2DEB" w14:paraId="67831BED" w14:textId="77777777" w:rsidTr="00B61D59">
        <w:tc>
          <w:tcPr>
            <w:tcW w:w="846" w:type="dxa"/>
          </w:tcPr>
          <w:p w14:paraId="4CF844F5" w14:textId="2044C8D7" w:rsidR="003D5368" w:rsidRPr="00BB1119" w:rsidRDefault="00BB1119" w:rsidP="004956FA">
            <w:pPr>
              <w:contextualSpacing/>
              <w:jc w:val="center"/>
              <w:rPr>
                <w:rFonts w:ascii="Times New Roman" w:hAnsi="Times New Roman" w:cs="Times New Roman"/>
                <w:bCs/>
                <w:sz w:val="24"/>
                <w:szCs w:val="24"/>
              </w:rPr>
            </w:pPr>
            <w:r w:rsidRPr="00BB1119">
              <w:rPr>
                <w:rFonts w:ascii="Times New Roman" w:hAnsi="Times New Roman" w:cs="Times New Roman"/>
                <w:bCs/>
                <w:sz w:val="24"/>
                <w:szCs w:val="24"/>
              </w:rPr>
              <w:lastRenderedPageBreak/>
              <w:t>07.02.2021</w:t>
            </w:r>
          </w:p>
        </w:tc>
        <w:tc>
          <w:tcPr>
            <w:tcW w:w="5386" w:type="dxa"/>
          </w:tcPr>
          <w:p w14:paraId="6C581241" w14:textId="2BF19910" w:rsidR="00BB1119" w:rsidRPr="00FA54C8" w:rsidRDefault="00BB1119" w:rsidP="00BB1119">
            <w:pPr>
              <w:contextualSpacing/>
              <w:jc w:val="both"/>
              <w:rPr>
                <w:rFonts w:ascii="Times New Roman" w:hAnsi="Times New Roman" w:cs="Times New Roman"/>
                <w:b/>
                <w:sz w:val="24"/>
                <w:szCs w:val="24"/>
              </w:rPr>
            </w:pPr>
            <w:r w:rsidRPr="00FA54C8">
              <w:rPr>
                <w:rFonts w:ascii="Times New Roman" w:hAnsi="Times New Roman" w:cs="Times New Roman"/>
                <w:b/>
                <w:sz w:val="24"/>
                <w:szCs w:val="24"/>
              </w:rPr>
              <w:t xml:space="preserve">Запрос адвоката К. </w:t>
            </w:r>
          </w:p>
          <w:p w14:paraId="2A4D2DD5" w14:textId="2C221734" w:rsidR="00BB1119" w:rsidRPr="00BB1119" w:rsidRDefault="00BB1119" w:rsidP="00BB1119">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Адвокат является </w:t>
            </w:r>
            <w:r w:rsidRPr="00BB1119">
              <w:rPr>
                <w:rFonts w:ascii="Times New Roman" w:hAnsi="Times New Roman" w:cs="Times New Roman"/>
                <w:bCs/>
                <w:sz w:val="24"/>
                <w:szCs w:val="24"/>
              </w:rPr>
              <w:t xml:space="preserve">представителем </w:t>
            </w:r>
            <w:r>
              <w:rPr>
                <w:rFonts w:ascii="Times New Roman" w:hAnsi="Times New Roman" w:cs="Times New Roman"/>
                <w:bCs/>
                <w:sz w:val="24"/>
                <w:szCs w:val="24"/>
              </w:rPr>
              <w:t>о</w:t>
            </w:r>
            <w:r w:rsidRPr="00BB1119">
              <w:rPr>
                <w:rFonts w:ascii="Times New Roman" w:hAnsi="Times New Roman" w:cs="Times New Roman"/>
                <w:bCs/>
                <w:sz w:val="24"/>
                <w:szCs w:val="24"/>
              </w:rPr>
              <w:t>тветчика по гражданскому делу</w:t>
            </w:r>
            <w:r>
              <w:rPr>
                <w:rFonts w:ascii="Times New Roman" w:hAnsi="Times New Roman" w:cs="Times New Roman"/>
                <w:bCs/>
                <w:sz w:val="24"/>
                <w:szCs w:val="24"/>
              </w:rPr>
              <w:t xml:space="preserve"> </w:t>
            </w:r>
            <w:r w:rsidRPr="00BB1119">
              <w:rPr>
                <w:rFonts w:ascii="Times New Roman" w:hAnsi="Times New Roman" w:cs="Times New Roman"/>
                <w:bCs/>
                <w:sz w:val="24"/>
                <w:szCs w:val="24"/>
              </w:rPr>
              <w:t>о признании договора купли-продажи автотранспортного средства</w:t>
            </w:r>
            <w:r>
              <w:rPr>
                <w:rFonts w:ascii="Times New Roman" w:hAnsi="Times New Roman" w:cs="Times New Roman"/>
                <w:bCs/>
                <w:sz w:val="24"/>
                <w:szCs w:val="24"/>
              </w:rPr>
              <w:t xml:space="preserve"> </w:t>
            </w:r>
            <w:r w:rsidRPr="00BB1119">
              <w:rPr>
                <w:rFonts w:ascii="Times New Roman" w:hAnsi="Times New Roman" w:cs="Times New Roman"/>
                <w:bCs/>
                <w:sz w:val="24"/>
                <w:szCs w:val="24"/>
              </w:rPr>
              <w:t>недейств</w:t>
            </w:r>
            <w:r>
              <w:rPr>
                <w:rFonts w:ascii="Times New Roman" w:hAnsi="Times New Roman" w:cs="Times New Roman"/>
                <w:bCs/>
                <w:sz w:val="24"/>
                <w:szCs w:val="24"/>
              </w:rPr>
              <w:t>ит</w:t>
            </w:r>
            <w:r w:rsidRPr="00BB1119">
              <w:rPr>
                <w:rFonts w:ascii="Times New Roman" w:hAnsi="Times New Roman" w:cs="Times New Roman"/>
                <w:bCs/>
                <w:sz w:val="24"/>
                <w:szCs w:val="24"/>
              </w:rPr>
              <w:t>ельным.</w:t>
            </w:r>
          </w:p>
          <w:p w14:paraId="2A20BAEE" w14:textId="11F8511C" w:rsidR="00BB1119" w:rsidRPr="00BB1119" w:rsidRDefault="00BB1119" w:rsidP="00BB1119">
            <w:pPr>
              <w:contextualSpacing/>
              <w:jc w:val="both"/>
              <w:rPr>
                <w:rFonts w:ascii="Times New Roman" w:hAnsi="Times New Roman" w:cs="Times New Roman"/>
                <w:bCs/>
                <w:sz w:val="24"/>
                <w:szCs w:val="24"/>
              </w:rPr>
            </w:pPr>
            <w:r w:rsidRPr="00BB1119">
              <w:rPr>
                <w:rFonts w:ascii="Times New Roman" w:hAnsi="Times New Roman" w:cs="Times New Roman"/>
                <w:bCs/>
                <w:sz w:val="24"/>
                <w:szCs w:val="24"/>
              </w:rPr>
              <w:t>В судебном заседании, которое состоялось 18.01.2021, судьёй было вынесено</w:t>
            </w:r>
            <w:r>
              <w:rPr>
                <w:rFonts w:ascii="Times New Roman" w:hAnsi="Times New Roman" w:cs="Times New Roman"/>
                <w:bCs/>
                <w:sz w:val="24"/>
                <w:szCs w:val="24"/>
              </w:rPr>
              <w:t xml:space="preserve"> </w:t>
            </w:r>
            <w:r w:rsidRPr="00BB1119">
              <w:rPr>
                <w:rFonts w:ascii="Times New Roman" w:hAnsi="Times New Roman" w:cs="Times New Roman"/>
                <w:bCs/>
                <w:sz w:val="24"/>
                <w:szCs w:val="24"/>
              </w:rPr>
              <w:t>частное определение, по смыслу</w:t>
            </w:r>
          </w:p>
          <w:p w14:paraId="3A04469F" w14:textId="7D9DD6C5" w:rsidR="00BB1119" w:rsidRPr="00BB1119" w:rsidRDefault="00BB1119" w:rsidP="00BB1119">
            <w:pPr>
              <w:contextualSpacing/>
              <w:jc w:val="both"/>
              <w:rPr>
                <w:rFonts w:ascii="Times New Roman" w:hAnsi="Times New Roman" w:cs="Times New Roman"/>
                <w:bCs/>
                <w:sz w:val="24"/>
                <w:szCs w:val="24"/>
              </w:rPr>
            </w:pPr>
            <w:r w:rsidRPr="00BB1119">
              <w:rPr>
                <w:rFonts w:ascii="Times New Roman" w:hAnsi="Times New Roman" w:cs="Times New Roman"/>
                <w:bCs/>
                <w:sz w:val="24"/>
                <w:szCs w:val="24"/>
              </w:rPr>
              <w:t xml:space="preserve">которого </w:t>
            </w:r>
            <w:r>
              <w:rPr>
                <w:rFonts w:ascii="Times New Roman" w:hAnsi="Times New Roman" w:cs="Times New Roman"/>
                <w:bCs/>
                <w:sz w:val="24"/>
                <w:szCs w:val="24"/>
              </w:rPr>
              <w:t>адвокат</w:t>
            </w:r>
            <w:r w:rsidRPr="00BB1119">
              <w:rPr>
                <w:rFonts w:ascii="Times New Roman" w:hAnsi="Times New Roman" w:cs="Times New Roman"/>
                <w:bCs/>
                <w:sz w:val="24"/>
                <w:szCs w:val="24"/>
              </w:rPr>
              <w:t xml:space="preserve"> взяла от своего доверителя заведомо незаконное поручение и</w:t>
            </w:r>
            <w:r>
              <w:rPr>
                <w:rFonts w:ascii="Times New Roman" w:hAnsi="Times New Roman" w:cs="Times New Roman"/>
                <w:bCs/>
                <w:sz w:val="24"/>
                <w:szCs w:val="24"/>
              </w:rPr>
              <w:t xml:space="preserve"> </w:t>
            </w:r>
            <w:r w:rsidRPr="00BB1119">
              <w:rPr>
                <w:rFonts w:ascii="Times New Roman" w:hAnsi="Times New Roman" w:cs="Times New Roman"/>
                <w:bCs/>
                <w:sz w:val="24"/>
                <w:szCs w:val="24"/>
              </w:rPr>
              <w:t>представ</w:t>
            </w:r>
            <w:r>
              <w:rPr>
                <w:rFonts w:ascii="Times New Roman" w:hAnsi="Times New Roman" w:cs="Times New Roman"/>
                <w:bCs/>
                <w:sz w:val="24"/>
                <w:szCs w:val="24"/>
              </w:rPr>
              <w:t>и</w:t>
            </w:r>
            <w:r w:rsidRPr="00BB1119">
              <w:rPr>
                <w:rFonts w:ascii="Times New Roman" w:hAnsi="Times New Roman" w:cs="Times New Roman"/>
                <w:bCs/>
                <w:sz w:val="24"/>
                <w:szCs w:val="24"/>
              </w:rPr>
              <w:t>ла в материалы дела сфальсифицированные доказательства: копию</w:t>
            </w:r>
            <w:r>
              <w:rPr>
                <w:rFonts w:ascii="Times New Roman" w:hAnsi="Times New Roman" w:cs="Times New Roman"/>
                <w:bCs/>
                <w:sz w:val="24"/>
                <w:szCs w:val="24"/>
              </w:rPr>
              <w:t xml:space="preserve"> </w:t>
            </w:r>
            <w:r w:rsidRPr="00BB1119">
              <w:rPr>
                <w:rFonts w:ascii="Times New Roman" w:hAnsi="Times New Roman" w:cs="Times New Roman"/>
                <w:bCs/>
                <w:sz w:val="24"/>
                <w:szCs w:val="24"/>
              </w:rPr>
              <w:t>договор</w:t>
            </w:r>
            <w:r>
              <w:rPr>
                <w:rFonts w:ascii="Times New Roman" w:hAnsi="Times New Roman" w:cs="Times New Roman"/>
                <w:bCs/>
                <w:sz w:val="24"/>
                <w:szCs w:val="24"/>
              </w:rPr>
              <w:t>а</w:t>
            </w:r>
            <w:r w:rsidRPr="00BB1119">
              <w:rPr>
                <w:rFonts w:ascii="Times New Roman" w:hAnsi="Times New Roman" w:cs="Times New Roman"/>
                <w:bCs/>
                <w:sz w:val="24"/>
                <w:szCs w:val="24"/>
              </w:rPr>
              <w:t>-заказ</w:t>
            </w:r>
            <w:r w:rsidR="002E4402">
              <w:rPr>
                <w:rFonts w:ascii="Times New Roman" w:hAnsi="Times New Roman" w:cs="Times New Roman"/>
                <w:bCs/>
                <w:sz w:val="24"/>
                <w:szCs w:val="24"/>
              </w:rPr>
              <w:t>-</w:t>
            </w:r>
            <w:r w:rsidRPr="00BB1119">
              <w:rPr>
                <w:rFonts w:ascii="Times New Roman" w:hAnsi="Times New Roman" w:cs="Times New Roman"/>
                <w:bCs/>
                <w:sz w:val="24"/>
                <w:szCs w:val="24"/>
              </w:rPr>
              <w:t>наряда, копию дополнительного соглашения к договор</w:t>
            </w:r>
            <w:r w:rsidR="002E4402">
              <w:rPr>
                <w:rFonts w:ascii="Times New Roman" w:hAnsi="Times New Roman" w:cs="Times New Roman"/>
                <w:bCs/>
                <w:sz w:val="24"/>
                <w:szCs w:val="24"/>
              </w:rPr>
              <w:t>у</w:t>
            </w:r>
            <w:r w:rsidRPr="00BB1119">
              <w:rPr>
                <w:rFonts w:ascii="Times New Roman" w:hAnsi="Times New Roman" w:cs="Times New Roman"/>
                <w:bCs/>
                <w:sz w:val="24"/>
                <w:szCs w:val="24"/>
              </w:rPr>
              <w:t>-заказ-наряду.</w:t>
            </w:r>
          </w:p>
          <w:p w14:paraId="4210EEC0" w14:textId="7E1518A6" w:rsidR="00BB1119" w:rsidRPr="00BB1119" w:rsidRDefault="00BB1119" w:rsidP="00BB1119">
            <w:pPr>
              <w:contextualSpacing/>
              <w:jc w:val="both"/>
              <w:rPr>
                <w:rFonts w:ascii="Times New Roman" w:hAnsi="Times New Roman" w:cs="Times New Roman"/>
                <w:bCs/>
                <w:sz w:val="24"/>
                <w:szCs w:val="24"/>
              </w:rPr>
            </w:pPr>
            <w:r w:rsidRPr="00BB1119">
              <w:rPr>
                <w:rFonts w:ascii="Times New Roman" w:hAnsi="Times New Roman" w:cs="Times New Roman"/>
                <w:bCs/>
                <w:sz w:val="24"/>
                <w:szCs w:val="24"/>
              </w:rPr>
              <w:t xml:space="preserve">Однако сканы данных документов были получены </w:t>
            </w:r>
            <w:r w:rsidR="002E4402">
              <w:rPr>
                <w:rFonts w:ascii="Times New Roman" w:hAnsi="Times New Roman" w:cs="Times New Roman"/>
                <w:bCs/>
                <w:sz w:val="24"/>
                <w:szCs w:val="24"/>
              </w:rPr>
              <w:t>адвокатом</w:t>
            </w:r>
            <w:r w:rsidRPr="00BB1119">
              <w:rPr>
                <w:rFonts w:ascii="Times New Roman" w:hAnsi="Times New Roman" w:cs="Times New Roman"/>
                <w:bCs/>
                <w:sz w:val="24"/>
                <w:szCs w:val="24"/>
              </w:rPr>
              <w:t xml:space="preserve"> от доверителя</w:t>
            </w:r>
            <w:r w:rsidR="002E4402">
              <w:rPr>
                <w:rFonts w:ascii="Times New Roman" w:hAnsi="Times New Roman" w:cs="Times New Roman"/>
                <w:bCs/>
                <w:sz w:val="24"/>
                <w:szCs w:val="24"/>
              </w:rPr>
              <w:t xml:space="preserve"> </w:t>
            </w:r>
            <w:r w:rsidRPr="00BB1119">
              <w:rPr>
                <w:rFonts w:ascii="Times New Roman" w:hAnsi="Times New Roman" w:cs="Times New Roman"/>
                <w:bCs/>
                <w:sz w:val="24"/>
                <w:szCs w:val="24"/>
              </w:rPr>
              <w:t>по электронной почте как доказательства позиции по настоящему</w:t>
            </w:r>
            <w:r w:rsidR="002E4402">
              <w:rPr>
                <w:rFonts w:ascii="Times New Roman" w:hAnsi="Times New Roman" w:cs="Times New Roman"/>
                <w:bCs/>
                <w:sz w:val="24"/>
                <w:szCs w:val="24"/>
              </w:rPr>
              <w:t xml:space="preserve"> </w:t>
            </w:r>
            <w:r w:rsidRPr="00BB1119">
              <w:rPr>
                <w:rFonts w:ascii="Times New Roman" w:hAnsi="Times New Roman" w:cs="Times New Roman"/>
                <w:bCs/>
                <w:sz w:val="24"/>
                <w:szCs w:val="24"/>
              </w:rPr>
              <w:t>делу с целью предоставления и</w:t>
            </w:r>
            <w:r w:rsidR="002E4402">
              <w:rPr>
                <w:rFonts w:ascii="Times New Roman" w:hAnsi="Times New Roman" w:cs="Times New Roman"/>
                <w:bCs/>
                <w:sz w:val="24"/>
                <w:szCs w:val="24"/>
              </w:rPr>
              <w:t>х</w:t>
            </w:r>
            <w:r w:rsidRPr="00BB1119">
              <w:rPr>
                <w:rFonts w:ascii="Times New Roman" w:hAnsi="Times New Roman" w:cs="Times New Roman"/>
                <w:bCs/>
                <w:sz w:val="24"/>
                <w:szCs w:val="24"/>
              </w:rPr>
              <w:t xml:space="preserve"> в </w:t>
            </w:r>
            <w:r w:rsidR="002E4402">
              <w:rPr>
                <w:rFonts w:ascii="Times New Roman" w:hAnsi="Times New Roman" w:cs="Times New Roman"/>
                <w:bCs/>
                <w:sz w:val="24"/>
                <w:szCs w:val="24"/>
              </w:rPr>
              <w:t>суд</w:t>
            </w:r>
            <w:r w:rsidRPr="00BB1119">
              <w:rPr>
                <w:rFonts w:ascii="Times New Roman" w:hAnsi="Times New Roman" w:cs="Times New Roman"/>
                <w:bCs/>
                <w:sz w:val="24"/>
                <w:szCs w:val="24"/>
              </w:rPr>
              <w:t xml:space="preserve"> в</w:t>
            </w:r>
            <w:r w:rsidR="002E4402">
              <w:rPr>
                <w:rFonts w:ascii="Times New Roman" w:hAnsi="Times New Roman" w:cs="Times New Roman"/>
                <w:bCs/>
                <w:sz w:val="24"/>
                <w:szCs w:val="24"/>
              </w:rPr>
              <w:t xml:space="preserve"> </w:t>
            </w:r>
            <w:r w:rsidRPr="00BB1119">
              <w:rPr>
                <w:rFonts w:ascii="Times New Roman" w:hAnsi="Times New Roman" w:cs="Times New Roman"/>
                <w:bCs/>
                <w:sz w:val="24"/>
                <w:szCs w:val="24"/>
              </w:rPr>
              <w:t>обосновани</w:t>
            </w:r>
            <w:r w:rsidR="002E4402">
              <w:rPr>
                <w:rFonts w:ascii="Times New Roman" w:hAnsi="Times New Roman" w:cs="Times New Roman"/>
                <w:bCs/>
                <w:sz w:val="24"/>
                <w:szCs w:val="24"/>
              </w:rPr>
              <w:t>е</w:t>
            </w:r>
            <w:r w:rsidRPr="00BB1119">
              <w:rPr>
                <w:rFonts w:ascii="Times New Roman" w:hAnsi="Times New Roman" w:cs="Times New Roman"/>
                <w:bCs/>
                <w:sz w:val="24"/>
                <w:szCs w:val="24"/>
              </w:rPr>
              <w:t xml:space="preserve"> стоимости автомобиля, указанной в спорном договоре.</w:t>
            </w:r>
          </w:p>
          <w:p w14:paraId="3A77ED70" w14:textId="75639C30" w:rsidR="00BB1119" w:rsidRPr="00BB1119" w:rsidRDefault="00BB1119" w:rsidP="00BB1119">
            <w:pPr>
              <w:contextualSpacing/>
              <w:jc w:val="both"/>
              <w:rPr>
                <w:rFonts w:ascii="Times New Roman" w:hAnsi="Times New Roman" w:cs="Times New Roman"/>
                <w:bCs/>
                <w:sz w:val="24"/>
                <w:szCs w:val="24"/>
              </w:rPr>
            </w:pPr>
            <w:r w:rsidRPr="00BB1119">
              <w:rPr>
                <w:rFonts w:ascii="Times New Roman" w:hAnsi="Times New Roman" w:cs="Times New Roman"/>
                <w:bCs/>
                <w:sz w:val="24"/>
                <w:szCs w:val="24"/>
              </w:rPr>
              <w:lastRenderedPageBreak/>
              <w:t xml:space="preserve">В порядке </w:t>
            </w:r>
            <w:r w:rsidR="002E4402">
              <w:rPr>
                <w:rFonts w:ascii="Times New Roman" w:hAnsi="Times New Roman" w:cs="Times New Roman"/>
                <w:bCs/>
                <w:sz w:val="24"/>
                <w:szCs w:val="24"/>
              </w:rPr>
              <w:t>п.</w:t>
            </w:r>
            <w:r w:rsidRPr="00BB1119">
              <w:rPr>
                <w:rFonts w:ascii="Times New Roman" w:hAnsi="Times New Roman" w:cs="Times New Roman"/>
                <w:bCs/>
                <w:sz w:val="24"/>
                <w:szCs w:val="24"/>
              </w:rPr>
              <w:t xml:space="preserve"> 7 ст</w:t>
            </w:r>
            <w:r w:rsidR="002E4402">
              <w:rPr>
                <w:rFonts w:ascii="Times New Roman" w:hAnsi="Times New Roman" w:cs="Times New Roman"/>
                <w:bCs/>
                <w:sz w:val="24"/>
                <w:szCs w:val="24"/>
              </w:rPr>
              <w:t>.</w:t>
            </w:r>
            <w:r w:rsidRPr="00BB1119">
              <w:rPr>
                <w:rFonts w:ascii="Times New Roman" w:hAnsi="Times New Roman" w:cs="Times New Roman"/>
                <w:bCs/>
                <w:sz w:val="24"/>
                <w:szCs w:val="24"/>
              </w:rPr>
              <w:t xml:space="preserve"> 1</w:t>
            </w:r>
            <w:r w:rsidR="002E4402">
              <w:rPr>
                <w:rFonts w:ascii="Times New Roman" w:hAnsi="Times New Roman" w:cs="Times New Roman"/>
                <w:bCs/>
                <w:sz w:val="24"/>
                <w:szCs w:val="24"/>
              </w:rPr>
              <w:t>0 КПЭА</w:t>
            </w:r>
            <w:r w:rsidRPr="00BB1119">
              <w:rPr>
                <w:rFonts w:ascii="Times New Roman" w:hAnsi="Times New Roman" w:cs="Times New Roman"/>
                <w:bCs/>
                <w:sz w:val="24"/>
                <w:szCs w:val="24"/>
              </w:rPr>
              <w:t xml:space="preserve"> Кодекса профессиональной этики адвоката,</w:t>
            </w:r>
            <w:r w:rsidR="002E4402">
              <w:rPr>
                <w:rFonts w:ascii="Times New Roman" w:hAnsi="Times New Roman" w:cs="Times New Roman"/>
                <w:bCs/>
                <w:sz w:val="24"/>
                <w:szCs w:val="24"/>
              </w:rPr>
              <w:t xml:space="preserve"> </w:t>
            </w:r>
            <w:r w:rsidRPr="00BB1119">
              <w:rPr>
                <w:rFonts w:ascii="Times New Roman" w:hAnsi="Times New Roman" w:cs="Times New Roman"/>
                <w:bCs/>
                <w:sz w:val="24"/>
                <w:szCs w:val="24"/>
              </w:rPr>
              <w:t>основываясь на презумпции достоверности документов и информации,</w:t>
            </w:r>
            <w:r w:rsidR="002E4402">
              <w:rPr>
                <w:rFonts w:ascii="Times New Roman" w:hAnsi="Times New Roman" w:cs="Times New Roman"/>
                <w:bCs/>
                <w:sz w:val="24"/>
                <w:szCs w:val="24"/>
              </w:rPr>
              <w:t xml:space="preserve"> </w:t>
            </w:r>
            <w:r w:rsidRPr="00BB1119">
              <w:rPr>
                <w:rFonts w:ascii="Times New Roman" w:hAnsi="Times New Roman" w:cs="Times New Roman"/>
                <w:bCs/>
                <w:sz w:val="24"/>
                <w:szCs w:val="24"/>
              </w:rPr>
              <w:t>представленных доверителем, данны</w:t>
            </w:r>
            <w:r w:rsidR="002E4402">
              <w:rPr>
                <w:rFonts w:ascii="Times New Roman" w:hAnsi="Times New Roman" w:cs="Times New Roman"/>
                <w:bCs/>
                <w:sz w:val="24"/>
                <w:szCs w:val="24"/>
              </w:rPr>
              <w:t>е</w:t>
            </w:r>
            <w:r w:rsidRPr="00BB1119">
              <w:rPr>
                <w:rFonts w:ascii="Times New Roman" w:hAnsi="Times New Roman" w:cs="Times New Roman"/>
                <w:bCs/>
                <w:sz w:val="24"/>
                <w:szCs w:val="24"/>
              </w:rPr>
              <w:t xml:space="preserve"> доказательства </w:t>
            </w:r>
            <w:r w:rsidR="002E4402">
              <w:rPr>
                <w:rFonts w:ascii="Times New Roman" w:hAnsi="Times New Roman" w:cs="Times New Roman"/>
                <w:bCs/>
                <w:sz w:val="24"/>
                <w:szCs w:val="24"/>
              </w:rPr>
              <w:t>адвокат</w:t>
            </w:r>
            <w:r w:rsidRPr="00BB1119">
              <w:rPr>
                <w:rFonts w:ascii="Times New Roman" w:hAnsi="Times New Roman" w:cs="Times New Roman"/>
                <w:bCs/>
                <w:sz w:val="24"/>
                <w:szCs w:val="24"/>
              </w:rPr>
              <w:t xml:space="preserve"> не проверяла.</w:t>
            </w:r>
          </w:p>
          <w:p w14:paraId="0E0F62C4" w14:textId="3A24F2AF" w:rsidR="00BB1119" w:rsidRPr="00BB1119" w:rsidRDefault="00BB1119" w:rsidP="002E4402">
            <w:pPr>
              <w:contextualSpacing/>
              <w:jc w:val="both"/>
              <w:rPr>
                <w:rFonts w:ascii="Times New Roman" w:hAnsi="Times New Roman" w:cs="Times New Roman"/>
                <w:bCs/>
                <w:sz w:val="24"/>
                <w:szCs w:val="24"/>
              </w:rPr>
            </w:pPr>
            <w:r w:rsidRPr="00BB1119">
              <w:rPr>
                <w:rFonts w:ascii="Times New Roman" w:hAnsi="Times New Roman" w:cs="Times New Roman"/>
                <w:bCs/>
                <w:sz w:val="24"/>
                <w:szCs w:val="24"/>
              </w:rPr>
              <w:t>В судебном заседании судья не пыталась провести проверку</w:t>
            </w:r>
            <w:r w:rsidR="002E4402">
              <w:rPr>
                <w:rFonts w:ascii="Times New Roman" w:hAnsi="Times New Roman" w:cs="Times New Roman"/>
                <w:bCs/>
                <w:sz w:val="24"/>
                <w:szCs w:val="24"/>
              </w:rPr>
              <w:t xml:space="preserve"> </w:t>
            </w:r>
            <w:r w:rsidRPr="00BB1119">
              <w:rPr>
                <w:rFonts w:ascii="Times New Roman" w:hAnsi="Times New Roman" w:cs="Times New Roman"/>
                <w:bCs/>
                <w:sz w:val="24"/>
                <w:szCs w:val="24"/>
              </w:rPr>
              <w:t>факта, была ли фальсификация доказательства, прерывала, не дала донести свою</w:t>
            </w:r>
            <w:r w:rsidR="002E4402">
              <w:rPr>
                <w:rFonts w:ascii="Times New Roman" w:hAnsi="Times New Roman" w:cs="Times New Roman"/>
                <w:bCs/>
                <w:sz w:val="24"/>
                <w:szCs w:val="24"/>
              </w:rPr>
              <w:t xml:space="preserve"> </w:t>
            </w:r>
            <w:r w:rsidRPr="00BB1119">
              <w:rPr>
                <w:rFonts w:ascii="Times New Roman" w:hAnsi="Times New Roman" w:cs="Times New Roman"/>
                <w:bCs/>
                <w:sz w:val="24"/>
                <w:szCs w:val="24"/>
              </w:rPr>
              <w:t xml:space="preserve">правовую позицию и сразу вынесла вердикт о виновности, в </w:t>
            </w:r>
            <w:r w:rsidR="002E4402">
              <w:rPr>
                <w:rFonts w:ascii="Times New Roman" w:hAnsi="Times New Roman" w:cs="Times New Roman"/>
                <w:bCs/>
                <w:sz w:val="24"/>
                <w:szCs w:val="24"/>
              </w:rPr>
              <w:t>частности</w:t>
            </w:r>
            <w:r w:rsidRPr="00BB1119">
              <w:rPr>
                <w:rFonts w:ascii="Times New Roman" w:hAnsi="Times New Roman" w:cs="Times New Roman"/>
                <w:bCs/>
                <w:sz w:val="24"/>
                <w:szCs w:val="24"/>
              </w:rPr>
              <w:t xml:space="preserve"> и адвоката</w:t>
            </w:r>
            <w:r w:rsidR="002E4402">
              <w:rPr>
                <w:rFonts w:ascii="Times New Roman" w:hAnsi="Times New Roman" w:cs="Times New Roman"/>
                <w:bCs/>
                <w:sz w:val="24"/>
                <w:szCs w:val="24"/>
              </w:rPr>
              <w:t xml:space="preserve"> </w:t>
            </w:r>
            <w:r w:rsidRPr="00BB1119">
              <w:rPr>
                <w:rFonts w:ascii="Times New Roman" w:hAnsi="Times New Roman" w:cs="Times New Roman"/>
                <w:bCs/>
                <w:sz w:val="24"/>
                <w:szCs w:val="24"/>
              </w:rPr>
              <w:t>К.</w:t>
            </w:r>
            <w:r w:rsidR="002E4402">
              <w:rPr>
                <w:rFonts w:ascii="Times New Roman" w:hAnsi="Times New Roman" w:cs="Times New Roman"/>
                <w:bCs/>
                <w:sz w:val="24"/>
                <w:szCs w:val="24"/>
              </w:rPr>
              <w:t>,</w:t>
            </w:r>
            <w:r w:rsidRPr="00BB1119">
              <w:rPr>
                <w:rFonts w:ascii="Times New Roman" w:hAnsi="Times New Roman" w:cs="Times New Roman"/>
                <w:bCs/>
                <w:sz w:val="24"/>
                <w:szCs w:val="24"/>
              </w:rPr>
              <w:t xml:space="preserve"> в фальсификации доказательства. По этому факту на основании</w:t>
            </w:r>
            <w:r w:rsidR="002E4402">
              <w:rPr>
                <w:rFonts w:ascii="Times New Roman" w:hAnsi="Times New Roman" w:cs="Times New Roman"/>
                <w:bCs/>
                <w:sz w:val="24"/>
                <w:szCs w:val="24"/>
              </w:rPr>
              <w:t xml:space="preserve"> </w:t>
            </w:r>
            <w:r w:rsidRPr="00BB1119">
              <w:rPr>
                <w:rFonts w:ascii="Times New Roman" w:hAnsi="Times New Roman" w:cs="Times New Roman"/>
                <w:bCs/>
                <w:sz w:val="24"/>
                <w:szCs w:val="24"/>
              </w:rPr>
              <w:t>аудиопротокола по гражданскому делу были внесены замечания на</w:t>
            </w:r>
            <w:r w:rsidR="002E4402">
              <w:rPr>
                <w:rFonts w:ascii="Times New Roman" w:hAnsi="Times New Roman" w:cs="Times New Roman"/>
                <w:bCs/>
                <w:sz w:val="24"/>
                <w:szCs w:val="24"/>
              </w:rPr>
              <w:t xml:space="preserve"> </w:t>
            </w:r>
            <w:r w:rsidRPr="00BB1119">
              <w:rPr>
                <w:rFonts w:ascii="Times New Roman" w:hAnsi="Times New Roman" w:cs="Times New Roman"/>
                <w:bCs/>
                <w:sz w:val="24"/>
                <w:szCs w:val="24"/>
              </w:rPr>
              <w:t xml:space="preserve">протокол судебного заседания. </w:t>
            </w:r>
            <w:r w:rsidR="002E4402">
              <w:rPr>
                <w:rFonts w:ascii="Times New Roman" w:hAnsi="Times New Roman" w:cs="Times New Roman"/>
                <w:bCs/>
                <w:sz w:val="24"/>
                <w:szCs w:val="24"/>
              </w:rPr>
              <w:t>Д</w:t>
            </w:r>
            <w:r w:rsidRPr="00BB1119">
              <w:rPr>
                <w:rFonts w:ascii="Times New Roman" w:hAnsi="Times New Roman" w:cs="Times New Roman"/>
                <w:bCs/>
                <w:sz w:val="24"/>
                <w:szCs w:val="24"/>
              </w:rPr>
              <w:t>анное</w:t>
            </w:r>
            <w:r w:rsidR="002E4402">
              <w:rPr>
                <w:rFonts w:ascii="Times New Roman" w:hAnsi="Times New Roman" w:cs="Times New Roman"/>
                <w:bCs/>
                <w:sz w:val="24"/>
                <w:szCs w:val="24"/>
              </w:rPr>
              <w:t xml:space="preserve"> </w:t>
            </w:r>
            <w:r w:rsidRPr="00BB1119">
              <w:rPr>
                <w:rFonts w:ascii="Times New Roman" w:hAnsi="Times New Roman" w:cs="Times New Roman"/>
                <w:bCs/>
                <w:sz w:val="24"/>
                <w:szCs w:val="24"/>
              </w:rPr>
              <w:t>определение в настоящий момент обжалуется</w:t>
            </w:r>
            <w:r w:rsidR="002E4402">
              <w:rPr>
                <w:rFonts w:ascii="Times New Roman" w:hAnsi="Times New Roman" w:cs="Times New Roman"/>
                <w:bCs/>
                <w:sz w:val="24"/>
                <w:szCs w:val="24"/>
              </w:rPr>
              <w:t xml:space="preserve">. </w:t>
            </w:r>
          </w:p>
          <w:p w14:paraId="1083E586" w14:textId="31ACD240" w:rsidR="00BB1119" w:rsidRPr="00BB1119" w:rsidRDefault="00BB1119" w:rsidP="00BB1119">
            <w:pPr>
              <w:contextualSpacing/>
              <w:jc w:val="both"/>
              <w:rPr>
                <w:rFonts w:ascii="Times New Roman" w:hAnsi="Times New Roman" w:cs="Times New Roman"/>
                <w:bCs/>
                <w:sz w:val="24"/>
                <w:szCs w:val="24"/>
              </w:rPr>
            </w:pPr>
            <w:r w:rsidRPr="00BB1119">
              <w:rPr>
                <w:rFonts w:ascii="Times New Roman" w:hAnsi="Times New Roman" w:cs="Times New Roman"/>
                <w:bCs/>
                <w:sz w:val="24"/>
                <w:szCs w:val="24"/>
              </w:rPr>
              <w:t xml:space="preserve">После заседания 18.01.2021 </w:t>
            </w:r>
            <w:r w:rsidR="002E4402">
              <w:rPr>
                <w:rFonts w:ascii="Times New Roman" w:hAnsi="Times New Roman" w:cs="Times New Roman"/>
                <w:bCs/>
                <w:sz w:val="24"/>
                <w:szCs w:val="24"/>
              </w:rPr>
              <w:t>адвокатом со слов</w:t>
            </w:r>
            <w:r w:rsidRPr="00BB1119">
              <w:rPr>
                <w:rFonts w:ascii="Times New Roman" w:hAnsi="Times New Roman" w:cs="Times New Roman"/>
                <w:bCs/>
                <w:sz w:val="24"/>
                <w:szCs w:val="24"/>
              </w:rPr>
              <w:t xml:space="preserve"> доверителя было выяснено, что фальсификация настоящих</w:t>
            </w:r>
            <w:r w:rsidR="002E4402">
              <w:rPr>
                <w:rFonts w:ascii="Times New Roman" w:hAnsi="Times New Roman" w:cs="Times New Roman"/>
                <w:bCs/>
                <w:sz w:val="24"/>
                <w:szCs w:val="24"/>
              </w:rPr>
              <w:t xml:space="preserve"> </w:t>
            </w:r>
            <w:r w:rsidRPr="00BB1119">
              <w:rPr>
                <w:rFonts w:ascii="Times New Roman" w:hAnsi="Times New Roman" w:cs="Times New Roman"/>
                <w:bCs/>
                <w:sz w:val="24"/>
                <w:szCs w:val="24"/>
              </w:rPr>
              <w:t>документов по делу вовсе отсутствовала.</w:t>
            </w:r>
            <w:r w:rsidR="002E4402">
              <w:rPr>
                <w:rFonts w:ascii="Times New Roman" w:hAnsi="Times New Roman" w:cs="Times New Roman"/>
                <w:bCs/>
                <w:sz w:val="24"/>
                <w:szCs w:val="24"/>
              </w:rPr>
              <w:t xml:space="preserve"> </w:t>
            </w:r>
          </w:p>
          <w:p w14:paraId="0C7F95D6" w14:textId="5BB5B381" w:rsidR="00BB1119" w:rsidRPr="00BB1119" w:rsidRDefault="00BB1119" w:rsidP="00BB1119">
            <w:pPr>
              <w:contextualSpacing/>
              <w:jc w:val="both"/>
              <w:rPr>
                <w:rFonts w:ascii="Times New Roman" w:hAnsi="Times New Roman" w:cs="Times New Roman"/>
                <w:bCs/>
                <w:sz w:val="24"/>
                <w:szCs w:val="24"/>
              </w:rPr>
            </w:pPr>
            <w:r w:rsidRPr="00BB1119">
              <w:rPr>
                <w:rFonts w:ascii="Times New Roman" w:hAnsi="Times New Roman" w:cs="Times New Roman"/>
                <w:bCs/>
                <w:sz w:val="24"/>
                <w:szCs w:val="24"/>
              </w:rPr>
              <w:t>Договор-заказ-наряд и дополнительное соглашение к нему заключены с</w:t>
            </w:r>
            <w:r w:rsidR="002E4402">
              <w:rPr>
                <w:rFonts w:ascii="Times New Roman" w:hAnsi="Times New Roman" w:cs="Times New Roman"/>
                <w:bCs/>
                <w:sz w:val="24"/>
                <w:szCs w:val="24"/>
              </w:rPr>
              <w:t xml:space="preserve"> </w:t>
            </w:r>
            <w:r w:rsidRPr="00BB1119">
              <w:rPr>
                <w:rFonts w:ascii="Times New Roman" w:hAnsi="Times New Roman" w:cs="Times New Roman"/>
                <w:bCs/>
                <w:sz w:val="24"/>
                <w:szCs w:val="24"/>
              </w:rPr>
              <w:t>действующим юридическим лицом ООО «К</w:t>
            </w:r>
            <w:r w:rsidR="002E4402">
              <w:rPr>
                <w:rFonts w:ascii="Times New Roman" w:hAnsi="Times New Roman" w:cs="Times New Roman"/>
                <w:bCs/>
                <w:sz w:val="24"/>
                <w:szCs w:val="24"/>
              </w:rPr>
              <w:t>.</w:t>
            </w:r>
            <w:r w:rsidRPr="00BB1119">
              <w:rPr>
                <w:rFonts w:ascii="Times New Roman" w:hAnsi="Times New Roman" w:cs="Times New Roman"/>
                <w:bCs/>
                <w:sz w:val="24"/>
                <w:szCs w:val="24"/>
              </w:rPr>
              <w:t xml:space="preserve"> экологический центр»,</w:t>
            </w:r>
            <w:r w:rsidR="002E4402">
              <w:rPr>
                <w:rFonts w:ascii="Times New Roman" w:hAnsi="Times New Roman" w:cs="Times New Roman"/>
                <w:bCs/>
                <w:sz w:val="24"/>
                <w:szCs w:val="24"/>
              </w:rPr>
              <w:t xml:space="preserve"> </w:t>
            </w:r>
            <w:r w:rsidRPr="00BB1119">
              <w:rPr>
                <w:rFonts w:ascii="Times New Roman" w:hAnsi="Times New Roman" w:cs="Times New Roman"/>
                <w:bCs/>
                <w:sz w:val="24"/>
                <w:szCs w:val="24"/>
              </w:rPr>
              <w:t>действующим генеральным директором Г.</w:t>
            </w:r>
          </w:p>
          <w:p w14:paraId="40739FB7" w14:textId="1E816EA9" w:rsidR="00BB1119" w:rsidRPr="00BB1119" w:rsidRDefault="00BB1119" w:rsidP="00BB1119">
            <w:pPr>
              <w:contextualSpacing/>
              <w:jc w:val="both"/>
              <w:rPr>
                <w:rFonts w:ascii="Times New Roman" w:hAnsi="Times New Roman" w:cs="Times New Roman"/>
                <w:bCs/>
                <w:sz w:val="24"/>
                <w:szCs w:val="24"/>
              </w:rPr>
            </w:pPr>
            <w:r w:rsidRPr="00BB1119">
              <w:rPr>
                <w:rFonts w:ascii="Times New Roman" w:hAnsi="Times New Roman" w:cs="Times New Roman"/>
                <w:bCs/>
                <w:sz w:val="24"/>
                <w:szCs w:val="24"/>
              </w:rPr>
              <w:t xml:space="preserve">Однако поскольку названия двух коммерческих корпораций </w:t>
            </w:r>
            <w:r w:rsidR="002E4402">
              <w:rPr>
                <w:rFonts w:ascii="Times New Roman" w:hAnsi="Times New Roman" w:cs="Times New Roman"/>
                <w:bCs/>
                <w:sz w:val="24"/>
                <w:szCs w:val="24"/>
              </w:rPr>
              <w:t>–</w:t>
            </w:r>
            <w:r w:rsidRPr="00BB1119">
              <w:rPr>
                <w:rFonts w:ascii="Times New Roman" w:hAnsi="Times New Roman" w:cs="Times New Roman"/>
                <w:bCs/>
                <w:sz w:val="24"/>
                <w:szCs w:val="24"/>
              </w:rPr>
              <w:t xml:space="preserve"> действующе</w:t>
            </w:r>
            <w:r w:rsidR="002E4402">
              <w:rPr>
                <w:rFonts w:ascii="Times New Roman" w:hAnsi="Times New Roman" w:cs="Times New Roman"/>
                <w:bCs/>
                <w:sz w:val="24"/>
                <w:szCs w:val="24"/>
              </w:rPr>
              <w:t xml:space="preserve">го </w:t>
            </w:r>
            <w:r w:rsidRPr="00BB1119">
              <w:rPr>
                <w:rFonts w:ascii="Times New Roman" w:hAnsi="Times New Roman" w:cs="Times New Roman"/>
                <w:bCs/>
                <w:sz w:val="24"/>
                <w:szCs w:val="24"/>
              </w:rPr>
              <w:t>ООО «К</w:t>
            </w:r>
            <w:r w:rsidR="002E4402">
              <w:rPr>
                <w:rFonts w:ascii="Times New Roman" w:hAnsi="Times New Roman" w:cs="Times New Roman"/>
                <w:bCs/>
                <w:sz w:val="24"/>
                <w:szCs w:val="24"/>
              </w:rPr>
              <w:t>.</w:t>
            </w:r>
            <w:r w:rsidRPr="00BB1119">
              <w:rPr>
                <w:rFonts w:ascii="Times New Roman" w:hAnsi="Times New Roman" w:cs="Times New Roman"/>
                <w:bCs/>
                <w:sz w:val="24"/>
                <w:szCs w:val="24"/>
              </w:rPr>
              <w:t xml:space="preserve"> экологический центр» и прекративше</w:t>
            </w:r>
            <w:r w:rsidR="002E4402">
              <w:rPr>
                <w:rFonts w:ascii="Times New Roman" w:hAnsi="Times New Roman" w:cs="Times New Roman"/>
                <w:bCs/>
                <w:sz w:val="24"/>
                <w:szCs w:val="24"/>
              </w:rPr>
              <w:t>го</w:t>
            </w:r>
            <w:r w:rsidRPr="00BB1119">
              <w:rPr>
                <w:rFonts w:ascii="Times New Roman" w:hAnsi="Times New Roman" w:cs="Times New Roman"/>
                <w:bCs/>
                <w:sz w:val="24"/>
                <w:szCs w:val="24"/>
              </w:rPr>
              <w:t xml:space="preserve"> своё действие ООО</w:t>
            </w:r>
            <w:r w:rsidR="002E4402">
              <w:rPr>
                <w:rFonts w:ascii="Times New Roman" w:hAnsi="Times New Roman" w:cs="Times New Roman"/>
                <w:bCs/>
                <w:sz w:val="24"/>
                <w:szCs w:val="24"/>
              </w:rPr>
              <w:t xml:space="preserve"> </w:t>
            </w:r>
            <w:r w:rsidRPr="00BB1119">
              <w:rPr>
                <w:rFonts w:ascii="Times New Roman" w:hAnsi="Times New Roman" w:cs="Times New Roman"/>
                <w:bCs/>
                <w:sz w:val="24"/>
                <w:szCs w:val="24"/>
              </w:rPr>
              <w:t>«К</w:t>
            </w:r>
            <w:r w:rsidR="002E4402">
              <w:rPr>
                <w:rFonts w:ascii="Times New Roman" w:hAnsi="Times New Roman" w:cs="Times New Roman"/>
                <w:bCs/>
                <w:sz w:val="24"/>
                <w:szCs w:val="24"/>
              </w:rPr>
              <w:t>.</w:t>
            </w:r>
            <w:r w:rsidRPr="00BB1119">
              <w:rPr>
                <w:rFonts w:ascii="Times New Roman" w:hAnsi="Times New Roman" w:cs="Times New Roman"/>
                <w:bCs/>
                <w:sz w:val="24"/>
                <w:szCs w:val="24"/>
              </w:rPr>
              <w:t xml:space="preserve"> центр экологической безопасности» очень похожи, </w:t>
            </w:r>
            <w:r w:rsidR="002E4402">
              <w:rPr>
                <w:rFonts w:ascii="Times New Roman" w:hAnsi="Times New Roman" w:cs="Times New Roman"/>
                <w:bCs/>
                <w:sz w:val="24"/>
                <w:szCs w:val="24"/>
              </w:rPr>
              <w:t>э</w:t>
            </w:r>
            <w:r w:rsidRPr="00BB1119">
              <w:rPr>
                <w:rFonts w:ascii="Times New Roman" w:hAnsi="Times New Roman" w:cs="Times New Roman"/>
                <w:bCs/>
                <w:sz w:val="24"/>
                <w:szCs w:val="24"/>
              </w:rPr>
              <w:t>то породило</w:t>
            </w:r>
            <w:r w:rsidR="002E4402">
              <w:rPr>
                <w:rFonts w:ascii="Times New Roman" w:hAnsi="Times New Roman" w:cs="Times New Roman"/>
                <w:bCs/>
                <w:sz w:val="24"/>
                <w:szCs w:val="24"/>
              </w:rPr>
              <w:t xml:space="preserve"> </w:t>
            </w:r>
            <w:r w:rsidRPr="00BB1119">
              <w:rPr>
                <w:rFonts w:ascii="Times New Roman" w:hAnsi="Times New Roman" w:cs="Times New Roman"/>
                <w:bCs/>
                <w:sz w:val="24"/>
                <w:szCs w:val="24"/>
              </w:rPr>
              <w:t xml:space="preserve">ошибки в написании </w:t>
            </w:r>
            <w:r w:rsidR="002E4402">
              <w:rPr>
                <w:rFonts w:ascii="Times New Roman" w:hAnsi="Times New Roman" w:cs="Times New Roman"/>
                <w:bCs/>
                <w:sz w:val="24"/>
                <w:szCs w:val="24"/>
              </w:rPr>
              <w:t>ИНН</w:t>
            </w:r>
            <w:r w:rsidRPr="00BB1119">
              <w:rPr>
                <w:rFonts w:ascii="Times New Roman" w:hAnsi="Times New Roman" w:cs="Times New Roman"/>
                <w:bCs/>
                <w:sz w:val="24"/>
                <w:szCs w:val="24"/>
              </w:rPr>
              <w:t>, а также в юридическом адресе. Однако фактический</w:t>
            </w:r>
            <w:r w:rsidR="002E4402">
              <w:rPr>
                <w:rFonts w:ascii="Times New Roman" w:hAnsi="Times New Roman" w:cs="Times New Roman"/>
                <w:bCs/>
                <w:sz w:val="24"/>
                <w:szCs w:val="24"/>
              </w:rPr>
              <w:t xml:space="preserve"> </w:t>
            </w:r>
            <w:r w:rsidRPr="00BB1119">
              <w:rPr>
                <w:rFonts w:ascii="Times New Roman" w:hAnsi="Times New Roman" w:cs="Times New Roman"/>
                <w:bCs/>
                <w:sz w:val="24"/>
                <w:szCs w:val="24"/>
              </w:rPr>
              <w:t>адрес де</w:t>
            </w:r>
            <w:r w:rsidR="002E4402">
              <w:rPr>
                <w:rFonts w:ascii="Times New Roman" w:hAnsi="Times New Roman" w:cs="Times New Roman"/>
                <w:bCs/>
                <w:sz w:val="24"/>
                <w:szCs w:val="24"/>
              </w:rPr>
              <w:t>й</w:t>
            </w:r>
            <w:r w:rsidRPr="00BB1119">
              <w:rPr>
                <w:rFonts w:ascii="Times New Roman" w:hAnsi="Times New Roman" w:cs="Times New Roman"/>
                <w:bCs/>
                <w:sz w:val="24"/>
                <w:szCs w:val="24"/>
              </w:rPr>
              <w:t>ствующего ООО «К</w:t>
            </w:r>
            <w:r w:rsidR="002E4402">
              <w:rPr>
                <w:rFonts w:ascii="Times New Roman" w:hAnsi="Times New Roman" w:cs="Times New Roman"/>
                <w:bCs/>
                <w:sz w:val="24"/>
                <w:szCs w:val="24"/>
              </w:rPr>
              <w:t>.</w:t>
            </w:r>
            <w:r w:rsidRPr="00BB1119">
              <w:rPr>
                <w:rFonts w:ascii="Times New Roman" w:hAnsi="Times New Roman" w:cs="Times New Roman"/>
                <w:bCs/>
                <w:sz w:val="24"/>
                <w:szCs w:val="24"/>
              </w:rPr>
              <w:t xml:space="preserve"> экологический центр» в документах указан</w:t>
            </w:r>
            <w:r w:rsidR="002E4402">
              <w:rPr>
                <w:rFonts w:ascii="Times New Roman" w:hAnsi="Times New Roman" w:cs="Times New Roman"/>
                <w:bCs/>
                <w:sz w:val="24"/>
                <w:szCs w:val="24"/>
              </w:rPr>
              <w:t xml:space="preserve"> </w:t>
            </w:r>
            <w:r w:rsidRPr="00BB1119">
              <w:rPr>
                <w:rFonts w:ascii="Times New Roman" w:hAnsi="Times New Roman" w:cs="Times New Roman"/>
                <w:bCs/>
                <w:sz w:val="24"/>
                <w:szCs w:val="24"/>
              </w:rPr>
              <w:t>правильно.</w:t>
            </w:r>
          </w:p>
          <w:p w14:paraId="0CB05449" w14:textId="2CADD759" w:rsidR="00BB1119" w:rsidRPr="00BB1119" w:rsidRDefault="00BB1119" w:rsidP="00BB1119">
            <w:pPr>
              <w:contextualSpacing/>
              <w:jc w:val="both"/>
              <w:rPr>
                <w:rFonts w:ascii="Times New Roman" w:hAnsi="Times New Roman" w:cs="Times New Roman"/>
                <w:bCs/>
                <w:sz w:val="24"/>
                <w:szCs w:val="24"/>
              </w:rPr>
            </w:pPr>
            <w:r w:rsidRPr="00BB1119">
              <w:rPr>
                <w:rFonts w:ascii="Times New Roman" w:hAnsi="Times New Roman" w:cs="Times New Roman"/>
                <w:bCs/>
                <w:sz w:val="24"/>
                <w:szCs w:val="24"/>
              </w:rPr>
              <w:lastRenderedPageBreak/>
              <w:t>Таким образом, фальсификации данных доказательств не было ни с</w:t>
            </w:r>
            <w:r w:rsidR="002E4402">
              <w:rPr>
                <w:rFonts w:ascii="Times New Roman" w:hAnsi="Times New Roman" w:cs="Times New Roman"/>
                <w:bCs/>
                <w:sz w:val="24"/>
                <w:szCs w:val="24"/>
              </w:rPr>
              <w:t>о с</w:t>
            </w:r>
            <w:r w:rsidRPr="00BB1119">
              <w:rPr>
                <w:rFonts w:ascii="Times New Roman" w:hAnsi="Times New Roman" w:cs="Times New Roman"/>
                <w:bCs/>
                <w:sz w:val="24"/>
                <w:szCs w:val="24"/>
              </w:rPr>
              <w:t>тороны</w:t>
            </w:r>
            <w:r w:rsidR="002E4402">
              <w:rPr>
                <w:rFonts w:ascii="Times New Roman" w:hAnsi="Times New Roman" w:cs="Times New Roman"/>
                <w:bCs/>
                <w:sz w:val="24"/>
                <w:szCs w:val="24"/>
              </w:rPr>
              <w:t xml:space="preserve"> адвоката</w:t>
            </w:r>
            <w:r w:rsidRPr="00BB1119">
              <w:rPr>
                <w:rFonts w:ascii="Times New Roman" w:hAnsi="Times New Roman" w:cs="Times New Roman"/>
                <w:bCs/>
                <w:sz w:val="24"/>
                <w:szCs w:val="24"/>
              </w:rPr>
              <w:t>, ни со стороны доверителя.</w:t>
            </w:r>
          </w:p>
          <w:p w14:paraId="639E3B66" w14:textId="57499457" w:rsidR="00BB1119" w:rsidRPr="00BB1119" w:rsidRDefault="00BB1119" w:rsidP="00BB1119">
            <w:pPr>
              <w:contextualSpacing/>
              <w:jc w:val="both"/>
              <w:rPr>
                <w:rFonts w:ascii="Times New Roman" w:hAnsi="Times New Roman" w:cs="Times New Roman"/>
                <w:bCs/>
                <w:sz w:val="24"/>
                <w:szCs w:val="24"/>
              </w:rPr>
            </w:pPr>
            <w:r w:rsidRPr="00BB1119">
              <w:rPr>
                <w:rFonts w:ascii="Times New Roman" w:hAnsi="Times New Roman" w:cs="Times New Roman"/>
                <w:bCs/>
                <w:sz w:val="24"/>
                <w:szCs w:val="24"/>
              </w:rPr>
              <w:t>С разрешения доверителя</w:t>
            </w:r>
            <w:r w:rsidR="002E4402">
              <w:rPr>
                <w:rFonts w:ascii="Times New Roman" w:hAnsi="Times New Roman" w:cs="Times New Roman"/>
                <w:bCs/>
                <w:sz w:val="24"/>
                <w:szCs w:val="24"/>
              </w:rPr>
              <w:t xml:space="preserve"> адвокатом</w:t>
            </w:r>
            <w:r w:rsidRPr="00BB1119">
              <w:rPr>
                <w:rFonts w:ascii="Times New Roman" w:hAnsi="Times New Roman" w:cs="Times New Roman"/>
                <w:bCs/>
                <w:sz w:val="24"/>
                <w:szCs w:val="24"/>
              </w:rPr>
              <w:t xml:space="preserve"> сделан нотариальный протокол осмотра</w:t>
            </w:r>
          </w:p>
          <w:p w14:paraId="18E5601A" w14:textId="161EDC4C" w:rsidR="00BB1119" w:rsidRPr="00BB1119" w:rsidRDefault="00BB1119" w:rsidP="00BB1119">
            <w:pPr>
              <w:contextualSpacing/>
              <w:jc w:val="both"/>
              <w:rPr>
                <w:rFonts w:ascii="Times New Roman" w:hAnsi="Times New Roman" w:cs="Times New Roman"/>
                <w:bCs/>
                <w:sz w:val="24"/>
                <w:szCs w:val="24"/>
              </w:rPr>
            </w:pPr>
            <w:r w:rsidRPr="00BB1119">
              <w:rPr>
                <w:rFonts w:ascii="Times New Roman" w:hAnsi="Times New Roman" w:cs="Times New Roman"/>
                <w:bCs/>
                <w:sz w:val="24"/>
                <w:szCs w:val="24"/>
              </w:rPr>
              <w:t>доказательств, который подтверждает факт получения данных</w:t>
            </w:r>
            <w:r w:rsidR="002E4402">
              <w:rPr>
                <w:rFonts w:ascii="Times New Roman" w:hAnsi="Times New Roman" w:cs="Times New Roman"/>
                <w:bCs/>
                <w:sz w:val="24"/>
                <w:szCs w:val="24"/>
              </w:rPr>
              <w:t xml:space="preserve"> </w:t>
            </w:r>
            <w:r w:rsidRPr="00BB1119">
              <w:rPr>
                <w:rFonts w:ascii="Times New Roman" w:hAnsi="Times New Roman" w:cs="Times New Roman"/>
                <w:bCs/>
                <w:sz w:val="24"/>
                <w:szCs w:val="24"/>
              </w:rPr>
              <w:t>документов от доверителя по электронной почте. Оригиналов</w:t>
            </w:r>
            <w:r w:rsidR="002E4402">
              <w:rPr>
                <w:rFonts w:ascii="Times New Roman" w:hAnsi="Times New Roman" w:cs="Times New Roman"/>
                <w:bCs/>
                <w:sz w:val="24"/>
                <w:szCs w:val="24"/>
              </w:rPr>
              <w:t xml:space="preserve"> </w:t>
            </w:r>
            <w:r w:rsidRPr="00BB1119">
              <w:rPr>
                <w:rFonts w:ascii="Times New Roman" w:hAnsi="Times New Roman" w:cs="Times New Roman"/>
                <w:bCs/>
                <w:sz w:val="24"/>
                <w:szCs w:val="24"/>
              </w:rPr>
              <w:t xml:space="preserve">документов </w:t>
            </w:r>
            <w:r w:rsidR="002E4402">
              <w:rPr>
                <w:rFonts w:ascii="Times New Roman" w:hAnsi="Times New Roman" w:cs="Times New Roman"/>
                <w:bCs/>
                <w:sz w:val="24"/>
                <w:szCs w:val="24"/>
              </w:rPr>
              <w:t>адвокат</w:t>
            </w:r>
            <w:r w:rsidRPr="00BB1119">
              <w:rPr>
                <w:rFonts w:ascii="Times New Roman" w:hAnsi="Times New Roman" w:cs="Times New Roman"/>
                <w:bCs/>
                <w:sz w:val="24"/>
                <w:szCs w:val="24"/>
              </w:rPr>
              <w:t xml:space="preserve"> не видела, в суд не представляла.</w:t>
            </w:r>
          </w:p>
          <w:p w14:paraId="74E4916E" w14:textId="117BC95E" w:rsidR="00BB1119" w:rsidRPr="00BB1119" w:rsidRDefault="00BB1119" w:rsidP="00BB1119">
            <w:pPr>
              <w:contextualSpacing/>
              <w:jc w:val="both"/>
              <w:rPr>
                <w:rFonts w:ascii="Times New Roman" w:hAnsi="Times New Roman" w:cs="Times New Roman"/>
                <w:bCs/>
                <w:sz w:val="24"/>
                <w:szCs w:val="24"/>
              </w:rPr>
            </w:pPr>
            <w:r w:rsidRPr="00BB1119">
              <w:rPr>
                <w:rFonts w:ascii="Times New Roman" w:hAnsi="Times New Roman" w:cs="Times New Roman"/>
                <w:bCs/>
                <w:sz w:val="24"/>
                <w:szCs w:val="24"/>
              </w:rPr>
              <w:t xml:space="preserve">На основании </w:t>
            </w:r>
            <w:r w:rsidR="002E4402">
              <w:rPr>
                <w:rFonts w:ascii="Times New Roman" w:hAnsi="Times New Roman" w:cs="Times New Roman"/>
                <w:bCs/>
                <w:sz w:val="24"/>
                <w:szCs w:val="24"/>
              </w:rPr>
              <w:t>п</w:t>
            </w:r>
            <w:r w:rsidRPr="00BB1119">
              <w:rPr>
                <w:rFonts w:ascii="Times New Roman" w:hAnsi="Times New Roman" w:cs="Times New Roman"/>
                <w:bCs/>
                <w:sz w:val="24"/>
                <w:szCs w:val="24"/>
              </w:rPr>
              <w:t>.</w:t>
            </w:r>
            <w:r w:rsidR="002E4402">
              <w:rPr>
                <w:rFonts w:ascii="Times New Roman" w:hAnsi="Times New Roman" w:cs="Times New Roman"/>
                <w:bCs/>
                <w:sz w:val="24"/>
                <w:szCs w:val="24"/>
              </w:rPr>
              <w:t xml:space="preserve"> </w:t>
            </w:r>
            <w:r w:rsidRPr="00BB1119">
              <w:rPr>
                <w:rFonts w:ascii="Times New Roman" w:hAnsi="Times New Roman" w:cs="Times New Roman"/>
                <w:bCs/>
                <w:sz w:val="24"/>
                <w:szCs w:val="24"/>
              </w:rPr>
              <w:t>4 ст</w:t>
            </w:r>
            <w:r w:rsidR="002E4402">
              <w:rPr>
                <w:rFonts w:ascii="Times New Roman" w:hAnsi="Times New Roman" w:cs="Times New Roman"/>
                <w:bCs/>
                <w:sz w:val="24"/>
                <w:szCs w:val="24"/>
              </w:rPr>
              <w:t>.</w:t>
            </w:r>
            <w:r w:rsidRPr="00BB1119">
              <w:rPr>
                <w:rFonts w:ascii="Times New Roman" w:hAnsi="Times New Roman" w:cs="Times New Roman"/>
                <w:bCs/>
                <w:sz w:val="24"/>
                <w:szCs w:val="24"/>
              </w:rPr>
              <w:t xml:space="preserve"> 6 </w:t>
            </w:r>
            <w:r w:rsidR="002E4402">
              <w:rPr>
                <w:rFonts w:ascii="Times New Roman" w:hAnsi="Times New Roman" w:cs="Times New Roman"/>
                <w:bCs/>
                <w:sz w:val="24"/>
                <w:szCs w:val="24"/>
              </w:rPr>
              <w:t>КПЭА</w:t>
            </w:r>
            <w:r w:rsidRPr="00BB1119">
              <w:rPr>
                <w:rFonts w:ascii="Times New Roman" w:hAnsi="Times New Roman" w:cs="Times New Roman"/>
                <w:bCs/>
                <w:sz w:val="24"/>
                <w:szCs w:val="24"/>
              </w:rPr>
              <w:t xml:space="preserve"> без</w:t>
            </w:r>
            <w:r w:rsidR="002E4402">
              <w:rPr>
                <w:rFonts w:ascii="Times New Roman" w:hAnsi="Times New Roman" w:cs="Times New Roman"/>
                <w:bCs/>
                <w:sz w:val="24"/>
                <w:szCs w:val="24"/>
              </w:rPr>
              <w:t xml:space="preserve"> </w:t>
            </w:r>
            <w:r w:rsidRPr="00BB1119">
              <w:rPr>
                <w:rFonts w:ascii="Times New Roman" w:hAnsi="Times New Roman" w:cs="Times New Roman"/>
                <w:bCs/>
                <w:sz w:val="24"/>
                <w:szCs w:val="24"/>
              </w:rPr>
              <w:t>согласия доверителя адвокат вправе использовать сообщенные ему доверителем</w:t>
            </w:r>
            <w:r w:rsidR="002E4402">
              <w:rPr>
                <w:rFonts w:ascii="Times New Roman" w:hAnsi="Times New Roman" w:cs="Times New Roman"/>
                <w:bCs/>
                <w:sz w:val="24"/>
                <w:szCs w:val="24"/>
              </w:rPr>
              <w:t xml:space="preserve"> </w:t>
            </w:r>
            <w:r w:rsidRPr="00BB1119">
              <w:rPr>
                <w:rFonts w:ascii="Times New Roman" w:hAnsi="Times New Roman" w:cs="Times New Roman"/>
                <w:bCs/>
                <w:sz w:val="24"/>
                <w:szCs w:val="24"/>
              </w:rPr>
              <w:t>сведения в объ</w:t>
            </w:r>
            <w:r w:rsidR="002E4402">
              <w:rPr>
                <w:rFonts w:ascii="Times New Roman" w:hAnsi="Times New Roman" w:cs="Times New Roman"/>
                <w:bCs/>
                <w:sz w:val="24"/>
                <w:szCs w:val="24"/>
              </w:rPr>
              <w:t>ё</w:t>
            </w:r>
            <w:r w:rsidRPr="00BB1119">
              <w:rPr>
                <w:rFonts w:ascii="Times New Roman" w:hAnsi="Times New Roman" w:cs="Times New Roman"/>
                <w:bCs/>
                <w:sz w:val="24"/>
                <w:szCs w:val="24"/>
              </w:rPr>
              <w:t>ме, который адвокат считает разумно необходимым для</w:t>
            </w:r>
            <w:r w:rsidR="002E4402">
              <w:rPr>
                <w:rFonts w:ascii="Times New Roman" w:hAnsi="Times New Roman" w:cs="Times New Roman"/>
                <w:bCs/>
                <w:sz w:val="24"/>
                <w:szCs w:val="24"/>
              </w:rPr>
              <w:t xml:space="preserve"> </w:t>
            </w:r>
            <w:r w:rsidRPr="00BB1119">
              <w:rPr>
                <w:rFonts w:ascii="Times New Roman" w:hAnsi="Times New Roman" w:cs="Times New Roman"/>
                <w:bCs/>
                <w:sz w:val="24"/>
                <w:szCs w:val="24"/>
              </w:rPr>
              <w:t>обоснования своей позиции при рассмотрении для своей защиты по</w:t>
            </w:r>
            <w:r w:rsidR="002E4402">
              <w:rPr>
                <w:rFonts w:ascii="Times New Roman" w:hAnsi="Times New Roman" w:cs="Times New Roman"/>
                <w:bCs/>
                <w:sz w:val="24"/>
                <w:szCs w:val="24"/>
              </w:rPr>
              <w:t xml:space="preserve"> </w:t>
            </w:r>
            <w:r w:rsidRPr="00BB1119">
              <w:rPr>
                <w:rFonts w:ascii="Times New Roman" w:hAnsi="Times New Roman" w:cs="Times New Roman"/>
                <w:bCs/>
                <w:sz w:val="24"/>
                <w:szCs w:val="24"/>
              </w:rPr>
              <w:t>возбужденному против него уголовному делу.</w:t>
            </w:r>
          </w:p>
          <w:p w14:paraId="09D3CC18" w14:textId="10CCE58A" w:rsidR="00BB1119" w:rsidRPr="002E4402" w:rsidRDefault="00BB1119" w:rsidP="002E4402">
            <w:pPr>
              <w:contextualSpacing/>
              <w:jc w:val="both"/>
              <w:rPr>
                <w:rFonts w:ascii="Times New Roman" w:hAnsi="Times New Roman" w:cs="Times New Roman"/>
                <w:b/>
                <w:sz w:val="24"/>
                <w:szCs w:val="24"/>
              </w:rPr>
            </w:pPr>
            <w:r w:rsidRPr="002E4402">
              <w:rPr>
                <w:rFonts w:ascii="Times New Roman" w:hAnsi="Times New Roman" w:cs="Times New Roman"/>
                <w:b/>
                <w:sz w:val="24"/>
                <w:szCs w:val="24"/>
              </w:rPr>
              <w:t>В</w:t>
            </w:r>
            <w:r w:rsidR="002E4402" w:rsidRPr="002E4402">
              <w:rPr>
                <w:rFonts w:ascii="Times New Roman" w:hAnsi="Times New Roman" w:cs="Times New Roman"/>
                <w:b/>
                <w:sz w:val="24"/>
                <w:szCs w:val="24"/>
              </w:rPr>
              <w:t xml:space="preserve">опрос. </w:t>
            </w:r>
          </w:p>
          <w:p w14:paraId="2777D6E9" w14:textId="6DCBEB73" w:rsidR="00BB1119" w:rsidRPr="00BB1119" w:rsidRDefault="00BB1119" w:rsidP="00BB1119">
            <w:pPr>
              <w:contextualSpacing/>
              <w:jc w:val="both"/>
              <w:rPr>
                <w:rFonts w:ascii="Times New Roman" w:hAnsi="Times New Roman" w:cs="Times New Roman"/>
                <w:bCs/>
                <w:sz w:val="24"/>
                <w:szCs w:val="24"/>
              </w:rPr>
            </w:pPr>
            <w:r w:rsidRPr="00BB1119">
              <w:rPr>
                <w:rFonts w:ascii="Times New Roman" w:hAnsi="Times New Roman" w:cs="Times New Roman"/>
                <w:bCs/>
                <w:sz w:val="24"/>
                <w:szCs w:val="24"/>
              </w:rPr>
              <w:t>В случае вс</w:t>
            </w:r>
            <w:r w:rsidR="002E4402">
              <w:rPr>
                <w:rFonts w:ascii="Times New Roman" w:hAnsi="Times New Roman" w:cs="Times New Roman"/>
                <w:bCs/>
                <w:sz w:val="24"/>
                <w:szCs w:val="24"/>
              </w:rPr>
              <w:t>т</w:t>
            </w:r>
            <w:r w:rsidRPr="00BB1119">
              <w:rPr>
                <w:rFonts w:ascii="Times New Roman" w:hAnsi="Times New Roman" w:cs="Times New Roman"/>
                <w:bCs/>
                <w:sz w:val="24"/>
                <w:szCs w:val="24"/>
              </w:rPr>
              <w:t>упления частного определения в законную силу и направления</w:t>
            </w:r>
            <w:r w:rsidR="002E4402">
              <w:rPr>
                <w:rFonts w:ascii="Times New Roman" w:hAnsi="Times New Roman" w:cs="Times New Roman"/>
                <w:bCs/>
                <w:sz w:val="24"/>
                <w:szCs w:val="24"/>
              </w:rPr>
              <w:t xml:space="preserve"> </w:t>
            </w:r>
            <w:r w:rsidRPr="00BB1119">
              <w:rPr>
                <w:rFonts w:ascii="Times New Roman" w:hAnsi="Times New Roman" w:cs="Times New Roman"/>
                <w:bCs/>
                <w:sz w:val="24"/>
                <w:szCs w:val="24"/>
              </w:rPr>
              <w:t xml:space="preserve">его в следственные органы для проведения проверки в отношении </w:t>
            </w:r>
            <w:r w:rsidR="002E4402">
              <w:rPr>
                <w:rFonts w:ascii="Times New Roman" w:hAnsi="Times New Roman" w:cs="Times New Roman"/>
                <w:bCs/>
                <w:sz w:val="24"/>
                <w:szCs w:val="24"/>
              </w:rPr>
              <w:t>адвоката</w:t>
            </w:r>
            <w:r w:rsidRPr="00BB1119">
              <w:rPr>
                <w:rFonts w:ascii="Times New Roman" w:hAnsi="Times New Roman" w:cs="Times New Roman"/>
                <w:bCs/>
                <w:sz w:val="24"/>
                <w:szCs w:val="24"/>
              </w:rPr>
              <w:t xml:space="preserve"> по фак</w:t>
            </w:r>
            <w:r w:rsidR="002E4402">
              <w:rPr>
                <w:rFonts w:ascii="Times New Roman" w:hAnsi="Times New Roman" w:cs="Times New Roman"/>
                <w:bCs/>
                <w:sz w:val="24"/>
                <w:szCs w:val="24"/>
              </w:rPr>
              <w:t>т</w:t>
            </w:r>
            <w:r w:rsidRPr="00BB1119">
              <w:rPr>
                <w:rFonts w:ascii="Times New Roman" w:hAnsi="Times New Roman" w:cs="Times New Roman"/>
                <w:bCs/>
                <w:sz w:val="24"/>
                <w:szCs w:val="24"/>
              </w:rPr>
              <w:t>у</w:t>
            </w:r>
            <w:r w:rsidR="002E4402">
              <w:rPr>
                <w:rFonts w:ascii="Times New Roman" w:hAnsi="Times New Roman" w:cs="Times New Roman"/>
                <w:bCs/>
                <w:sz w:val="24"/>
                <w:szCs w:val="24"/>
              </w:rPr>
              <w:t xml:space="preserve"> </w:t>
            </w:r>
            <w:r w:rsidRPr="00BB1119">
              <w:rPr>
                <w:rFonts w:ascii="Times New Roman" w:hAnsi="Times New Roman" w:cs="Times New Roman"/>
                <w:bCs/>
                <w:sz w:val="24"/>
                <w:szCs w:val="24"/>
              </w:rPr>
              <w:t>возможной фальсификации доказательства, мо</w:t>
            </w:r>
            <w:r w:rsidR="002E4402">
              <w:rPr>
                <w:rFonts w:ascii="Times New Roman" w:hAnsi="Times New Roman" w:cs="Times New Roman"/>
                <w:bCs/>
                <w:sz w:val="24"/>
                <w:szCs w:val="24"/>
              </w:rPr>
              <w:t>жет</w:t>
            </w:r>
            <w:r w:rsidRPr="00BB1119">
              <w:rPr>
                <w:rFonts w:ascii="Times New Roman" w:hAnsi="Times New Roman" w:cs="Times New Roman"/>
                <w:bCs/>
                <w:sz w:val="24"/>
                <w:szCs w:val="24"/>
              </w:rPr>
              <w:t xml:space="preserve"> ли </w:t>
            </w:r>
            <w:r w:rsidR="002E4402">
              <w:rPr>
                <w:rFonts w:ascii="Times New Roman" w:hAnsi="Times New Roman" w:cs="Times New Roman"/>
                <w:bCs/>
                <w:sz w:val="24"/>
                <w:szCs w:val="24"/>
              </w:rPr>
              <w:t>адвокат</w:t>
            </w:r>
            <w:r w:rsidRPr="00BB1119">
              <w:rPr>
                <w:rFonts w:ascii="Times New Roman" w:hAnsi="Times New Roman" w:cs="Times New Roman"/>
                <w:bCs/>
                <w:sz w:val="24"/>
                <w:szCs w:val="24"/>
              </w:rPr>
              <w:t xml:space="preserve"> на стадии доследственной</w:t>
            </w:r>
            <w:r w:rsidR="00504307">
              <w:rPr>
                <w:rFonts w:ascii="Times New Roman" w:hAnsi="Times New Roman" w:cs="Times New Roman"/>
                <w:bCs/>
                <w:sz w:val="24"/>
                <w:szCs w:val="24"/>
              </w:rPr>
              <w:t xml:space="preserve"> </w:t>
            </w:r>
            <w:r w:rsidRPr="00BB1119">
              <w:rPr>
                <w:rFonts w:ascii="Times New Roman" w:hAnsi="Times New Roman" w:cs="Times New Roman"/>
                <w:bCs/>
                <w:sz w:val="24"/>
                <w:szCs w:val="24"/>
              </w:rPr>
              <w:t>проверки в порядке ст</w:t>
            </w:r>
            <w:r w:rsidR="002E4402">
              <w:rPr>
                <w:rFonts w:ascii="Times New Roman" w:hAnsi="Times New Roman" w:cs="Times New Roman"/>
                <w:bCs/>
                <w:sz w:val="24"/>
                <w:szCs w:val="24"/>
              </w:rPr>
              <w:t>.</w:t>
            </w:r>
            <w:r w:rsidRPr="00BB1119">
              <w:rPr>
                <w:rFonts w:ascii="Times New Roman" w:hAnsi="Times New Roman" w:cs="Times New Roman"/>
                <w:bCs/>
                <w:sz w:val="24"/>
                <w:szCs w:val="24"/>
              </w:rPr>
              <w:t xml:space="preserve"> 144 У</w:t>
            </w:r>
            <w:r w:rsidR="002E4402">
              <w:rPr>
                <w:rFonts w:ascii="Times New Roman" w:hAnsi="Times New Roman" w:cs="Times New Roman"/>
                <w:bCs/>
                <w:sz w:val="24"/>
                <w:szCs w:val="24"/>
              </w:rPr>
              <w:t>ПК</w:t>
            </w:r>
            <w:r w:rsidRPr="00BB1119">
              <w:rPr>
                <w:rFonts w:ascii="Times New Roman" w:hAnsi="Times New Roman" w:cs="Times New Roman"/>
                <w:bCs/>
                <w:sz w:val="24"/>
                <w:szCs w:val="24"/>
              </w:rPr>
              <w:t xml:space="preserve"> РФ для своей защиты раскр</w:t>
            </w:r>
            <w:r w:rsidR="002E4402">
              <w:rPr>
                <w:rFonts w:ascii="Times New Roman" w:hAnsi="Times New Roman" w:cs="Times New Roman"/>
                <w:bCs/>
                <w:sz w:val="24"/>
                <w:szCs w:val="24"/>
              </w:rPr>
              <w:t>ыт</w:t>
            </w:r>
            <w:r w:rsidRPr="00BB1119">
              <w:rPr>
                <w:rFonts w:ascii="Times New Roman" w:hAnsi="Times New Roman" w:cs="Times New Roman"/>
                <w:bCs/>
                <w:sz w:val="24"/>
                <w:szCs w:val="24"/>
              </w:rPr>
              <w:t>ь без согласия</w:t>
            </w:r>
            <w:r w:rsidR="002E4402">
              <w:rPr>
                <w:rFonts w:ascii="Times New Roman" w:hAnsi="Times New Roman" w:cs="Times New Roman"/>
                <w:bCs/>
                <w:sz w:val="24"/>
                <w:szCs w:val="24"/>
              </w:rPr>
              <w:t xml:space="preserve"> </w:t>
            </w:r>
            <w:r w:rsidRPr="00BB1119">
              <w:rPr>
                <w:rFonts w:ascii="Times New Roman" w:hAnsi="Times New Roman" w:cs="Times New Roman"/>
                <w:bCs/>
                <w:sz w:val="24"/>
                <w:szCs w:val="24"/>
              </w:rPr>
              <w:t>доверителя имеющуюся информацию (в том числе протокол осмотра</w:t>
            </w:r>
            <w:r w:rsidR="002E4402">
              <w:rPr>
                <w:rFonts w:ascii="Times New Roman" w:hAnsi="Times New Roman" w:cs="Times New Roman"/>
                <w:bCs/>
                <w:sz w:val="24"/>
                <w:szCs w:val="24"/>
              </w:rPr>
              <w:t xml:space="preserve"> </w:t>
            </w:r>
            <w:r w:rsidRPr="00BB1119">
              <w:rPr>
                <w:rFonts w:ascii="Times New Roman" w:hAnsi="Times New Roman" w:cs="Times New Roman"/>
                <w:bCs/>
                <w:sz w:val="24"/>
                <w:szCs w:val="24"/>
              </w:rPr>
              <w:t>доказательств) о том, что:</w:t>
            </w:r>
          </w:p>
          <w:p w14:paraId="3261A3D3" w14:textId="6A30135A" w:rsidR="00BB1119" w:rsidRPr="00BB1119" w:rsidRDefault="00BB1119" w:rsidP="00BB1119">
            <w:pPr>
              <w:contextualSpacing/>
              <w:jc w:val="both"/>
              <w:rPr>
                <w:rFonts w:ascii="Times New Roman" w:hAnsi="Times New Roman" w:cs="Times New Roman"/>
                <w:bCs/>
                <w:sz w:val="24"/>
                <w:szCs w:val="24"/>
              </w:rPr>
            </w:pPr>
            <w:r w:rsidRPr="00BB1119">
              <w:rPr>
                <w:rFonts w:ascii="Times New Roman" w:hAnsi="Times New Roman" w:cs="Times New Roman"/>
                <w:bCs/>
                <w:sz w:val="24"/>
                <w:szCs w:val="24"/>
              </w:rPr>
              <w:t xml:space="preserve">• </w:t>
            </w:r>
            <w:r w:rsidR="002E4402">
              <w:rPr>
                <w:rFonts w:ascii="Times New Roman" w:hAnsi="Times New Roman" w:cs="Times New Roman"/>
                <w:bCs/>
                <w:sz w:val="24"/>
                <w:szCs w:val="24"/>
              </w:rPr>
              <w:t>адвокатом</w:t>
            </w:r>
            <w:r w:rsidRPr="00BB1119">
              <w:rPr>
                <w:rFonts w:ascii="Times New Roman" w:hAnsi="Times New Roman" w:cs="Times New Roman"/>
                <w:bCs/>
                <w:sz w:val="24"/>
                <w:szCs w:val="24"/>
              </w:rPr>
              <w:t xml:space="preserve"> получены данные документы от своего </w:t>
            </w:r>
            <w:r w:rsidR="002E4402">
              <w:rPr>
                <w:rFonts w:ascii="Times New Roman" w:hAnsi="Times New Roman" w:cs="Times New Roman"/>
                <w:bCs/>
                <w:sz w:val="24"/>
                <w:szCs w:val="24"/>
              </w:rPr>
              <w:t>д</w:t>
            </w:r>
            <w:r w:rsidRPr="00BB1119">
              <w:rPr>
                <w:rFonts w:ascii="Times New Roman" w:hAnsi="Times New Roman" w:cs="Times New Roman"/>
                <w:bCs/>
                <w:sz w:val="24"/>
                <w:szCs w:val="24"/>
              </w:rPr>
              <w:t>оверителя по</w:t>
            </w:r>
            <w:r w:rsidR="002E4402">
              <w:rPr>
                <w:rFonts w:ascii="Times New Roman" w:hAnsi="Times New Roman" w:cs="Times New Roman"/>
                <w:bCs/>
                <w:sz w:val="24"/>
                <w:szCs w:val="24"/>
              </w:rPr>
              <w:t xml:space="preserve"> </w:t>
            </w:r>
            <w:r w:rsidRPr="00BB1119">
              <w:rPr>
                <w:rFonts w:ascii="Times New Roman" w:hAnsi="Times New Roman" w:cs="Times New Roman"/>
                <w:bCs/>
                <w:sz w:val="24"/>
                <w:szCs w:val="24"/>
              </w:rPr>
              <w:t>электронной почте</w:t>
            </w:r>
            <w:r w:rsidR="002E4402">
              <w:rPr>
                <w:rFonts w:ascii="Times New Roman" w:hAnsi="Times New Roman" w:cs="Times New Roman"/>
                <w:bCs/>
                <w:sz w:val="24"/>
                <w:szCs w:val="24"/>
              </w:rPr>
              <w:t>;</w:t>
            </w:r>
          </w:p>
          <w:p w14:paraId="6B7A43F1" w14:textId="6177D134" w:rsidR="003D5368" w:rsidRPr="00BB1119" w:rsidRDefault="00BB1119" w:rsidP="002E4402">
            <w:pPr>
              <w:contextualSpacing/>
              <w:jc w:val="both"/>
              <w:rPr>
                <w:rFonts w:ascii="Times New Roman" w:hAnsi="Times New Roman" w:cs="Times New Roman"/>
                <w:bCs/>
                <w:sz w:val="24"/>
                <w:szCs w:val="24"/>
              </w:rPr>
            </w:pPr>
            <w:r w:rsidRPr="00BB1119">
              <w:rPr>
                <w:rFonts w:ascii="Times New Roman" w:hAnsi="Times New Roman" w:cs="Times New Roman"/>
                <w:bCs/>
                <w:sz w:val="24"/>
                <w:szCs w:val="24"/>
              </w:rPr>
              <w:t>• фактически никакой фальсификации доказательств не было, и</w:t>
            </w:r>
            <w:r w:rsidR="002E4402">
              <w:rPr>
                <w:rFonts w:ascii="Times New Roman" w:hAnsi="Times New Roman" w:cs="Times New Roman"/>
                <w:bCs/>
                <w:sz w:val="24"/>
                <w:szCs w:val="24"/>
              </w:rPr>
              <w:t xml:space="preserve"> </w:t>
            </w:r>
            <w:r w:rsidRPr="00BB1119">
              <w:rPr>
                <w:rFonts w:ascii="Times New Roman" w:hAnsi="Times New Roman" w:cs="Times New Roman"/>
                <w:bCs/>
                <w:sz w:val="24"/>
                <w:szCs w:val="24"/>
              </w:rPr>
              <w:t>договоры были</w:t>
            </w:r>
            <w:r w:rsidR="002E4402">
              <w:rPr>
                <w:rFonts w:ascii="Times New Roman" w:hAnsi="Times New Roman" w:cs="Times New Roman"/>
                <w:bCs/>
                <w:sz w:val="24"/>
                <w:szCs w:val="24"/>
              </w:rPr>
              <w:t xml:space="preserve"> </w:t>
            </w:r>
            <w:r w:rsidRPr="00BB1119">
              <w:rPr>
                <w:rFonts w:ascii="Times New Roman" w:hAnsi="Times New Roman" w:cs="Times New Roman"/>
                <w:bCs/>
                <w:sz w:val="24"/>
                <w:szCs w:val="24"/>
              </w:rPr>
              <w:t>заключены в рамках действующих правоотно</w:t>
            </w:r>
            <w:r w:rsidR="002E4402">
              <w:rPr>
                <w:rFonts w:ascii="Times New Roman" w:hAnsi="Times New Roman" w:cs="Times New Roman"/>
                <w:bCs/>
                <w:sz w:val="24"/>
                <w:szCs w:val="24"/>
              </w:rPr>
              <w:t>ш</w:t>
            </w:r>
            <w:r w:rsidRPr="00BB1119">
              <w:rPr>
                <w:rFonts w:ascii="Times New Roman" w:hAnsi="Times New Roman" w:cs="Times New Roman"/>
                <w:bCs/>
                <w:sz w:val="24"/>
                <w:szCs w:val="24"/>
              </w:rPr>
              <w:t>ений.</w:t>
            </w:r>
          </w:p>
        </w:tc>
        <w:tc>
          <w:tcPr>
            <w:tcW w:w="8364" w:type="dxa"/>
          </w:tcPr>
          <w:p w14:paraId="247EFCF9" w14:textId="3B8F8B08" w:rsidR="00BB1119" w:rsidRPr="00BB1119" w:rsidRDefault="00BB1119" w:rsidP="003D49F9">
            <w:pPr>
              <w:ind w:firstLine="747"/>
              <w:contextualSpacing/>
              <w:jc w:val="both"/>
              <w:rPr>
                <w:rFonts w:ascii="Times New Roman" w:hAnsi="Times New Roman" w:cs="Times New Roman"/>
                <w:bCs/>
                <w:sz w:val="24"/>
                <w:szCs w:val="24"/>
              </w:rPr>
            </w:pPr>
            <w:r w:rsidRPr="00BB1119">
              <w:rPr>
                <w:rFonts w:ascii="Times New Roman" w:hAnsi="Times New Roman" w:cs="Times New Roman"/>
                <w:bCs/>
                <w:sz w:val="24"/>
                <w:szCs w:val="24"/>
              </w:rPr>
              <w:lastRenderedPageBreak/>
              <w:t>В соответствии с подп. 5 п. 4 ст. 6 Закон</w:t>
            </w:r>
            <w:r w:rsidR="003D49F9">
              <w:rPr>
                <w:rFonts w:ascii="Times New Roman" w:hAnsi="Times New Roman" w:cs="Times New Roman"/>
                <w:bCs/>
                <w:sz w:val="24"/>
                <w:szCs w:val="24"/>
              </w:rPr>
              <w:t>а</w:t>
            </w:r>
            <w:r w:rsidRPr="00BB1119">
              <w:rPr>
                <w:rFonts w:ascii="Times New Roman" w:hAnsi="Times New Roman" w:cs="Times New Roman"/>
                <w:bCs/>
                <w:sz w:val="24"/>
                <w:szCs w:val="24"/>
              </w:rPr>
              <w:t xml:space="preserve"> об адвокатуре и подп. 4 п. 1 ст. 9 КПЭА адвокат не вправе разглашать сведения, сообщ</w:t>
            </w:r>
            <w:r w:rsidR="003D49F9">
              <w:rPr>
                <w:rFonts w:ascii="Times New Roman" w:hAnsi="Times New Roman" w:cs="Times New Roman"/>
                <w:bCs/>
                <w:sz w:val="24"/>
                <w:szCs w:val="24"/>
              </w:rPr>
              <w:t>ё</w:t>
            </w:r>
            <w:r w:rsidRPr="00BB1119">
              <w:rPr>
                <w:rFonts w:ascii="Times New Roman" w:hAnsi="Times New Roman" w:cs="Times New Roman"/>
                <w:bCs/>
                <w:sz w:val="24"/>
                <w:szCs w:val="24"/>
              </w:rPr>
              <w:t>нные ему доверителем в связи с оказанием юридической помощи, без согласия последнего.</w:t>
            </w:r>
            <w:r w:rsidR="003D49F9">
              <w:rPr>
                <w:rFonts w:ascii="Times New Roman" w:hAnsi="Times New Roman" w:cs="Times New Roman"/>
                <w:bCs/>
                <w:sz w:val="24"/>
                <w:szCs w:val="24"/>
              </w:rPr>
              <w:t xml:space="preserve"> </w:t>
            </w:r>
          </w:p>
          <w:p w14:paraId="36BB9E78" w14:textId="77777777" w:rsidR="00BB1119" w:rsidRPr="00BB1119" w:rsidRDefault="00BB1119" w:rsidP="002E4402">
            <w:pPr>
              <w:contextualSpacing/>
              <w:jc w:val="both"/>
              <w:rPr>
                <w:rFonts w:ascii="Times New Roman" w:hAnsi="Times New Roman" w:cs="Times New Roman"/>
                <w:bCs/>
                <w:sz w:val="24"/>
                <w:szCs w:val="24"/>
              </w:rPr>
            </w:pPr>
            <w:r w:rsidRPr="00BB1119">
              <w:rPr>
                <w:rFonts w:ascii="Times New Roman" w:hAnsi="Times New Roman" w:cs="Times New Roman"/>
                <w:bCs/>
                <w:sz w:val="24"/>
                <w:szCs w:val="24"/>
              </w:rPr>
              <w:tab/>
              <w:t>Как указано в п. 2 ст. 6 КПЭА, соблюдение профессиональной тайны является безусловным приоритетом деятельности адвоката. Срок хранения тайны не ограничен во времени.</w:t>
            </w:r>
          </w:p>
          <w:p w14:paraId="56BB3C68" w14:textId="6D03AD98" w:rsidR="00BB1119" w:rsidRPr="00BB1119" w:rsidRDefault="00BB1119" w:rsidP="002E4402">
            <w:pPr>
              <w:contextualSpacing/>
              <w:jc w:val="both"/>
              <w:rPr>
                <w:rFonts w:ascii="Times New Roman" w:hAnsi="Times New Roman" w:cs="Times New Roman"/>
                <w:bCs/>
                <w:sz w:val="24"/>
                <w:szCs w:val="24"/>
              </w:rPr>
            </w:pPr>
            <w:r w:rsidRPr="00BB1119">
              <w:rPr>
                <w:rFonts w:ascii="Times New Roman" w:hAnsi="Times New Roman" w:cs="Times New Roman"/>
                <w:bCs/>
                <w:sz w:val="24"/>
                <w:szCs w:val="24"/>
              </w:rPr>
              <w:tab/>
              <w:t xml:space="preserve">Решением Совета Федеральной палаты адвокатов от 30.11.2009 (протокол </w:t>
            </w:r>
            <w:r w:rsidR="003D49F9">
              <w:rPr>
                <w:rFonts w:ascii="Times New Roman" w:hAnsi="Times New Roman" w:cs="Times New Roman"/>
                <w:bCs/>
                <w:sz w:val="24"/>
                <w:szCs w:val="24"/>
              </w:rPr>
              <w:t>№</w:t>
            </w:r>
            <w:r w:rsidRPr="00BB1119">
              <w:rPr>
                <w:rFonts w:ascii="Times New Roman" w:hAnsi="Times New Roman" w:cs="Times New Roman"/>
                <w:bCs/>
                <w:sz w:val="24"/>
                <w:szCs w:val="24"/>
              </w:rPr>
              <w:t xml:space="preserve"> 3) были утверждены «Рекомендации по обеспечению адвокатской тайны и гарантий независимости адвоката при осуществлении адвокатами профессиональной деятельности» (с доп. от 28.09.2016</w:t>
            </w:r>
            <w:r w:rsidR="003D49F9">
              <w:rPr>
                <w:rFonts w:ascii="Times New Roman" w:hAnsi="Times New Roman" w:cs="Times New Roman"/>
                <w:bCs/>
                <w:sz w:val="24"/>
                <w:szCs w:val="24"/>
              </w:rPr>
              <w:t>, п</w:t>
            </w:r>
            <w:r w:rsidRPr="00BB1119">
              <w:rPr>
                <w:rFonts w:ascii="Times New Roman" w:hAnsi="Times New Roman" w:cs="Times New Roman"/>
                <w:bCs/>
                <w:sz w:val="24"/>
                <w:szCs w:val="24"/>
              </w:rPr>
              <w:t xml:space="preserve">ротокол </w:t>
            </w:r>
            <w:r w:rsidR="003D49F9">
              <w:rPr>
                <w:rFonts w:ascii="Times New Roman" w:hAnsi="Times New Roman" w:cs="Times New Roman"/>
                <w:bCs/>
                <w:sz w:val="24"/>
                <w:szCs w:val="24"/>
              </w:rPr>
              <w:t>№</w:t>
            </w:r>
            <w:r w:rsidRPr="00BB1119">
              <w:rPr>
                <w:rFonts w:ascii="Times New Roman" w:hAnsi="Times New Roman" w:cs="Times New Roman"/>
                <w:bCs/>
                <w:sz w:val="24"/>
                <w:szCs w:val="24"/>
              </w:rPr>
              <w:t xml:space="preserve"> 7</w:t>
            </w:r>
            <w:r w:rsidR="003D49F9">
              <w:rPr>
                <w:rFonts w:ascii="Times New Roman" w:hAnsi="Times New Roman" w:cs="Times New Roman"/>
                <w:bCs/>
                <w:sz w:val="24"/>
                <w:szCs w:val="24"/>
              </w:rPr>
              <w:t>;</w:t>
            </w:r>
            <w:r w:rsidRPr="00BB1119">
              <w:rPr>
                <w:rFonts w:ascii="Times New Roman" w:hAnsi="Times New Roman" w:cs="Times New Roman"/>
                <w:bCs/>
                <w:sz w:val="24"/>
                <w:szCs w:val="24"/>
              </w:rPr>
              <w:t xml:space="preserve"> от 05.10.2017</w:t>
            </w:r>
            <w:r w:rsidR="003D49F9">
              <w:rPr>
                <w:rFonts w:ascii="Times New Roman" w:hAnsi="Times New Roman" w:cs="Times New Roman"/>
                <w:bCs/>
                <w:sz w:val="24"/>
                <w:szCs w:val="24"/>
              </w:rPr>
              <w:t xml:space="preserve">, </w:t>
            </w:r>
            <w:r w:rsidRPr="00BB1119">
              <w:rPr>
                <w:rFonts w:ascii="Times New Roman" w:hAnsi="Times New Roman" w:cs="Times New Roman"/>
                <w:bCs/>
                <w:sz w:val="24"/>
                <w:szCs w:val="24"/>
              </w:rPr>
              <w:t xml:space="preserve">протокол </w:t>
            </w:r>
            <w:r w:rsidR="003D49F9">
              <w:rPr>
                <w:rFonts w:ascii="Times New Roman" w:hAnsi="Times New Roman" w:cs="Times New Roman"/>
                <w:bCs/>
                <w:sz w:val="24"/>
                <w:szCs w:val="24"/>
              </w:rPr>
              <w:t>№</w:t>
            </w:r>
            <w:r w:rsidRPr="00BB1119">
              <w:rPr>
                <w:rFonts w:ascii="Times New Roman" w:hAnsi="Times New Roman" w:cs="Times New Roman"/>
                <w:bCs/>
                <w:sz w:val="24"/>
                <w:szCs w:val="24"/>
              </w:rPr>
              <w:t xml:space="preserve"> 5).</w:t>
            </w:r>
          </w:p>
          <w:p w14:paraId="68094150" w14:textId="77777777" w:rsidR="00BB1119" w:rsidRPr="00BB1119" w:rsidRDefault="00BB1119" w:rsidP="002E4402">
            <w:pPr>
              <w:contextualSpacing/>
              <w:jc w:val="both"/>
              <w:rPr>
                <w:rFonts w:ascii="Times New Roman" w:hAnsi="Times New Roman" w:cs="Times New Roman"/>
                <w:bCs/>
                <w:sz w:val="24"/>
                <w:szCs w:val="24"/>
              </w:rPr>
            </w:pPr>
            <w:r w:rsidRPr="00BB1119">
              <w:rPr>
                <w:rFonts w:ascii="Times New Roman" w:hAnsi="Times New Roman" w:cs="Times New Roman"/>
                <w:bCs/>
                <w:sz w:val="24"/>
                <w:szCs w:val="24"/>
              </w:rPr>
              <w:tab/>
              <w:t xml:space="preserve">В упомянутых разъяснениях Совет ФПА РФ указал, что адвокатская тайна – это состояние запрета доступа к информации, составляющей ее содержание, посредством установления специального правового режима, направленного на реализацию конституционного права на получение квалифицированной юридической помощи, а также на формирование и охрану иммунитета доверителя путем: введения запретов на несанкционированное получение, разглашение или иное неправомерное использование любой информации, находящейся у адвоката в связи с его профессиональной деятельностью; закрепления права адвоката на тайну и обязанностей по ее </w:t>
            </w:r>
            <w:r w:rsidRPr="00BB1119">
              <w:rPr>
                <w:rFonts w:ascii="Times New Roman" w:hAnsi="Times New Roman" w:cs="Times New Roman"/>
                <w:bCs/>
                <w:sz w:val="24"/>
                <w:szCs w:val="24"/>
              </w:rPr>
              <w:lastRenderedPageBreak/>
              <w:t>сохранению; установления ответственности адвоката и третьих лиц за нарушение адвокатской тайны (пункт 1).</w:t>
            </w:r>
          </w:p>
          <w:p w14:paraId="461B8A9B" w14:textId="77777777" w:rsidR="00BB1119" w:rsidRPr="00BB1119" w:rsidRDefault="00BB1119" w:rsidP="002E4402">
            <w:pPr>
              <w:contextualSpacing/>
              <w:jc w:val="both"/>
              <w:rPr>
                <w:rFonts w:ascii="Times New Roman" w:hAnsi="Times New Roman" w:cs="Times New Roman"/>
                <w:bCs/>
                <w:sz w:val="24"/>
                <w:szCs w:val="24"/>
              </w:rPr>
            </w:pPr>
            <w:r w:rsidRPr="00BB1119">
              <w:rPr>
                <w:rFonts w:ascii="Times New Roman" w:hAnsi="Times New Roman" w:cs="Times New Roman"/>
                <w:bCs/>
                <w:sz w:val="24"/>
                <w:szCs w:val="24"/>
              </w:rPr>
              <w:tab/>
              <w:t xml:space="preserve">К предмету (содержанию) адвокатской тайны относятся: </w:t>
            </w:r>
          </w:p>
          <w:p w14:paraId="29A12F68" w14:textId="77777777" w:rsidR="00BB1119" w:rsidRPr="00BB1119" w:rsidRDefault="00BB1119" w:rsidP="002E4402">
            <w:pPr>
              <w:numPr>
                <w:ilvl w:val="0"/>
                <w:numId w:val="1"/>
              </w:numPr>
              <w:tabs>
                <w:tab w:val="left" w:pos="0"/>
              </w:tabs>
              <w:contextualSpacing/>
              <w:jc w:val="both"/>
              <w:rPr>
                <w:rFonts w:ascii="Times New Roman" w:hAnsi="Times New Roman" w:cs="Times New Roman"/>
                <w:bCs/>
                <w:sz w:val="24"/>
                <w:szCs w:val="24"/>
              </w:rPr>
            </w:pPr>
            <w:r w:rsidRPr="00BB1119">
              <w:rPr>
                <w:rFonts w:ascii="Times New Roman" w:hAnsi="Times New Roman" w:cs="Times New Roman"/>
                <w:bCs/>
                <w:sz w:val="24"/>
                <w:szCs w:val="24"/>
              </w:rPr>
              <w:t xml:space="preserve">факт обращения к адвокату, включая имена и названия доверителей; </w:t>
            </w:r>
          </w:p>
          <w:p w14:paraId="27A46D1E" w14:textId="77777777" w:rsidR="00BB1119" w:rsidRPr="00BB1119" w:rsidRDefault="00BB1119" w:rsidP="002E4402">
            <w:pPr>
              <w:numPr>
                <w:ilvl w:val="0"/>
                <w:numId w:val="1"/>
              </w:numPr>
              <w:tabs>
                <w:tab w:val="left" w:pos="0"/>
              </w:tabs>
              <w:contextualSpacing/>
              <w:jc w:val="both"/>
              <w:rPr>
                <w:rFonts w:ascii="Times New Roman" w:hAnsi="Times New Roman" w:cs="Times New Roman"/>
                <w:bCs/>
                <w:sz w:val="24"/>
                <w:szCs w:val="24"/>
              </w:rPr>
            </w:pPr>
            <w:r w:rsidRPr="00BB1119">
              <w:rPr>
                <w:rFonts w:ascii="Times New Roman" w:hAnsi="Times New Roman" w:cs="Times New Roman"/>
                <w:bCs/>
                <w:sz w:val="24"/>
                <w:szCs w:val="24"/>
              </w:rPr>
              <w:t xml:space="preserve">все доказательства и документы, собранные адвокатом в ходе подготовки к делу; </w:t>
            </w:r>
          </w:p>
          <w:p w14:paraId="69FAE48C" w14:textId="77777777" w:rsidR="00BB1119" w:rsidRPr="00BB1119" w:rsidRDefault="00BB1119" w:rsidP="002E4402">
            <w:pPr>
              <w:numPr>
                <w:ilvl w:val="0"/>
                <w:numId w:val="1"/>
              </w:numPr>
              <w:tabs>
                <w:tab w:val="left" w:pos="0"/>
              </w:tabs>
              <w:contextualSpacing/>
              <w:jc w:val="both"/>
              <w:rPr>
                <w:rFonts w:ascii="Times New Roman" w:hAnsi="Times New Roman" w:cs="Times New Roman"/>
                <w:bCs/>
                <w:sz w:val="24"/>
                <w:szCs w:val="24"/>
              </w:rPr>
            </w:pPr>
            <w:r w:rsidRPr="00BB1119">
              <w:rPr>
                <w:rFonts w:ascii="Times New Roman" w:hAnsi="Times New Roman" w:cs="Times New Roman"/>
                <w:bCs/>
                <w:sz w:val="24"/>
                <w:szCs w:val="24"/>
              </w:rPr>
              <w:t xml:space="preserve">сведения, полученные адвокатом от доверителей и документы, если они входят в производство по делу; </w:t>
            </w:r>
          </w:p>
          <w:p w14:paraId="591EC818" w14:textId="77777777" w:rsidR="00BB1119" w:rsidRPr="00BB1119" w:rsidRDefault="00BB1119" w:rsidP="002E4402">
            <w:pPr>
              <w:numPr>
                <w:ilvl w:val="0"/>
                <w:numId w:val="1"/>
              </w:numPr>
              <w:tabs>
                <w:tab w:val="left" w:pos="0"/>
              </w:tabs>
              <w:contextualSpacing/>
              <w:jc w:val="both"/>
              <w:rPr>
                <w:rFonts w:ascii="Times New Roman" w:hAnsi="Times New Roman" w:cs="Times New Roman"/>
                <w:bCs/>
                <w:sz w:val="24"/>
                <w:szCs w:val="24"/>
              </w:rPr>
            </w:pPr>
            <w:r w:rsidRPr="00BB1119">
              <w:rPr>
                <w:rFonts w:ascii="Times New Roman" w:hAnsi="Times New Roman" w:cs="Times New Roman"/>
                <w:bCs/>
                <w:sz w:val="24"/>
                <w:szCs w:val="24"/>
              </w:rPr>
              <w:t xml:space="preserve">информация о доверителе, ставшая известной адвокату в процессе оказания юридической помощи; </w:t>
            </w:r>
          </w:p>
          <w:p w14:paraId="0CEF1684" w14:textId="77777777" w:rsidR="00BB1119" w:rsidRPr="00BB1119" w:rsidRDefault="00BB1119" w:rsidP="002E4402">
            <w:pPr>
              <w:numPr>
                <w:ilvl w:val="0"/>
                <w:numId w:val="1"/>
              </w:numPr>
              <w:tabs>
                <w:tab w:val="left" w:pos="0"/>
              </w:tabs>
              <w:contextualSpacing/>
              <w:jc w:val="both"/>
              <w:rPr>
                <w:rFonts w:ascii="Times New Roman" w:hAnsi="Times New Roman" w:cs="Times New Roman"/>
                <w:bCs/>
                <w:sz w:val="24"/>
                <w:szCs w:val="24"/>
              </w:rPr>
            </w:pPr>
            <w:r w:rsidRPr="00BB1119">
              <w:rPr>
                <w:rFonts w:ascii="Times New Roman" w:hAnsi="Times New Roman" w:cs="Times New Roman"/>
                <w:bCs/>
                <w:sz w:val="24"/>
                <w:szCs w:val="24"/>
              </w:rPr>
              <w:t xml:space="preserve">содержание правовых советов, данных непосредственно доверителю или ему предназначенных; </w:t>
            </w:r>
          </w:p>
          <w:p w14:paraId="4B3F789B" w14:textId="77777777" w:rsidR="00BB1119" w:rsidRPr="00BB1119" w:rsidRDefault="00BB1119" w:rsidP="002E4402">
            <w:pPr>
              <w:numPr>
                <w:ilvl w:val="0"/>
                <w:numId w:val="1"/>
              </w:numPr>
              <w:tabs>
                <w:tab w:val="left" w:pos="0"/>
              </w:tabs>
              <w:contextualSpacing/>
              <w:jc w:val="both"/>
              <w:rPr>
                <w:rFonts w:ascii="Times New Roman" w:hAnsi="Times New Roman" w:cs="Times New Roman"/>
                <w:bCs/>
                <w:sz w:val="24"/>
                <w:szCs w:val="24"/>
              </w:rPr>
            </w:pPr>
            <w:r w:rsidRPr="00BB1119">
              <w:rPr>
                <w:rFonts w:ascii="Times New Roman" w:hAnsi="Times New Roman" w:cs="Times New Roman"/>
                <w:bCs/>
                <w:sz w:val="24"/>
                <w:szCs w:val="24"/>
              </w:rPr>
              <w:t xml:space="preserve">адвокатское производство по делу; </w:t>
            </w:r>
          </w:p>
          <w:p w14:paraId="5D02A40E" w14:textId="77777777" w:rsidR="00BB1119" w:rsidRPr="00BB1119" w:rsidRDefault="00BB1119" w:rsidP="002E4402">
            <w:pPr>
              <w:numPr>
                <w:ilvl w:val="0"/>
                <w:numId w:val="1"/>
              </w:numPr>
              <w:tabs>
                <w:tab w:val="left" w:pos="0"/>
              </w:tabs>
              <w:contextualSpacing/>
              <w:jc w:val="both"/>
              <w:rPr>
                <w:rFonts w:ascii="Times New Roman" w:hAnsi="Times New Roman" w:cs="Times New Roman"/>
                <w:bCs/>
                <w:sz w:val="24"/>
                <w:szCs w:val="24"/>
              </w:rPr>
            </w:pPr>
            <w:r w:rsidRPr="00BB1119">
              <w:rPr>
                <w:rFonts w:ascii="Times New Roman" w:hAnsi="Times New Roman" w:cs="Times New Roman"/>
                <w:bCs/>
                <w:sz w:val="24"/>
                <w:szCs w:val="24"/>
              </w:rPr>
              <w:t xml:space="preserve">условия соглашения об оказании юридической помощи, включая денежные расчеты между адвокатом и доверителем; </w:t>
            </w:r>
          </w:p>
          <w:p w14:paraId="495C8D72" w14:textId="77777777" w:rsidR="00BB1119" w:rsidRPr="00BB1119" w:rsidRDefault="00BB1119" w:rsidP="002E4402">
            <w:pPr>
              <w:numPr>
                <w:ilvl w:val="0"/>
                <w:numId w:val="1"/>
              </w:numPr>
              <w:tabs>
                <w:tab w:val="left" w:pos="0"/>
              </w:tabs>
              <w:contextualSpacing/>
              <w:jc w:val="both"/>
              <w:rPr>
                <w:rFonts w:ascii="Times New Roman" w:hAnsi="Times New Roman" w:cs="Times New Roman"/>
                <w:bCs/>
                <w:sz w:val="24"/>
                <w:szCs w:val="24"/>
              </w:rPr>
            </w:pPr>
            <w:r w:rsidRPr="00BB1119">
              <w:rPr>
                <w:rFonts w:ascii="Times New Roman" w:hAnsi="Times New Roman" w:cs="Times New Roman"/>
                <w:bCs/>
                <w:sz w:val="24"/>
                <w:szCs w:val="24"/>
              </w:rPr>
              <w:t xml:space="preserve">любые другие сведения, связанные с оказанием адвокатом юридической помощи (пункт 2). </w:t>
            </w:r>
          </w:p>
          <w:p w14:paraId="7EAB1884" w14:textId="77777777" w:rsidR="00BB1119" w:rsidRPr="00BB1119" w:rsidRDefault="00BB1119" w:rsidP="002E4402">
            <w:pPr>
              <w:contextualSpacing/>
              <w:jc w:val="both"/>
              <w:rPr>
                <w:rFonts w:ascii="Times New Roman" w:hAnsi="Times New Roman" w:cs="Times New Roman"/>
                <w:bCs/>
                <w:sz w:val="24"/>
                <w:szCs w:val="24"/>
              </w:rPr>
            </w:pPr>
            <w:r w:rsidRPr="00BB1119">
              <w:rPr>
                <w:rFonts w:ascii="Times New Roman" w:hAnsi="Times New Roman" w:cs="Times New Roman"/>
                <w:bCs/>
                <w:sz w:val="24"/>
                <w:szCs w:val="24"/>
              </w:rPr>
              <w:tab/>
              <w:t>Необходимо учитывать, что сохранение адвокатом профессиональной тайны обеспечивает иммунитет доверителя (п. 1 ст. 6 КПЭА). Иммунитет доверителя представляет собой особое правовое состояние неприкосновенности прав и интересов доверителя в связи с обращением к адвокату и получением квалифицированной юридической помощи. Соблюдение иммунитета доверителя является важнейшей гарантией реализации конституционного права на квалифицированную юридическую помощь.</w:t>
            </w:r>
          </w:p>
          <w:p w14:paraId="04D87273" w14:textId="77777777" w:rsidR="00BB1119" w:rsidRPr="00BB1119" w:rsidRDefault="00BB1119" w:rsidP="002E4402">
            <w:pPr>
              <w:contextualSpacing/>
              <w:jc w:val="both"/>
              <w:rPr>
                <w:rFonts w:ascii="Times New Roman" w:hAnsi="Times New Roman" w:cs="Times New Roman"/>
                <w:bCs/>
                <w:sz w:val="24"/>
                <w:szCs w:val="24"/>
              </w:rPr>
            </w:pPr>
            <w:r w:rsidRPr="00BB1119">
              <w:rPr>
                <w:rFonts w:ascii="Times New Roman" w:hAnsi="Times New Roman" w:cs="Times New Roman"/>
                <w:bCs/>
                <w:sz w:val="24"/>
                <w:szCs w:val="24"/>
              </w:rPr>
              <w:tab/>
              <w:t>В целях обеспечения иммунитета доверителя действующее законодательство устанавливает для адвокатов ряд запретов.</w:t>
            </w:r>
          </w:p>
          <w:p w14:paraId="7EAB47DE" w14:textId="77777777" w:rsidR="00BB1119" w:rsidRPr="00BB1119" w:rsidRDefault="00BB1119" w:rsidP="002E4402">
            <w:pPr>
              <w:contextualSpacing/>
              <w:jc w:val="both"/>
              <w:rPr>
                <w:rFonts w:ascii="Times New Roman" w:hAnsi="Times New Roman" w:cs="Times New Roman"/>
                <w:bCs/>
                <w:sz w:val="24"/>
                <w:szCs w:val="24"/>
              </w:rPr>
            </w:pPr>
            <w:r w:rsidRPr="00BB1119">
              <w:rPr>
                <w:rFonts w:ascii="Times New Roman" w:hAnsi="Times New Roman" w:cs="Times New Roman"/>
                <w:bCs/>
                <w:sz w:val="24"/>
                <w:szCs w:val="24"/>
              </w:rPr>
              <w:tab/>
              <w:t>Исключение составляет случай, предусмотренный п. 4 ст. 6 КПЭА: без согласия доверителя адвокат вправе использовать сообщенные ему доверителем сведения в объеме, который адвокат считает разумно необходимым для обоснования своей позиции при рассмотрении гражданского спора между ним и доверителем или для своей защиты по возбужденному против него дисциплинарному производству или уголовному делу (пункт 6).</w:t>
            </w:r>
          </w:p>
          <w:p w14:paraId="0BF1024B" w14:textId="77777777" w:rsidR="00BB1119" w:rsidRPr="00BB1119" w:rsidRDefault="00BB1119" w:rsidP="002E4402">
            <w:pPr>
              <w:contextualSpacing/>
              <w:jc w:val="both"/>
              <w:rPr>
                <w:rFonts w:ascii="Times New Roman" w:hAnsi="Times New Roman" w:cs="Times New Roman"/>
                <w:bCs/>
                <w:sz w:val="24"/>
                <w:szCs w:val="24"/>
              </w:rPr>
            </w:pPr>
            <w:r w:rsidRPr="00BB1119">
              <w:rPr>
                <w:rFonts w:ascii="Times New Roman" w:hAnsi="Times New Roman" w:cs="Times New Roman"/>
                <w:bCs/>
                <w:sz w:val="24"/>
                <w:szCs w:val="24"/>
              </w:rPr>
              <w:lastRenderedPageBreak/>
              <w:tab/>
              <w:t xml:space="preserve">Смысл и содержание указанного исключения заключается в обеспечении адвокату возможности эффективно защищаться от притязаний доверителя и иных лиц, а также государства. </w:t>
            </w:r>
          </w:p>
          <w:p w14:paraId="37F1A76D" w14:textId="77777777" w:rsidR="00BB1119" w:rsidRPr="00BB1119" w:rsidRDefault="00BB1119" w:rsidP="002E4402">
            <w:pPr>
              <w:contextualSpacing/>
              <w:jc w:val="both"/>
              <w:rPr>
                <w:rFonts w:ascii="Times New Roman" w:hAnsi="Times New Roman" w:cs="Times New Roman"/>
                <w:bCs/>
                <w:sz w:val="24"/>
                <w:szCs w:val="24"/>
              </w:rPr>
            </w:pPr>
            <w:r w:rsidRPr="00BB1119">
              <w:rPr>
                <w:rFonts w:ascii="Times New Roman" w:hAnsi="Times New Roman" w:cs="Times New Roman"/>
                <w:bCs/>
                <w:sz w:val="24"/>
                <w:szCs w:val="24"/>
              </w:rPr>
              <w:tab/>
              <w:t>В соответствии с ч. 2 ст. 45 Конституции Российской Федерации каждый вправе защищать свои права и свободы всеми способами, не запрещенными законом.</w:t>
            </w:r>
          </w:p>
          <w:p w14:paraId="4CB0D292" w14:textId="77777777" w:rsidR="00BB1119" w:rsidRPr="00BB1119" w:rsidRDefault="00BB1119" w:rsidP="002E4402">
            <w:pPr>
              <w:contextualSpacing/>
              <w:jc w:val="both"/>
              <w:rPr>
                <w:rFonts w:ascii="Times New Roman" w:hAnsi="Times New Roman" w:cs="Times New Roman"/>
                <w:bCs/>
                <w:sz w:val="24"/>
                <w:szCs w:val="24"/>
              </w:rPr>
            </w:pPr>
            <w:r w:rsidRPr="00BB1119">
              <w:rPr>
                <w:rFonts w:ascii="Times New Roman" w:hAnsi="Times New Roman" w:cs="Times New Roman"/>
                <w:bCs/>
                <w:sz w:val="24"/>
                <w:szCs w:val="24"/>
              </w:rPr>
              <w:tab/>
              <w:t>Как указано в Определении Конституционного Суда РФ от 26.05.2016 № 1135-О, в ходе проверки сообщения о преступлении, составляющей начальную стадию досудебного производства, подозреваемый либо те лица, кому должны быть обеспечены права, которыми мог бы пользоваться подозреваемый, не лишены - как и на других стадиях уголовного процесса - права ... защищаться всеми иными средствами и способами, не запрещенными законом (пункты 5, 8 и 11 части четвёртой статьи 46 УПК Российской Федерации).</w:t>
            </w:r>
          </w:p>
          <w:p w14:paraId="368AF9F1" w14:textId="367B5AB0" w:rsidR="00BB1119" w:rsidRPr="00BB1119" w:rsidRDefault="00BB1119" w:rsidP="002E4402">
            <w:pPr>
              <w:contextualSpacing/>
              <w:jc w:val="both"/>
              <w:rPr>
                <w:rFonts w:ascii="Times New Roman" w:hAnsi="Times New Roman" w:cs="Times New Roman"/>
                <w:bCs/>
                <w:sz w:val="24"/>
                <w:szCs w:val="24"/>
              </w:rPr>
            </w:pPr>
            <w:r w:rsidRPr="00BB1119">
              <w:rPr>
                <w:rFonts w:ascii="Times New Roman" w:hAnsi="Times New Roman" w:cs="Times New Roman"/>
                <w:bCs/>
                <w:sz w:val="24"/>
                <w:szCs w:val="24"/>
              </w:rPr>
              <w:tab/>
              <w:t>Также к рассматриваемой ситуации вполне применимо «правило Маслова», сформулированное в Постановлении Конституционного Суда РФ от 27.06.2000 № 11-П, в соответствии с которым в целях реализации конституционного права на защиту необходимо учитывать не только формальное процессуальное, но и фактическое положение лица, в отношении которого осуществляется публичное уголовное преследование. При этом факт уголовного преследования и, следовательно, направленная против конкретного лица обвинительная деятельность могут подтверждаться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 (в частности, разъяснением в соответствии со статьёй 51 (часть 1) Конституции Российской Федерации права не давать показаний против себя самого).</w:t>
            </w:r>
          </w:p>
          <w:p w14:paraId="0CA3504C" w14:textId="77777777" w:rsidR="00BB1119" w:rsidRPr="00BB1119" w:rsidRDefault="00BB1119" w:rsidP="002E4402">
            <w:pPr>
              <w:contextualSpacing/>
              <w:jc w:val="both"/>
              <w:rPr>
                <w:rFonts w:ascii="Times New Roman" w:hAnsi="Times New Roman" w:cs="Times New Roman"/>
                <w:bCs/>
                <w:sz w:val="24"/>
                <w:szCs w:val="24"/>
              </w:rPr>
            </w:pPr>
            <w:r w:rsidRPr="00BB1119">
              <w:rPr>
                <w:rFonts w:ascii="Times New Roman" w:hAnsi="Times New Roman" w:cs="Times New Roman"/>
                <w:bCs/>
                <w:sz w:val="24"/>
                <w:szCs w:val="24"/>
              </w:rPr>
              <w:tab/>
              <w:t>В ситуации, описанной в обращении, об обвинительной деятельности в отношении адвоката может свидетельствовать сам факт проводимой доследственной проверки, основанной на сведениях, изложенных в частном определении судьи.</w:t>
            </w:r>
          </w:p>
          <w:p w14:paraId="704C1A7F" w14:textId="5DBF5BEC" w:rsidR="00BB1119" w:rsidRPr="00BB1119" w:rsidRDefault="00BB1119" w:rsidP="002E4402">
            <w:pPr>
              <w:contextualSpacing/>
              <w:jc w:val="both"/>
              <w:rPr>
                <w:rFonts w:ascii="Times New Roman" w:hAnsi="Times New Roman" w:cs="Times New Roman"/>
                <w:bCs/>
                <w:sz w:val="24"/>
                <w:szCs w:val="24"/>
              </w:rPr>
            </w:pPr>
            <w:r w:rsidRPr="00BB1119">
              <w:rPr>
                <w:rFonts w:ascii="Times New Roman" w:hAnsi="Times New Roman" w:cs="Times New Roman"/>
                <w:bCs/>
                <w:sz w:val="24"/>
                <w:szCs w:val="24"/>
              </w:rPr>
              <w:tab/>
              <w:t>Основываясь на этих позициях, представляется возможным применить расширительное толкование положений п. 4 ст. 6 КПЭА и распространить их</w:t>
            </w:r>
            <w:r w:rsidR="00B61D59">
              <w:rPr>
                <w:rFonts w:ascii="Times New Roman" w:hAnsi="Times New Roman" w:cs="Times New Roman"/>
                <w:bCs/>
                <w:sz w:val="24"/>
                <w:szCs w:val="24"/>
              </w:rPr>
              <w:br/>
            </w:r>
            <w:r w:rsidRPr="00BB1119">
              <w:rPr>
                <w:rFonts w:ascii="Times New Roman" w:hAnsi="Times New Roman" w:cs="Times New Roman"/>
                <w:bCs/>
                <w:sz w:val="24"/>
                <w:szCs w:val="24"/>
              </w:rPr>
              <w:t xml:space="preserve">ad hoc на стадию доследственной проверки </w:t>
            </w:r>
            <w:r w:rsidR="003D49F9">
              <w:rPr>
                <w:rFonts w:ascii="Times New Roman" w:hAnsi="Times New Roman" w:cs="Times New Roman"/>
                <w:bCs/>
                <w:sz w:val="24"/>
                <w:szCs w:val="24"/>
              </w:rPr>
              <w:t xml:space="preserve">– </w:t>
            </w:r>
            <w:r w:rsidRPr="00BB1119">
              <w:rPr>
                <w:rFonts w:ascii="Times New Roman" w:hAnsi="Times New Roman" w:cs="Times New Roman"/>
                <w:bCs/>
                <w:sz w:val="24"/>
                <w:szCs w:val="24"/>
              </w:rPr>
              <w:t xml:space="preserve"> рассмотрение сообщения о преступлении в порядке, предусмотренном ст. 144 УПК РФ, поскольку решение вопроса о возбуждении против адвоката уголовного дела находится в прямой зависимости от результатов такой проверки.</w:t>
            </w:r>
          </w:p>
          <w:p w14:paraId="32A15E64" w14:textId="77777777" w:rsidR="00BB1119" w:rsidRPr="00BB1119" w:rsidRDefault="00BB1119" w:rsidP="002E4402">
            <w:pPr>
              <w:contextualSpacing/>
              <w:jc w:val="both"/>
              <w:rPr>
                <w:rFonts w:ascii="Times New Roman" w:hAnsi="Times New Roman" w:cs="Times New Roman"/>
                <w:bCs/>
                <w:sz w:val="24"/>
                <w:szCs w:val="24"/>
              </w:rPr>
            </w:pPr>
            <w:r w:rsidRPr="00BB1119">
              <w:rPr>
                <w:rFonts w:ascii="Times New Roman" w:hAnsi="Times New Roman" w:cs="Times New Roman"/>
                <w:bCs/>
                <w:sz w:val="24"/>
                <w:szCs w:val="24"/>
              </w:rPr>
              <w:tab/>
              <w:t>С этической точки зрения такое поведение адвоката не может являться предосудительным, поскольку предоставив адвокату сфальсифицированные доказательства (в случае установления этого факта в установленных законом процедурах) и дав поручение использовать их в судебном процессе, доверитель сам поставил адвоката в двусмысленное положение и подвёл под угрозу уголовного преследования, от которого адвокат, безусловно, вправе защищаться.</w:t>
            </w:r>
          </w:p>
          <w:p w14:paraId="73AEFDAA" w14:textId="77777777" w:rsidR="00BB1119" w:rsidRPr="00BB1119" w:rsidRDefault="00BB1119" w:rsidP="002E4402">
            <w:pPr>
              <w:contextualSpacing/>
              <w:jc w:val="both"/>
              <w:rPr>
                <w:rFonts w:ascii="Times New Roman" w:hAnsi="Times New Roman" w:cs="Times New Roman"/>
                <w:bCs/>
                <w:sz w:val="24"/>
                <w:szCs w:val="24"/>
              </w:rPr>
            </w:pPr>
            <w:r w:rsidRPr="00BB1119">
              <w:rPr>
                <w:rFonts w:ascii="Times New Roman" w:hAnsi="Times New Roman" w:cs="Times New Roman"/>
                <w:bCs/>
                <w:sz w:val="24"/>
                <w:szCs w:val="24"/>
              </w:rPr>
              <w:tab/>
              <w:t>Вместе с этим следует обратить внимание, что использование адвокатом сообщенных ему доверителем сведений возможно лишь в объеме, разумно необходимом для обоснования своей позиции по делу.</w:t>
            </w:r>
          </w:p>
          <w:p w14:paraId="4C8D65B1" w14:textId="77777777" w:rsidR="003D5368" w:rsidRPr="002E4402" w:rsidRDefault="003D5368" w:rsidP="002E4402">
            <w:pPr>
              <w:contextualSpacing/>
              <w:jc w:val="center"/>
              <w:rPr>
                <w:rFonts w:ascii="Times New Roman" w:hAnsi="Times New Roman" w:cs="Times New Roman"/>
                <w:bCs/>
                <w:sz w:val="24"/>
                <w:szCs w:val="24"/>
              </w:rPr>
            </w:pPr>
          </w:p>
        </w:tc>
      </w:tr>
      <w:tr w:rsidR="003D5368" w:rsidRPr="004B2DEB" w14:paraId="2F33EE3A" w14:textId="77777777" w:rsidTr="00B61D59">
        <w:tc>
          <w:tcPr>
            <w:tcW w:w="846" w:type="dxa"/>
          </w:tcPr>
          <w:p w14:paraId="6588773A" w14:textId="77777777" w:rsidR="003D5368" w:rsidRPr="00A01231" w:rsidRDefault="00764A4C" w:rsidP="004956FA">
            <w:pPr>
              <w:contextualSpacing/>
              <w:jc w:val="center"/>
              <w:rPr>
                <w:rFonts w:ascii="Times New Roman" w:hAnsi="Times New Roman" w:cs="Times New Roman"/>
                <w:bCs/>
                <w:sz w:val="24"/>
                <w:szCs w:val="24"/>
              </w:rPr>
            </w:pPr>
            <w:r w:rsidRPr="00A01231">
              <w:rPr>
                <w:rFonts w:ascii="Times New Roman" w:hAnsi="Times New Roman" w:cs="Times New Roman"/>
                <w:bCs/>
                <w:sz w:val="24"/>
                <w:szCs w:val="24"/>
              </w:rPr>
              <w:lastRenderedPageBreak/>
              <w:t>10.02.</w:t>
            </w:r>
          </w:p>
          <w:p w14:paraId="2BD35121" w14:textId="1AE7F639" w:rsidR="00764A4C" w:rsidRPr="004B2DEB" w:rsidRDefault="00764A4C" w:rsidP="004956FA">
            <w:pPr>
              <w:contextualSpacing/>
              <w:jc w:val="center"/>
              <w:rPr>
                <w:rFonts w:ascii="Times New Roman" w:hAnsi="Times New Roman" w:cs="Times New Roman"/>
                <w:b/>
                <w:sz w:val="24"/>
                <w:szCs w:val="24"/>
              </w:rPr>
            </w:pPr>
            <w:r w:rsidRPr="00A01231">
              <w:rPr>
                <w:rFonts w:ascii="Times New Roman" w:hAnsi="Times New Roman" w:cs="Times New Roman"/>
                <w:bCs/>
                <w:sz w:val="24"/>
                <w:szCs w:val="24"/>
              </w:rPr>
              <w:t>2020</w:t>
            </w:r>
          </w:p>
        </w:tc>
        <w:tc>
          <w:tcPr>
            <w:tcW w:w="5386" w:type="dxa"/>
          </w:tcPr>
          <w:p w14:paraId="53CF44B1" w14:textId="26611C0E" w:rsidR="00A1176D" w:rsidRPr="00A22C5B" w:rsidRDefault="00A1176D" w:rsidP="00A1176D">
            <w:pPr>
              <w:contextualSpacing/>
              <w:jc w:val="both"/>
              <w:rPr>
                <w:rFonts w:ascii="Times New Roman" w:hAnsi="Times New Roman" w:cs="Times New Roman"/>
                <w:b/>
                <w:sz w:val="24"/>
                <w:szCs w:val="24"/>
              </w:rPr>
            </w:pPr>
            <w:r w:rsidRPr="00A22C5B">
              <w:rPr>
                <w:rFonts w:ascii="Times New Roman" w:hAnsi="Times New Roman" w:cs="Times New Roman"/>
                <w:b/>
                <w:sz w:val="24"/>
                <w:szCs w:val="24"/>
              </w:rPr>
              <w:t>Запрос адвоката К.</w:t>
            </w:r>
          </w:p>
          <w:p w14:paraId="64DC2665" w14:textId="5E1C4B49" w:rsidR="003D5368" w:rsidRPr="00A1176D" w:rsidRDefault="00A1176D" w:rsidP="00A1176D">
            <w:pPr>
              <w:contextualSpacing/>
              <w:jc w:val="both"/>
              <w:rPr>
                <w:rFonts w:ascii="Times New Roman" w:hAnsi="Times New Roman" w:cs="Times New Roman"/>
                <w:bCs/>
                <w:sz w:val="24"/>
                <w:szCs w:val="24"/>
              </w:rPr>
            </w:pPr>
            <w:r>
              <w:rPr>
                <w:rFonts w:ascii="Times New Roman" w:hAnsi="Times New Roman" w:cs="Times New Roman"/>
                <w:bCs/>
                <w:sz w:val="24"/>
                <w:szCs w:val="24"/>
              </w:rPr>
              <w:t>О</w:t>
            </w:r>
            <w:r w:rsidR="00764A4C" w:rsidRPr="00A1176D">
              <w:rPr>
                <w:rFonts w:ascii="Times New Roman" w:hAnsi="Times New Roman" w:cs="Times New Roman"/>
                <w:bCs/>
                <w:sz w:val="24"/>
                <w:szCs w:val="24"/>
              </w:rPr>
              <w:t xml:space="preserve"> возможности для адвоката быть учредителем (одним из учредителей) юридического лица, в том числе некоммерческой организации, а также о возможности осуществления адвокатом деятельность в качестве арбитражного управляющего</w:t>
            </w:r>
          </w:p>
        </w:tc>
        <w:tc>
          <w:tcPr>
            <w:tcW w:w="8364" w:type="dxa"/>
          </w:tcPr>
          <w:p w14:paraId="48E655A9" w14:textId="77777777" w:rsidR="00A1176D" w:rsidRPr="00A1176D" w:rsidRDefault="00A1176D" w:rsidP="00A1176D">
            <w:pPr>
              <w:ind w:firstLine="747"/>
              <w:contextualSpacing/>
              <w:jc w:val="both"/>
              <w:rPr>
                <w:rFonts w:ascii="Times New Roman" w:hAnsi="Times New Roman" w:cs="Times New Roman"/>
                <w:b/>
                <w:sz w:val="24"/>
                <w:szCs w:val="24"/>
              </w:rPr>
            </w:pPr>
            <w:r w:rsidRPr="00A1176D">
              <w:rPr>
                <w:rFonts w:ascii="Times New Roman" w:hAnsi="Times New Roman" w:cs="Times New Roman"/>
                <w:b/>
                <w:sz w:val="24"/>
                <w:szCs w:val="24"/>
              </w:rPr>
              <w:t>По первому вопросу.</w:t>
            </w:r>
          </w:p>
          <w:p w14:paraId="47711534" w14:textId="11ABA0F7" w:rsidR="00A1176D" w:rsidRPr="00A1176D" w:rsidRDefault="00A1176D" w:rsidP="00A1176D">
            <w:pPr>
              <w:contextualSpacing/>
              <w:jc w:val="both"/>
              <w:rPr>
                <w:rFonts w:ascii="Times New Roman" w:hAnsi="Times New Roman" w:cs="Times New Roman"/>
                <w:bCs/>
                <w:sz w:val="24"/>
                <w:szCs w:val="24"/>
              </w:rPr>
            </w:pPr>
            <w:r w:rsidRPr="00A1176D">
              <w:rPr>
                <w:rFonts w:ascii="Times New Roman" w:hAnsi="Times New Roman" w:cs="Times New Roman"/>
                <w:bCs/>
                <w:sz w:val="24"/>
                <w:szCs w:val="24"/>
              </w:rPr>
              <w:tab/>
              <w:t>Согласно п. 1 ст. 2 Закон об адвокатуре адвокат является независимым профессиональным советником по правовым вопросам. Адвокат не вправе вступать в трудовые отношения в качестве работника, за исключением научной, преподавательской и иной творческой деятельности, а также занимать государственные должности Российской Федерации, государственные должности субъектов РФ, должности государственной службы и муниципальные должности.</w:t>
            </w:r>
          </w:p>
          <w:p w14:paraId="32F8803F" w14:textId="77777777" w:rsidR="00DF2958" w:rsidRDefault="00A1176D" w:rsidP="00A1176D">
            <w:pPr>
              <w:contextualSpacing/>
              <w:jc w:val="both"/>
              <w:rPr>
                <w:rFonts w:ascii="Times New Roman" w:hAnsi="Times New Roman" w:cs="Times New Roman"/>
                <w:bCs/>
                <w:sz w:val="24"/>
                <w:szCs w:val="24"/>
              </w:rPr>
            </w:pPr>
            <w:r w:rsidRPr="00A1176D">
              <w:rPr>
                <w:rFonts w:ascii="Times New Roman" w:hAnsi="Times New Roman" w:cs="Times New Roman"/>
                <w:bCs/>
                <w:sz w:val="24"/>
                <w:szCs w:val="24"/>
              </w:rPr>
              <w:tab/>
              <w:t>В соответствии с п. 3 ст. 9 КПЭА адвокат не вправе вне рамок адвокатской деятельности оказывать юридические услуги (правовую помощь), за исключением деятельности по урегулированию споров, в том числе в качестве медиатора, третейского судьи, участия в благотворительных проектах других институтов гражданского общества, предусматривающих оказание юридической помощи на безвозмездной основе, а также иной деятельности в случаях, предусмотренных законодательством. Адвокат вправе заниматься научной, преподавательской, экспертной (в том числе в органах и учреждениях Федеральной палаты адвокатов и адвокатских палат субъектов РФ, а также в адвокатских образованиях) и иной творческой деятельностью.</w:t>
            </w:r>
          </w:p>
          <w:p w14:paraId="58473971" w14:textId="2D7D176D" w:rsidR="00A1176D" w:rsidRPr="00A1176D" w:rsidRDefault="00A1176D" w:rsidP="00A1176D">
            <w:pPr>
              <w:contextualSpacing/>
              <w:jc w:val="both"/>
              <w:rPr>
                <w:rFonts w:ascii="Times New Roman" w:hAnsi="Times New Roman" w:cs="Times New Roman"/>
                <w:bCs/>
                <w:sz w:val="24"/>
                <w:szCs w:val="24"/>
              </w:rPr>
            </w:pPr>
            <w:r w:rsidRPr="00A1176D">
              <w:rPr>
                <w:rFonts w:ascii="Times New Roman" w:hAnsi="Times New Roman" w:cs="Times New Roman"/>
                <w:bCs/>
                <w:sz w:val="24"/>
                <w:szCs w:val="24"/>
              </w:rPr>
              <w:tab/>
              <w:t>Указанные ограничения в выборе деятельности адвоката имеют своей целью обеспечить его независимость.</w:t>
            </w:r>
          </w:p>
          <w:p w14:paraId="3F737DD1" w14:textId="77777777" w:rsidR="00A1176D" w:rsidRPr="00A1176D" w:rsidRDefault="00A1176D" w:rsidP="00A1176D">
            <w:pPr>
              <w:contextualSpacing/>
              <w:jc w:val="both"/>
              <w:rPr>
                <w:rFonts w:ascii="Times New Roman" w:hAnsi="Times New Roman" w:cs="Times New Roman"/>
                <w:bCs/>
                <w:sz w:val="24"/>
                <w:szCs w:val="24"/>
              </w:rPr>
            </w:pPr>
            <w:r w:rsidRPr="00A1176D">
              <w:rPr>
                <w:rFonts w:ascii="Times New Roman" w:hAnsi="Times New Roman" w:cs="Times New Roman"/>
                <w:bCs/>
                <w:sz w:val="24"/>
                <w:szCs w:val="24"/>
              </w:rPr>
              <w:tab/>
              <w:t>Запреты, связанные с конституционным правом гражданина свободно распоряжаться своими способностями к труду (ч. 1 ст. 37 Конституции РФ) и правом на свободное использование своих способностей и имущества для предпринимательской и иной не запрещенной законом экономической деятельностью (ч. 1 ст. 34 Конституции РФ) допустимы лишь в целях охраны более важных ценностей.</w:t>
            </w:r>
          </w:p>
          <w:p w14:paraId="4CAE85A1" w14:textId="69EE69C1" w:rsidR="00A1176D" w:rsidRPr="00A1176D" w:rsidRDefault="00A1176D" w:rsidP="00A1176D">
            <w:pPr>
              <w:contextualSpacing/>
              <w:jc w:val="both"/>
              <w:rPr>
                <w:rFonts w:ascii="Times New Roman" w:hAnsi="Times New Roman" w:cs="Times New Roman"/>
                <w:bCs/>
                <w:sz w:val="24"/>
                <w:szCs w:val="24"/>
              </w:rPr>
            </w:pPr>
            <w:r w:rsidRPr="00A1176D">
              <w:rPr>
                <w:rFonts w:ascii="Times New Roman" w:hAnsi="Times New Roman" w:cs="Times New Roman"/>
                <w:bCs/>
                <w:sz w:val="24"/>
                <w:szCs w:val="24"/>
              </w:rPr>
              <w:tab/>
              <w:t xml:space="preserve">Поскольку </w:t>
            </w:r>
            <w:r w:rsidR="008808E8">
              <w:rPr>
                <w:rFonts w:ascii="Times New Roman" w:hAnsi="Times New Roman" w:cs="Times New Roman"/>
                <w:bCs/>
                <w:sz w:val="24"/>
                <w:szCs w:val="24"/>
              </w:rPr>
              <w:t>адвокат не</w:t>
            </w:r>
            <w:r w:rsidRPr="00A1176D">
              <w:rPr>
                <w:rFonts w:ascii="Times New Roman" w:hAnsi="Times New Roman" w:cs="Times New Roman"/>
                <w:bCs/>
                <w:sz w:val="24"/>
                <w:szCs w:val="24"/>
              </w:rPr>
              <w:t xml:space="preserve"> планирует вступать с кем-либо в трудовые отношения в качестве работника и вне рамок адвокатской деятельности оказывать юридические услуги (правовую помощь), то независимость адвоката, не ставится под угрозу. </w:t>
            </w:r>
          </w:p>
          <w:p w14:paraId="5E494EFF" w14:textId="77777777" w:rsidR="00A1176D" w:rsidRPr="00A1176D" w:rsidRDefault="00A1176D" w:rsidP="00A1176D">
            <w:pPr>
              <w:contextualSpacing/>
              <w:jc w:val="both"/>
              <w:rPr>
                <w:rFonts w:ascii="Times New Roman" w:hAnsi="Times New Roman" w:cs="Times New Roman"/>
                <w:bCs/>
                <w:sz w:val="24"/>
                <w:szCs w:val="24"/>
              </w:rPr>
            </w:pPr>
            <w:r w:rsidRPr="00A1176D">
              <w:rPr>
                <w:rFonts w:ascii="Times New Roman" w:hAnsi="Times New Roman" w:cs="Times New Roman"/>
                <w:bCs/>
                <w:sz w:val="24"/>
                <w:szCs w:val="24"/>
              </w:rPr>
              <w:tab/>
              <w:t>Более того, положения п. 3 ст. 9 КПЭА прямо наделяют адвоката правом инвестировать средства, если эта деятельность не предполагает использование статуса адвоката.</w:t>
            </w:r>
          </w:p>
          <w:p w14:paraId="3D6880DA" w14:textId="3292B8BC" w:rsidR="00A1176D" w:rsidRPr="00A1176D" w:rsidRDefault="00A1176D" w:rsidP="00A1176D">
            <w:pPr>
              <w:contextualSpacing/>
              <w:jc w:val="both"/>
              <w:rPr>
                <w:rFonts w:ascii="Times New Roman" w:hAnsi="Times New Roman" w:cs="Times New Roman"/>
                <w:bCs/>
                <w:sz w:val="24"/>
                <w:szCs w:val="24"/>
              </w:rPr>
            </w:pPr>
            <w:r w:rsidRPr="00A1176D">
              <w:rPr>
                <w:rFonts w:ascii="Times New Roman" w:hAnsi="Times New Roman" w:cs="Times New Roman"/>
                <w:bCs/>
                <w:sz w:val="24"/>
                <w:szCs w:val="24"/>
              </w:rPr>
              <w:tab/>
              <w:t xml:space="preserve">Основываясь на этих позициях, на вопрос о возможности для адвоката быть учредителем (одним из учредителей) юридического лица, в том числе некоммерческой организации следует ответить положительно </w:t>
            </w:r>
            <w:r w:rsidR="008808E8">
              <w:rPr>
                <w:rFonts w:ascii="Times New Roman" w:hAnsi="Times New Roman" w:cs="Times New Roman"/>
                <w:bCs/>
                <w:sz w:val="24"/>
                <w:szCs w:val="24"/>
              </w:rPr>
              <w:t>–</w:t>
            </w:r>
            <w:r w:rsidRPr="00A1176D">
              <w:rPr>
                <w:rFonts w:ascii="Times New Roman" w:hAnsi="Times New Roman" w:cs="Times New Roman"/>
                <w:bCs/>
                <w:sz w:val="24"/>
                <w:szCs w:val="24"/>
              </w:rPr>
              <w:t xml:space="preserve"> в таких действиях не будет нарушений ни Закона об адвокатуре, ни КПЭА.</w:t>
            </w:r>
          </w:p>
          <w:p w14:paraId="184CAE2E" w14:textId="77777777" w:rsidR="00A1176D" w:rsidRPr="00906A9F" w:rsidRDefault="00A1176D" w:rsidP="00906A9F">
            <w:pPr>
              <w:ind w:firstLine="606"/>
              <w:contextualSpacing/>
              <w:jc w:val="both"/>
              <w:rPr>
                <w:rFonts w:ascii="Times New Roman" w:hAnsi="Times New Roman" w:cs="Times New Roman"/>
                <w:b/>
                <w:sz w:val="24"/>
                <w:szCs w:val="24"/>
              </w:rPr>
            </w:pPr>
            <w:r w:rsidRPr="00906A9F">
              <w:rPr>
                <w:rFonts w:ascii="Times New Roman" w:hAnsi="Times New Roman" w:cs="Times New Roman"/>
                <w:b/>
                <w:sz w:val="24"/>
                <w:szCs w:val="24"/>
              </w:rPr>
              <w:t>По второму вопросу.</w:t>
            </w:r>
          </w:p>
          <w:p w14:paraId="50C2D36E" w14:textId="1D062FF4" w:rsidR="00A1176D" w:rsidRPr="00A1176D" w:rsidRDefault="00A1176D" w:rsidP="00906A9F">
            <w:pPr>
              <w:ind w:firstLine="606"/>
              <w:contextualSpacing/>
              <w:jc w:val="both"/>
              <w:rPr>
                <w:rFonts w:ascii="Times New Roman" w:hAnsi="Times New Roman" w:cs="Times New Roman"/>
                <w:bCs/>
                <w:sz w:val="24"/>
                <w:szCs w:val="24"/>
              </w:rPr>
            </w:pPr>
            <w:r w:rsidRPr="00A1176D">
              <w:rPr>
                <w:rFonts w:ascii="Times New Roman" w:hAnsi="Times New Roman" w:cs="Times New Roman"/>
                <w:bCs/>
                <w:sz w:val="24"/>
                <w:szCs w:val="24"/>
              </w:rPr>
              <w:t>Советом АП СПб ранее рассматривался подобный запрос адвокат</w:t>
            </w:r>
            <w:r w:rsidR="00906A9F">
              <w:rPr>
                <w:rFonts w:ascii="Times New Roman" w:hAnsi="Times New Roman" w:cs="Times New Roman"/>
                <w:bCs/>
                <w:sz w:val="24"/>
                <w:szCs w:val="24"/>
              </w:rPr>
              <w:t>а</w:t>
            </w:r>
            <w:r w:rsidRPr="00A1176D">
              <w:rPr>
                <w:rFonts w:ascii="Times New Roman" w:hAnsi="Times New Roman" w:cs="Times New Roman"/>
                <w:bCs/>
                <w:sz w:val="24"/>
                <w:szCs w:val="24"/>
              </w:rPr>
              <w:t xml:space="preserve"> и давались соответствующие разъяснения.</w:t>
            </w:r>
          </w:p>
          <w:p w14:paraId="5D36100E" w14:textId="77777777" w:rsidR="00A1176D" w:rsidRPr="00A1176D" w:rsidRDefault="00A1176D" w:rsidP="00906A9F">
            <w:pPr>
              <w:ind w:firstLine="606"/>
              <w:contextualSpacing/>
              <w:jc w:val="both"/>
              <w:rPr>
                <w:rFonts w:ascii="Times New Roman" w:hAnsi="Times New Roman" w:cs="Times New Roman"/>
                <w:bCs/>
                <w:sz w:val="24"/>
                <w:szCs w:val="24"/>
              </w:rPr>
            </w:pPr>
            <w:r w:rsidRPr="00A1176D">
              <w:rPr>
                <w:rFonts w:ascii="Times New Roman" w:hAnsi="Times New Roman" w:cs="Times New Roman"/>
                <w:bCs/>
                <w:sz w:val="24"/>
                <w:szCs w:val="24"/>
              </w:rPr>
              <w:t>Поскольку с момента издания указанных разъяснений нормативное регулирование осталось неизменным, полагаем возможным воспроизвести в полном объёме те выводы, к которым Совет АП СПб пришёл ранее.</w:t>
            </w:r>
          </w:p>
          <w:p w14:paraId="7E12D4E7" w14:textId="05E4A41B" w:rsidR="00A1176D" w:rsidRPr="00A1176D" w:rsidRDefault="00A1176D" w:rsidP="00906A9F">
            <w:pPr>
              <w:ind w:firstLine="606"/>
              <w:contextualSpacing/>
              <w:jc w:val="both"/>
              <w:rPr>
                <w:rFonts w:ascii="Times New Roman" w:hAnsi="Times New Roman" w:cs="Times New Roman"/>
                <w:bCs/>
                <w:sz w:val="24"/>
                <w:szCs w:val="24"/>
              </w:rPr>
            </w:pPr>
            <w:r w:rsidRPr="00A1176D">
              <w:rPr>
                <w:rFonts w:ascii="Times New Roman" w:hAnsi="Times New Roman" w:cs="Times New Roman"/>
                <w:bCs/>
                <w:sz w:val="24"/>
                <w:szCs w:val="24"/>
              </w:rPr>
              <w:t>Вопрос о возможности совмещения адвокатской деятельности и статуса арбитражного управляющего связан со следующим: Кодекс профессиональной этики адвоката содержит прямой запрет адвокату вступать в трудовые отношения в качестве работника и заниматься иной оплачиваемой деятельностью в форме непосредственного участия в процессе реализации товаров, выполнения работ или оказания услуг (п. 3</w:t>
            </w:r>
            <w:r w:rsidR="00906A9F">
              <w:rPr>
                <w:rFonts w:ascii="Times New Roman" w:hAnsi="Times New Roman" w:cs="Times New Roman"/>
                <w:bCs/>
                <w:sz w:val="24"/>
                <w:szCs w:val="24"/>
              </w:rPr>
              <w:br/>
            </w:r>
            <w:r w:rsidRPr="00A1176D">
              <w:rPr>
                <w:rFonts w:ascii="Times New Roman" w:hAnsi="Times New Roman" w:cs="Times New Roman"/>
                <w:bCs/>
                <w:sz w:val="24"/>
                <w:szCs w:val="24"/>
              </w:rPr>
              <w:t xml:space="preserve">ст. 9 </w:t>
            </w:r>
            <w:r w:rsidR="00906A9F">
              <w:rPr>
                <w:rFonts w:ascii="Times New Roman" w:hAnsi="Times New Roman" w:cs="Times New Roman"/>
                <w:bCs/>
                <w:sz w:val="24"/>
                <w:szCs w:val="24"/>
              </w:rPr>
              <w:t>КПЭА</w:t>
            </w:r>
            <w:r w:rsidRPr="00A1176D">
              <w:rPr>
                <w:rFonts w:ascii="Times New Roman" w:hAnsi="Times New Roman" w:cs="Times New Roman"/>
                <w:bCs/>
                <w:sz w:val="24"/>
                <w:szCs w:val="24"/>
              </w:rPr>
              <w:t>).</w:t>
            </w:r>
          </w:p>
          <w:p w14:paraId="337EB0BB" w14:textId="7D4E426B" w:rsidR="00A1176D" w:rsidRPr="00A1176D" w:rsidRDefault="00A1176D" w:rsidP="00906A9F">
            <w:pPr>
              <w:ind w:firstLine="606"/>
              <w:contextualSpacing/>
              <w:jc w:val="both"/>
              <w:rPr>
                <w:rFonts w:ascii="Times New Roman" w:hAnsi="Times New Roman" w:cs="Times New Roman"/>
                <w:bCs/>
                <w:sz w:val="24"/>
                <w:szCs w:val="24"/>
              </w:rPr>
            </w:pPr>
            <w:r w:rsidRPr="00A1176D">
              <w:rPr>
                <w:rFonts w:ascii="Times New Roman" w:hAnsi="Times New Roman" w:cs="Times New Roman"/>
                <w:bCs/>
                <w:sz w:val="24"/>
                <w:szCs w:val="24"/>
              </w:rPr>
              <w:t xml:space="preserve">Вопрос о возможности совмещения адвокатской деятельности и статуса арбитражного управляющего вызывал неоднозначную практику решений Советов региональных </w:t>
            </w:r>
            <w:r w:rsidR="00906A9F">
              <w:rPr>
                <w:rFonts w:ascii="Times New Roman" w:hAnsi="Times New Roman" w:cs="Times New Roman"/>
                <w:bCs/>
                <w:sz w:val="24"/>
                <w:szCs w:val="24"/>
              </w:rPr>
              <w:t>а</w:t>
            </w:r>
            <w:r w:rsidRPr="00A1176D">
              <w:rPr>
                <w:rFonts w:ascii="Times New Roman" w:hAnsi="Times New Roman" w:cs="Times New Roman"/>
                <w:bCs/>
                <w:sz w:val="24"/>
                <w:szCs w:val="24"/>
              </w:rPr>
              <w:t>двокатских палат. Прежде всего, это было связано с установленным законом требованием к арбитражным управляющим об их регистрации в качестве индивидуального предпринимателя.</w:t>
            </w:r>
          </w:p>
          <w:p w14:paraId="1E4ED7DE" w14:textId="77777777" w:rsidR="00A1176D" w:rsidRPr="00A1176D" w:rsidRDefault="00A1176D" w:rsidP="00906A9F">
            <w:pPr>
              <w:ind w:firstLine="606"/>
              <w:contextualSpacing/>
              <w:jc w:val="both"/>
              <w:rPr>
                <w:rFonts w:ascii="Times New Roman" w:hAnsi="Times New Roman" w:cs="Times New Roman"/>
                <w:bCs/>
                <w:sz w:val="24"/>
                <w:szCs w:val="24"/>
              </w:rPr>
            </w:pPr>
            <w:r w:rsidRPr="00A1176D">
              <w:rPr>
                <w:rFonts w:ascii="Times New Roman" w:hAnsi="Times New Roman" w:cs="Times New Roman"/>
                <w:bCs/>
                <w:sz w:val="24"/>
                <w:szCs w:val="24"/>
              </w:rPr>
              <w:t>Данное требование входило в противоречие с существом процедуры банкротства, функциями, которые выполняет в ней арбитражный управляющий и его статусом. Институт банкротства имеет публично-правовую цель гарантировать соблюдение баланса прав и законных интересов (зачастую диаметрально противоположных) лиц, участвующих в деле о банкротстве. Достижение этой публично-правовой цели призван обеспечить арбитражный управляющий, назначаемый (утверждаемый) судом в порядке, установленном ст. 45 Федерального закона «О несостоятельности (банкротстве)».</w:t>
            </w:r>
          </w:p>
          <w:p w14:paraId="51BC22A2" w14:textId="77777777" w:rsidR="00A1176D" w:rsidRPr="00A1176D" w:rsidRDefault="00A1176D" w:rsidP="00906A9F">
            <w:pPr>
              <w:ind w:firstLine="606"/>
              <w:contextualSpacing/>
              <w:jc w:val="both"/>
              <w:rPr>
                <w:rFonts w:ascii="Times New Roman" w:hAnsi="Times New Roman" w:cs="Times New Roman"/>
                <w:bCs/>
                <w:sz w:val="24"/>
                <w:szCs w:val="24"/>
              </w:rPr>
            </w:pPr>
            <w:r w:rsidRPr="00A1176D">
              <w:rPr>
                <w:rFonts w:ascii="Times New Roman" w:hAnsi="Times New Roman" w:cs="Times New Roman"/>
                <w:bCs/>
                <w:sz w:val="24"/>
                <w:szCs w:val="24"/>
              </w:rPr>
              <w:t>Арбитражный управляющий в деле о банкротстве выполняет следующие функции: обеспечивает сохранность имущества должника, контролирует работу его органов, контролирует совершаемые должником сделки, анализирует финансовое состояние должника и возможность восстановления его платежеспособности и др. Решения арбитражного управляющего являются обязательными и влекут правовые последствия для широкого круга лиц.</w:t>
            </w:r>
          </w:p>
          <w:p w14:paraId="39898987" w14:textId="77777777" w:rsidR="00A1176D" w:rsidRPr="00A1176D" w:rsidRDefault="00A1176D" w:rsidP="00906A9F">
            <w:pPr>
              <w:ind w:firstLine="606"/>
              <w:contextualSpacing/>
              <w:jc w:val="both"/>
              <w:rPr>
                <w:rFonts w:ascii="Times New Roman" w:hAnsi="Times New Roman" w:cs="Times New Roman"/>
                <w:bCs/>
                <w:sz w:val="24"/>
                <w:szCs w:val="24"/>
              </w:rPr>
            </w:pPr>
            <w:r w:rsidRPr="00A1176D">
              <w:rPr>
                <w:rFonts w:ascii="Times New Roman" w:hAnsi="Times New Roman" w:cs="Times New Roman"/>
                <w:bCs/>
                <w:sz w:val="24"/>
                <w:szCs w:val="24"/>
              </w:rPr>
              <w:t>Именно наличие в деятельности арбитражного управляющего, назначаемого судом, значительного количества публично-правовых полномочий позволило КС РФ поставить перед законодателем вопрос о том, что публичные функции, возложенные на арбитражного управляющего, исключают распространение на него статуса индивидуального предпринимателя.</w:t>
            </w:r>
          </w:p>
          <w:p w14:paraId="6C6DD05D" w14:textId="5D96DB0C" w:rsidR="00A1176D" w:rsidRPr="00A1176D" w:rsidRDefault="00A1176D" w:rsidP="00906A9F">
            <w:pPr>
              <w:ind w:firstLine="606"/>
              <w:contextualSpacing/>
              <w:jc w:val="both"/>
              <w:rPr>
                <w:rFonts w:ascii="Times New Roman" w:hAnsi="Times New Roman" w:cs="Times New Roman"/>
                <w:bCs/>
                <w:sz w:val="24"/>
                <w:szCs w:val="24"/>
              </w:rPr>
            </w:pPr>
            <w:r w:rsidRPr="00A1176D">
              <w:rPr>
                <w:rFonts w:ascii="Times New Roman" w:hAnsi="Times New Roman" w:cs="Times New Roman"/>
                <w:bCs/>
                <w:sz w:val="24"/>
                <w:szCs w:val="24"/>
              </w:rPr>
              <w:t xml:space="preserve">В соответствии с Постановлением </w:t>
            </w:r>
            <w:r w:rsidR="00906A9F">
              <w:rPr>
                <w:rFonts w:ascii="Times New Roman" w:hAnsi="Times New Roman" w:cs="Times New Roman"/>
                <w:bCs/>
                <w:sz w:val="24"/>
                <w:szCs w:val="24"/>
              </w:rPr>
              <w:t>КС</w:t>
            </w:r>
            <w:r w:rsidRPr="00A1176D">
              <w:rPr>
                <w:rFonts w:ascii="Times New Roman" w:hAnsi="Times New Roman" w:cs="Times New Roman"/>
                <w:bCs/>
                <w:sz w:val="24"/>
                <w:szCs w:val="24"/>
              </w:rPr>
              <w:t xml:space="preserve"> РФ от 19</w:t>
            </w:r>
            <w:r w:rsidR="00906A9F">
              <w:rPr>
                <w:rFonts w:ascii="Times New Roman" w:hAnsi="Times New Roman" w:cs="Times New Roman"/>
                <w:bCs/>
                <w:sz w:val="24"/>
                <w:szCs w:val="24"/>
              </w:rPr>
              <w:t>.12.</w:t>
            </w:r>
            <w:r w:rsidRPr="00A1176D">
              <w:rPr>
                <w:rFonts w:ascii="Times New Roman" w:hAnsi="Times New Roman" w:cs="Times New Roman"/>
                <w:bCs/>
                <w:sz w:val="24"/>
                <w:szCs w:val="24"/>
              </w:rPr>
              <w:t>2005 №</w:t>
            </w:r>
            <w:r w:rsidR="00906A9F">
              <w:rPr>
                <w:rFonts w:ascii="Times New Roman" w:hAnsi="Times New Roman" w:cs="Times New Roman"/>
                <w:bCs/>
                <w:sz w:val="24"/>
                <w:szCs w:val="24"/>
              </w:rPr>
              <w:t xml:space="preserve"> </w:t>
            </w:r>
            <w:r w:rsidRPr="00A1176D">
              <w:rPr>
                <w:rFonts w:ascii="Times New Roman" w:hAnsi="Times New Roman" w:cs="Times New Roman"/>
                <w:bCs/>
                <w:sz w:val="24"/>
                <w:szCs w:val="24"/>
              </w:rPr>
              <w:t>12-П законодатель в Федеральном законе от 30</w:t>
            </w:r>
            <w:r w:rsidR="00906A9F">
              <w:rPr>
                <w:rFonts w:ascii="Times New Roman" w:hAnsi="Times New Roman" w:cs="Times New Roman"/>
                <w:bCs/>
                <w:sz w:val="24"/>
                <w:szCs w:val="24"/>
              </w:rPr>
              <w:t>.12.</w:t>
            </w:r>
            <w:r w:rsidRPr="00A1176D">
              <w:rPr>
                <w:rFonts w:ascii="Times New Roman" w:hAnsi="Times New Roman" w:cs="Times New Roman"/>
                <w:bCs/>
                <w:sz w:val="24"/>
                <w:szCs w:val="24"/>
              </w:rPr>
              <w:t xml:space="preserve">2008 </w:t>
            </w:r>
            <w:r w:rsidR="00906A9F">
              <w:rPr>
                <w:rFonts w:ascii="Times New Roman" w:hAnsi="Times New Roman" w:cs="Times New Roman"/>
                <w:bCs/>
                <w:sz w:val="24"/>
                <w:szCs w:val="24"/>
              </w:rPr>
              <w:t>№</w:t>
            </w:r>
            <w:r w:rsidRPr="00A1176D">
              <w:rPr>
                <w:rFonts w:ascii="Times New Roman" w:hAnsi="Times New Roman" w:cs="Times New Roman"/>
                <w:bCs/>
                <w:sz w:val="24"/>
                <w:szCs w:val="24"/>
              </w:rPr>
              <w:t xml:space="preserve"> 296-ФЗ изложил ст. 20 Федерального закона «О несостоятельности (банкротстве)» в новой редакции, исключив из нее обязанность регистрации арбитражного управляющего в качестве индивидуального предпринимателя, данное положение применяется с 01</w:t>
            </w:r>
            <w:r w:rsidR="00906A9F">
              <w:rPr>
                <w:rFonts w:ascii="Times New Roman" w:hAnsi="Times New Roman" w:cs="Times New Roman"/>
                <w:bCs/>
                <w:sz w:val="24"/>
                <w:szCs w:val="24"/>
              </w:rPr>
              <w:t>.01.</w:t>
            </w:r>
            <w:r w:rsidRPr="00A1176D">
              <w:rPr>
                <w:rFonts w:ascii="Times New Roman" w:hAnsi="Times New Roman" w:cs="Times New Roman"/>
                <w:bCs/>
                <w:sz w:val="24"/>
                <w:szCs w:val="24"/>
              </w:rPr>
              <w:t>2010.</w:t>
            </w:r>
          </w:p>
          <w:p w14:paraId="4BDF7533" w14:textId="77777777" w:rsidR="00A1176D" w:rsidRPr="00A1176D" w:rsidRDefault="00A1176D" w:rsidP="00906A9F">
            <w:pPr>
              <w:ind w:firstLine="606"/>
              <w:contextualSpacing/>
              <w:jc w:val="both"/>
              <w:rPr>
                <w:rFonts w:ascii="Times New Roman" w:hAnsi="Times New Roman" w:cs="Times New Roman"/>
                <w:bCs/>
                <w:sz w:val="24"/>
                <w:szCs w:val="24"/>
              </w:rPr>
            </w:pPr>
            <w:r w:rsidRPr="00A1176D">
              <w:rPr>
                <w:rFonts w:ascii="Times New Roman" w:hAnsi="Times New Roman" w:cs="Times New Roman"/>
                <w:bCs/>
                <w:sz w:val="24"/>
                <w:szCs w:val="24"/>
              </w:rPr>
              <w:t xml:space="preserve">По своей форме и содержанию деятельность арбитражного управляющего не может быть отнесена к осуществляемой на основании договора возмездного оказания услуг (такой договор с ним не заключается), а также не является предпринимательской (коммерческой). Арбитражный управляющий не вступает в трудовые отношения ни с должником, ни с предложившим его кандидатуру лицом, не имеет работодателя, а назначается и осуществляет деятельность на основании судебного акта. Вследствие этого он не может быть отнесен к категории лиц, выполняющих трудовые функции по трудовому договору. Действия арбитражного управляющего могут быть обжалованы в суд участниками дела о банкротстве, а сам он может быть отстранен судом. За осуществление арбитражным управляющим своих полномочий ему выплачивается вознаграждение, размер которого определяется не на договорной или «рыночной» основе, а устанавливается судом в порядке ст. 20.6 Федерального закона «О несостоятельности (банкротстве)», и выплачивается за счет имущества должника. </w:t>
            </w:r>
          </w:p>
          <w:p w14:paraId="569FF147" w14:textId="77777777" w:rsidR="00A1176D" w:rsidRPr="00A1176D" w:rsidRDefault="00A1176D" w:rsidP="00906A9F">
            <w:pPr>
              <w:ind w:firstLine="606"/>
              <w:contextualSpacing/>
              <w:jc w:val="both"/>
              <w:rPr>
                <w:rFonts w:ascii="Times New Roman" w:hAnsi="Times New Roman" w:cs="Times New Roman"/>
                <w:bCs/>
                <w:sz w:val="24"/>
                <w:szCs w:val="24"/>
              </w:rPr>
            </w:pPr>
            <w:r w:rsidRPr="00A1176D">
              <w:rPr>
                <w:rFonts w:ascii="Times New Roman" w:hAnsi="Times New Roman" w:cs="Times New Roman"/>
                <w:bCs/>
                <w:sz w:val="24"/>
                <w:szCs w:val="24"/>
              </w:rPr>
              <w:t>Тем самым, арбитражный управляющий по своему правовому статусу относится к кругу субъектов, осуществляющих не трудовые или предпринимательские, а публично значимые функции (не в качестве должностных лиц органов государственной власти). В решениях Конституционного Суда РФ, в частности, к таким субъектам – носителям публично-правового статуса – наряду с арбитражными управляющими отнесены адвокаты, нотариусы.</w:t>
            </w:r>
          </w:p>
          <w:p w14:paraId="50F82322" w14:textId="3AD309E8" w:rsidR="00A1176D" w:rsidRPr="00A1176D" w:rsidRDefault="00A1176D" w:rsidP="00906A9F">
            <w:pPr>
              <w:ind w:firstLine="606"/>
              <w:contextualSpacing/>
              <w:jc w:val="both"/>
              <w:rPr>
                <w:rFonts w:ascii="Times New Roman" w:hAnsi="Times New Roman" w:cs="Times New Roman"/>
                <w:bCs/>
                <w:sz w:val="24"/>
                <w:szCs w:val="24"/>
              </w:rPr>
            </w:pPr>
            <w:r w:rsidRPr="00A1176D">
              <w:rPr>
                <w:rFonts w:ascii="Times New Roman" w:hAnsi="Times New Roman" w:cs="Times New Roman"/>
                <w:bCs/>
                <w:sz w:val="24"/>
                <w:szCs w:val="24"/>
              </w:rPr>
              <w:t xml:space="preserve">На основании вышеизложенного Совет </w:t>
            </w:r>
            <w:r w:rsidR="00906A9F">
              <w:rPr>
                <w:rFonts w:ascii="Times New Roman" w:hAnsi="Times New Roman" w:cs="Times New Roman"/>
                <w:bCs/>
                <w:sz w:val="24"/>
                <w:szCs w:val="24"/>
              </w:rPr>
              <w:t>АП</w:t>
            </w:r>
            <w:r w:rsidRPr="00A1176D">
              <w:rPr>
                <w:rFonts w:ascii="Times New Roman" w:hAnsi="Times New Roman" w:cs="Times New Roman"/>
                <w:bCs/>
                <w:sz w:val="24"/>
                <w:szCs w:val="24"/>
              </w:rPr>
              <w:t xml:space="preserve"> СПб решил:</w:t>
            </w:r>
          </w:p>
          <w:p w14:paraId="6CB9CE80" w14:textId="76EDFE5C" w:rsidR="003D5368" w:rsidRPr="00A1176D" w:rsidRDefault="00A1176D" w:rsidP="00906A9F">
            <w:pPr>
              <w:ind w:firstLine="606"/>
              <w:contextualSpacing/>
              <w:jc w:val="both"/>
              <w:rPr>
                <w:rFonts w:ascii="Times New Roman" w:hAnsi="Times New Roman" w:cs="Times New Roman"/>
                <w:bCs/>
                <w:sz w:val="24"/>
                <w:szCs w:val="24"/>
              </w:rPr>
            </w:pPr>
            <w:r w:rsidRPr="00A1176D">
              <w:rPr>
                <w:rFonts w:ascii="Times New Roman" w:hAnsi="Times New Roman" w:cs="Times New Roman"/>
                <w:bCs/>
                <w:sz w:val="24"/>
                <w:szCs w:val="24"/>
              </w:rPr>
              <w:t xml:space="preserve">Адвокат вправе приобретать статус арбитражного управляющего, вступать в саморегулируемую организацию арбитражных управляющих (деятельность которых регулируется специальным законом) и выполнять функции арбитражного управляющего. При этом, разумеется, должны соблюдаться общие ограничения, в частности, об отсутствии конфликта интересов у адвоката со стороной (сторонами) дела о банкротстве. Такая деятельность адвоката по выполнению функций арбитражного управляющего не нарушает положений </w:t>
            </w:r>
            <w:r w:rsidR="00906A9F">
              <w:rPr>
                <w:rFonts w:ascii="Times New Roman" w:hAnsi="Times New Roman" w:cs="Times New Roman"/>
                <w:bCs/>
                <w:sz w:val="24"/>
                <w:szCs w:val="24"/>
              </w:rPr>
              <w:t>Закона об адвокатуре</w:t>
            </w:r>
            <w:r w:rsidRPr="00A1176D">
              <w:rPr>
                <w:rFonts w:ascii="Times New Roman" w:hAnsi="Times New Roman" w:cs="Times New Roman"/>
                <w:bCs/>
                <w:sz w:val="24"/>
                <w:szCs w:val="24"/>
              </w:rPr>
              <w:t xml:space="preserve"> и Кодекса профессиональной этики адвоката.</w:t>
            </w:r>
          </w:p>
        </w:tc>
      </w:tr>
      <w:tr w:rsidR="004E4B91" w:rsidRPr="004B2DEB" w14:paraId="183346EF" w14:textId="77777777" w:rsidTr="00B61D59">
        <w:tc>
          <w:tcPr>
            <w:tcW w:w="846" w:type="dxa"/>
          </w:tcPr>
          <w:p w14:paraId="243A1429" w14:textId="77777777" w:rsidR="004E4B91" w:rsidRDefault="00267A1A" w:rsidP="004956FA">
            <w:pPr>
              <w:contextualSpacing/>
              <w:jc w:val="center"/>
              <w:rPr>
                <w:rFonts w:ascii="Times New Roman" w:hAnsi="Times New Roman" w:cs="Times New Roman"/>
                <w:bCs/>
                <w:sz w:val="24"/>
                <w:szCs w:val="24"/>
              </w:rPr>
            </w:pPr>
            <w:r>
              <w:rPr>
                <w:rFonts w:ascii="Times New Roman" w:hAnsi="Times New Roman" w:cs="Times New Roman"/>
                <w:bCs/>
                <w:sz w:val="24"/>
                <w:szCs w:val="24"/>
              </w:rPr>
              <w:t>26.02.</w:t>
            </w:r>
          </w:p>
          <w:p w14:paraId="42EE19D1" w14:textId="55EF183D" w:rsidR="00267A1A" w:rsidRPr="00A01231" w:rsidRDefault="00267A1A" w:rsidP="004956FA">
            <w:pPr>
              <w:contextualSpacing/>
              <w:jc w:val="center"/>
              <w:rPr>
                <w:rFonts w:ascii="Times New Roman" w:hAnsi="Times New Roman" w:cs="Times New Roman"/>
                <w:bCs/>
                <w:sz w:val="24"/>
                <w:szCs w:val="24"/>
              </w:rPr>
            </w:pPr>
            <w:r>
              <w:rPr>
                <w:rFonts w:ascii="Times New Roman" w:hAnsi="Times New Roman" w:cs="Times New Roman"/>
                <w:bCs/>
                <w:sz w:val="24"/>
                <w:szCs w:val="24"/>
              </w:rPr>
              <w:t>2021</w:t>
            </w:r>
          </w:p>
        </w:tc>
        <w:tc>
          <w:tcPr>
            <w:tcW w:w="5386" w:type="dxa"/>
          </w:tcPr>
          <w:p w14:paraId="0F4D10F2" w14:textId="1806A2D5" w:rsidR="00267A1A" w:rsidRPr="009006E6" w:rsidRDefault="00267A1A" w:rsidP="00267A1A">
            <w:pPr>
              <w:contextualSpacing/>
              <w:jc w:val="both"/>
              <w:rPr>
                <w:rFonts w:ascii="Times New Roman" w:hAnsi="Times New Roman" w:cs="Times New Roman"/>
                <w:b/>
                <w:sz w:val="24"/>
                <w:szCs w:val="24"/>
              </w:rPr>
            </w:pPr>
            <w:r w:rsidRPr="009006E6">
              <w:rPr>
                <w:rFonts w:ascii="Times New Roman" w:hAnsi="Times New Roman" w:cs="Times New Roman"/>
                <w:b/>
                <w:sz w:val="24"/>
                <w:szCs w:val="24"/>
              </w:rPr>
              <w:t xml:space="preserve">Запрос адвоката У. </w:t>
            </w:r>
          </w:p>
          <w:p w14:paraId="6AF71133" w14:textId="60C7A740" w:rsidR="00267A1A" w:rsidRPr="009006E6" w:rsidRDefault="00267A1A" w:rsidP="00267A1A">
            <w:pPr>
              <w:autoSpaceDE w:val="0"/>
              <w:autoSpaceDN w:val="0"/>
              <w:adjustRightInd w:val="0"/>
              <w:jc w:val="both"/>
              <w:rPr>
                <w:rFonts w:ascii="Times New Roman" w:hAnsi="Times New Roman" w:cs="Times New Roman"/>
                <w:bCs/>
                <w:color w:val="000000"/>
                <w:sz w:val="24"/>
                <w:szCs w:val="24"/>
              </w:rPr>
            </w:pPr>
            <w:r w:rsidRPr="009006E6">
              <w:rPr>
                <w:rFonts w:ascii="Times New Roman" w:hAnsi="Times New Roman" w:cs="Times New Roman"/>
                <w:bCs/>
                <w:color w:val="000000"/>
                <w:sz w:val="24"/>
                <w:szCs w:val="24"/>
              </w:rPr>
              <w:t>Адвокат В</w:t>
            </w:r>
            <w:r w:rsidR="009006E6">
              <w:rPr>
                <w:rFonts w:ascii="Times New Roman" w:hAnsi="Times New Roman" w:cs="Times New Roman"/>
                <w:bCs/>
                <w:color w:val="000000"/>
                <w:sz w:val="24"/>
                <w:szCs w:val="24"/>
              </w:rPr>
              <w:t>.</w:t>
            </w:r>
            <w:r w:rsidRPr="009006E6">
              <w:rPr>
                <w:rFonts w:ascii="Times New Roman" w:hAnsi="Times New Roman" w:cs="Times New Roman"/>
                <w:bCs/>
                <w:color w:val="000000"/>
                <w:sz w:val="24"/>
                <w:szCs w:val="24"/>
              </w:rPr>
              <w:t xml:space="preserve"> в В</w:t>
            </w:r>
            <w:r w:rsidR="009006E6">
              <w:rPr>
                <w:rFonts w:ascii="Times New Roman" w:hAnsi="Times New Roman" w:cs="Times New Roman"/>
                <w:bCs/>
                <w:color w:val="000000"/>
                <w:sz w:val="24"/>
                <w:szCs w:val="24"/>
              </w:rPr>
              <w:t>.</w:t>
            </w:r>
            <w:r w:rsidRPr="009006E6">
              <w:rPr>
                <w:rFonts w:ascii="Times New Roman" w:hAnsi="Times New Roman" w:cs="Times New Roman"/>
                <w:bCs/>
                <w:color w:val="000000"/>
                <w:sz w:val="24"/>
                <w:szCs w:val="24"/>
              </w:rPr>
              <w:t xml:space="preserve"> районном суде г</w:t>
            </w:r>
            <w:r w:rsidR="009006E6">
              <w:rPr>
                <w:rFonts w:ascii="Times New Roman" w:hAnsi="Times New Roman" w:cs="Times New Roman"/>
                <w:bCs/>
                <w:color w:val="000000"/>
                <w:sz w:val="24"/>
                <w:szCs w:val="24"/>
              </w:rPr>
              <w:t xml:space="preserve">. </w:t>
            </w:r>
            <w:r w:rsidRPr="009006E6">
              <w:rPr>
                <w:rFonts w:ascii="Times New Roman" w:hAnsi="Times New Roman" w:cs="Times New Roman"/>
                <w:bCs/>
                <w:color w:val="000000"/>
                <w:sz w:val="24"/>
                <w:szCs w:val="24"/>
              </w:rPr>
              <w:t>Санкт</w:t>
            </w:r>
            <w:r w:rsidR="009006E6">
              <w:rPr>
                <w:rFonts w:ascii="Times New Roman" w:hAnsi="Times New Roman" w:cs="Times New Roman"/>
                <w:bCs/>
                <w:color w:val="000000"/>
                <w:sz w:val="24"/>
                <w:szCs w:val="24"/>
              </w:rPr>
              <w:t>-</w:t>
            </w:r>
            <w:r w:rsidRPr="009006E6">
              <w:rPr>
                <w:rFonts w:ascii="Times New Roman" w:hAnsi="Times New Roman" w:cs="Times New Roman"/>
                <w:bCs/>
                <w:color w:val="000000"/>
                <w:sz w:val="24"/>
                <w:szCs w:val="24"/>
              </w:rPr>
              <w:t xml:space="preserve">Петербурга заявил ходатайство о допросе </w:t>
            </w:r>
            <w:r w:rsidR="009006E6">
              <w:rPr>
                <w:rFonts w:ascii="Times New Roman" w:hAnsi="Times New Roman" w:cs="Times New Roman"/>
                <w:bCs/>
                <w:color w:val="000000"/>
                <w:sz w:val="24"/>
                <w:szCs w:val="24"/>
              </w:rPr>
              <w:t xml:space="preserve">адвоката (автора запроса) </w:t>
            </w:r>
            <w:r w:rsidRPr="009006E6">
              <w:rPr>
                <w:rFonts w:ascii="Times New Roman" w:hAnsi="Times New Roman" w:cs="Times New Roman"/>
                <w:bCs/>
                <w:color w:val="000000"/>
                <w:sz w:val="24"/>
                <w:szCs w:val="24"/>
              </w:rPr>
              <w:t>в качестве свидетеля</w:t>
            </w:r>
            <w:r w:rsidR="009006E6">
              <w:rPr>
                <w:rFonts w:ascii="Times New Roman" w:hAnsi="Times New Roman" w:cs="Times New Roman"/>
                <w:bCs/>
                <w:color w:val="000000"/>
                <w:sz w:val="24"/>
                <w:szCs w:val="24"/>
              </w:rPr>
              <w:t>,</w:t>
            </w:r>
            <w:r w:rsidRPr="009006E6">
              <w:rPr>
                <w:rFonts w:ascii="Times New Roman" w:hAnsi="Times New Roman" w:cs="Times New Roman"/>
                <w:bCs/>
                <w:color w:val="000000"/>
                <w:sz w:val="24"/>
                <w:szCs w:val="24"/>
              </w:rPr>
              <w:t xml:space="preserve"> и </w:t>
            </w:r>
            <w:r w:rsidR="009006E6">
              <w:rPr>
                <w:rFonts w:ascii="Times New Roman" w:hAnsi="Times New Roman" w:cs="Times New Roman"/>
                <w:bCs/>
                <w:color w:val="000000"/>
                <w:sz w:val="24"/>
                <w:szCs w:val="24"/>
              </w:rPr>
              <w:t>с</w:t>
            </w:r>
            <w:r w:rsidRPr="009006E6">
              <w:rPr>
                <w:rFonts w:ascii="Times New Roman" w:hAnsi="Times New Roman" w:cs="Times New Roman"/>
                <w:bCs/>
                <w:color w:val="000000"/>
                <w:sz w:val="24"/>
                <w:szCs w:val="24"/>
              </w:rPr>
              <w:t xml:space="preserve">уд его удовлетворил. </w:t>
            </w:r>
            <w:r w:rsidR="009006E6">
              <w:rPr>
                <w:rFonts w:ascii="Times New Roman" w:hAnsi="Times New Roman" w:cs="Times New Roman"/>
                <w:bCs/>
                <w:color w:val="000000"/>
                <w:sz w:val="24"/>
                <w:szCs w:val="24"/>
              </w:rPr>
              <w:t>Адвокат</w:t>
            </w:r>
            <w:r w:rsidRPr="009006E6">
              <w:rPr>
                <w:rFonts w:ascii="Times New Roman" w:hAnsi="Times New Roman" w:cs="Times New Roman"/>
                <w:bCs/>
                <w:color w:val="000000"/>
                <w:sz w:val="24"/>
                <w:szCs w:val="24"/>
              </w:rPr>
              <w:t xml:space="preserve"> вызвана на допрос в качестве свидетеля по делу </w:t>
            </w:r>
            <w:r w:rsidR="009006E6">
              <w:rPr>
                <w:rFonts w:ascii="Times New Roman" w:hAnsi="Times New Roman" w:cs="Times New Roman"/>
                <w:bCs/>
                <w:color w:val="000000"/>
                <w:sz w:val="24"/>
                <w:szCs w:val="24"/>
              </w:rPr>
              <w:t>её</w:t>
            </w:r>
            <w:r w:rsidRPr="009006E6">
              <w:rPr>
                <w:rFonts w:ascii="Times New Roman" w:hAnsi="Times New Roman" w:cs="Times New Roman"/>
                <w:bCs/>
                <w:color w:val="000000"/>
                <w:sz w:val="24"/>
                <w:szCs w:val="24"/>
              </w:rPr>
              <w:t xml:space="preserve"> бывшего подзащитного С.</w:t>
            </w:r>
          </w:p>
          <w:p w14:paraId="4A012A01" w14:textId="77777777" w:rsidR="001D1B26" w:rsidRDefault="00267A1A" w:rsidP="00267A1A">
            <w:pPr>
              <w:autoSpaceDE w:val="0"/>
              <w:autoSpaceDN w:val="0"/>
              <w:adjustRightInd w:val="0"/>
              <w:jc w:val="both"/>
              <w:rPr>
                <w:rFonts w:ascii="Times New Roman" w:hAnsi="Times New Roman" w:cs="Times New Roman"/>
                <w:bCs/>
                <w:color w:val="000000"/>
                <w:sz w:val="24"/>
                <w:szCs w:val="24"/>
              </w:rPr>
            </w:pPr>
            <w:r w:rsidRPr="009006E6">
              <w:rPr>
                <w:rFonts w:ascii="Times New Roman" w:hAnsi="Times New Roman" w:cs="Times New Roman"/>
                <w:bCs/>
                <w:color w:val="000000"/>
                <w:sz w:val="24"/>
                <w:szCs w:val="24"/>
              </w:rPr>
              <w:t>Обстоятельства дела</w:t>
            </w:r>
            <w:r w:rsidR="001D1B26">
              <w:rPr>
                <w:rFonts w:ascii="Times New Roman" w:hAnsi="Times New Roman" w:cs="Times New Roman"/>
                <w:bCs/>
                <w:color w:val="000000"/>
                <w:sz w:val="24"/>
                <w:szCs w:val="24"/>
              </w:rPr>
              <w:t>.</w:t>
            </w:r>
          </w:p>
          <w:p w14:paraId="235BCBBD" w14:textId="4F47FB4D" w:rsidR="00267A1A" w:rsidRPr="009006E6" w:rsidRDefault="00267A1A" w:rsidP="00267A1A">
            <w:pPr>
              <w:autoSpaceDE w:val="0"/>
              <w:autoSpaceDN w:val="0"/>
              <w:adjustRightInd w:val="0"/>
              <w:jc w:val="both"/>
              <w:rPr>
                <w:rFonts w:ascii="Times New Roman" w:hAnsi="Times New Roman" w:cs="Times New Roman"/>
                <w:bCs/>
                <w:color w:val="000000"/>
                <w:sz w:val="24"/>
                <w:szCs w:val="24"/>
              </w:rPr>
            </w:pPr>
            <w:r w:rsidRPr="009006E6">
              <w:rPr>
                <w:rFonts w:ascii="Times New Roman" w:hAnsi="Times New Roman" w:cs="Times New Roman"/>
                <w:bCs/>
                <w:color w:val="000000"/>
                <w:sz w:val="24"/>
                <w:szCs w:val="24"/>
              </w:rPr>
              <w:t>По заявке дознавателя Я. №</w:t>
            </w:r>
            <w:r w:rsidR="001D1B26">
              <w:rPr>
                <w:rFonts w:ascii="Times New Roman" w:hAnsi="Times New Roman" w:cs="Times New Roman"/>
                <w:bCs/>
                <w:color w:val="000000"/>
                <w:sz w:val="24"/>
                <w:szCs w:val="24"/>
              </w:rPr>
              <w:t xml:space="preserve"> </w:t>
            </w:r>
            <w:r w:rsidRPr="009006E6">
              <w:rPr>
                <w:rFonts w:ascii="Times New Roman" w:hAnsi="Times New Roman" w:cs="Times New Roman"/>
                <w:bCs/>
                <w:color w:val="000000"/>
                <w:sz w:val="24"/>
                <w:szCs w:val="24"/>
              </w:rPr>
              <w:t>15</w:t>
            </w:r>
            <w:r w:rsidR="001D1B26">
              <w:rPr>
                <w:rFonts w:ascii="Times New Roman" w:hAnsi="Times New Roman" w:cs="Times New Roman"/>
                <w:bCs/>
                <w:color w:val="000000"/>
                <w:sz w:val="24"/>
                <w:szCs w:val="24"/>
              </w:rPr>
              <w:t>ХХХ</w:t>
            </w:r>
            <w:r w:rsidRPr="009006E6">
              <w:rPr>
                <w:rFonts w:ascii="Times New Roman" w:hAnsi="Times New Roman" w:cs="Times New Roman"/>
                <w:bCs/>
                <w:color w:val="000000"/>
                <w:sz w:val="24"/>
                <w:szCs w:val="24"/>
              </w:rPr>
              <w:t xml:space="preserve">/19 от </w:t>
            </w:r>
            <w:r w:rsidR="001D1B26">
              <w:rPr>
                <w:rFonts w:ascii="Times New Roman" w:hAnsi="Times New Roman" w:cs="Times New Roman"/>
                <w:bCs/>
                <w:color w:val="000000"/>
                <w:sz w:val="24"/>
                <w:szCs w:val="24"/>
              </w:rPr>
              <w:t>ХХ</w:t>
            </w:r>
            <w:r w:rsidRPr="009006E6">
              <w:rPr>
                <w:rFonts w:ascii="Times New Roman" w:hAnsi="Times New Roman" w:cs="Times New Roman"/>
                <w:bCs/>
                <w:color w:val="000000"/>
                <w:sz w:val="24"/>
                <w:szCs w:val="24"/>
              </w:rPr>
              <w:t xml:space="preserve">.04.2019 </w:t>
            </w:r>
            <w:r w:rsidR="001D1B26">
              <w:rPr>
                <w:rFonts w:ascii="Times New Roman" w:hAnsi="Times New Roman" w:cs="Times New Roman"/>
                <w:bCs/>
                <w:color w:val="000000"/>
                <w:sz w:val="24"/>
                <w:szCs w:val="24"/>
              </w:rPr>
              <w:t>адвокат</w:t>
            </w:r>
            <w:r w:rsidRPr="009006E6">
              <w:rPr>
                <w:rFonts w:ascii="Times New Roman" w:hAnsi="Times New Roman" w:cs="Times New Roman"/>
                <w:bCs/>
                <w:color w:val="000000"/>
                <w:sz w:val="24"/>
                <w:szCs w:val="24"/>
              </w:rPr>
              <w:t xml:space="preserve"> участвовала в допросе С</w:t>
            </w:r>
            <w:r w:rsidR="001D1B26">
              <w:rPr>
                <w:rFonts w:ascii="Times New Roman" w:hAnsi="Times New Roman" w:cs="Times New Roman"/>
                <w:bCs/>
                <w:color w:val="000000"/>
                <w:sz w:val="24"/>
                <w:szCs w:val="24"/>
              </w:rPr>
              <w:t>.</w:t>
            </w:r>
            <w:r w:rsidRPr="009006E6">
              <w:rPr>
                <w:rFonts w:ascii="Times New Roman" w:hAnsi="Times New Roman" w:cs="Times New Roman"/>
                <w:bCs/>
                <w:color w:val="000000"/>
                <w:sz w:val="24"/>
                <w:szCs w:val="24"/>
              </w:rPr>
              <w:t>, подозреваемого в совершении преступления</w:t>
            </w:r>
            <w:r w:rsidR="001D1B26">
              <w:rPr>
                <w:rFonts w:ascii="Times New Roman" w:hAnsi="Times New Roman" w:cs="Times New Roman"/>
                <w:bCs/>
                <w:color w:val="000000"/>
                <w:sz w:val="24"/>
                <w:szCs w:val="24"/>
              </w:rPr>
              <w:t>, предусмотренного</w:t>
            </w:r>
            <w:r w:rsidRPr="009006E6">
              <w:rPr>
                <w:rFonts w:ascii="Times New Roman" w:hAnsi="Times New Roman" w:cs="Times New Roman"/>
                <w:bCs/>
                <w:color w:val="000000"/>
                <w:sz w:val="24"/>
                <w:szCs w:val="24"/>
              </w:rPr>
              <w:t xml:space="preserve"> ч.</w:t>
            </w:r>
            <w:r w:rsidR="001D1B26">
              <w:rPr>
                <w:rFonts w:ascii="Times New Roman" w:hAnsi="Times New Roman" w:cs="Times New Roman"/>
                <w:bCs/>
                <w:color w:val="000000"/>
                <w:sz w:val="24"/>
                <w:szCs w:val="24"/>
              </w:rPr>
              <w:t xml:space="preserve"> </w:t>
            </w:r>
            <w:r w:rsidRPr="009006E6">
              <w:rPr>
                <w:rFonts w:ascii="Times New Roman" w:hAnsi="Times New Roman" w:cs="Times New Roman"/>
                <w:bCs/>
                <w:color w:val="000000"/>
                <w:sz w:val="24"/>
                <w:szCs w:val="24"/>
              </w:rPr>
              <w:t>1 ст.</w:t>
            </w:r>
            <w:r w:rsidR="001D1B26">
              <w:rPr>
                <w:rFonts w:ascii="Times New Roman" w:hAnsi="Times New Roman" w:cs="Times New Roman"/>
                <w:bCs/>
                <w:color w:val="000000"/>
                <w:sz w:val="24"/>
                <w:szCs w:val="24"/>
              </w:rPr>
              <w:t xml:space="preserve"> </w:t>
            </w:r>
            <w:r w:rsidRPr="009006E6">
              <w:rPr>
                <w:rFonts w:ascii="Times New Roman" w:hAnsi="Times New Roman" w:cs="Times New Roman"/>
                <w:bCs/>
                <w:color w:val="000000"/>
                <w:sz w:val="24"/>
                <w:szCs w:val="24"/>
              </w:rPr>
              <w:t>228 УК РФ</w:t>
            </w:r>
            <w:r w:rsidR="001D1B26">
              <w:rPr>
                <w:rFonts w:ascii="Times New Roman" w:hAnsi="Times New Roman" w:cs="Times New Roman"/>
                <w:bCs/>
                <w:color w:val="000000"/>
                <w:sz w:val="24"/>
                <w:szCs w:val="24"/>
              </w:rPr>
              <w:t>,</w:t>
            </w:r>
            <w:r w:rsidRPr="009006E6">
              <w:rPr>
                <w:rFonts w:ascii="Times New Roman" w:hAnsi="Times New Roman" w:cs="Times New Roman"/>
                <w:bCs/>
                <w:color w:val="000000"/>
                <w:sz w:val="24"/>
                <w:szCs w:val="24"/>
              </w:rPr>
              <w:t xml:space="preserve"> в качестве защитника по назначению. Допрос проходил в вечернее время </w:t>
            </w:r>
            <w:r w:rsidR="00DF5F5B">
              <w:rPr>
                <w:rFonts w:ascii="Times New Roman" w:hAnsi="Times New Roman" w:cs="Times New Roman"/>
                <w:bCs/>
                <w:color w:val="000000"/>
                <w:sz w:val="24"/>
                <w:szCs w:val="24"/>
              </w:rPr>
              <w:t>ХХ</w:t>
            </w:r>
            <w:r w:rsidRPr="009006E6">
              <w:rPr>
                <w:rFonts w:ascii="Times New Roman" w:hAnsi="Times New Roman" w:cs="Times New Roman"/>
                <w:bCs/>
                <w:color w:val="000000"/>
                <w:sz w:val="24"/>
                <w:szCs w:val="24"/>
              </w:rPr>
              <w:t xml:space="preserve">.04.2019 </w:t>
            </w:r>
            <w:r w:rsidR="00DF5F5B">
              <w:rPr>
                <w:rFonts w:ascii="Times New Roman" w:hAnsi="Times New Roman" w:cs="Times New Roman"/>
                <w:bCs/>
                <w:color w:val="000000"/>
                <w:sz w:val="24"/>
                <w:szCs w:val="24"/>
              </w:rPr>
              <w:t xml:space="preserve">в помещении </w:t>
            </w:r>
            <w:r w:rsidRPr="009006E6">
              <w:rPr>
                <w:rFonts w:ascii="Times New Roman" w:hAnsi="Times New Roman" w:cs="Times New Roman"/>
                <w:bCs/>
                <w:color w:val="000000"/>
                <w:sz w:val="24"/>
                <w:szCs w:val="24"/>
              </w:rPr>
              <w:t>Военн</w:t>
            </w:r>
            <w:r w:rsidR="00DF5F5B">
              <w:rPr>
                <w:rFonts w:ascii="Times New Roman" w:hAnsi="Times New Roman" w:cs="Times New Roman"/>
                <w:bCs/>
                <w:color w:val="000000"/>
                <w:sz w:val="24"/>
                <w:szCs w:val="24"/>
              </w:rPr>
              <w:t>о-</w:t>
            </w:r>
            <w:r w:rsidRPr="009006E6">
              <w:rPr>
                <w:rFonts w:ascii="Times New Roman" w:hAnsi="Times New Roman" w:cs="Times New Roman"/>
                <w:bCs/>
                <w:color w:val="000000"/>
                <w:sz w:val="24"/>
                <w:szCs w:val="24"/>
              </w:rPr>
              <w:t>медицинск</w:t>
            </w:r>
            <w:r w:rsidR="00DF5F5B">
              <w:rPr>
                <w:rFonts w:ascii="Times New Roman" w:hAnsi="Times New Roman" w:cs="Times New Roman"/>
                <w:bCs/>
                <w:color w:val="000000"/>
                <w:sz w:val="24"/>
                <w:szCs w:val="24"/>
              </w:rPr>
              <w:t>ой</w:t>
            </w:r>
            <w:r w:rsidRPr="009006E6">
              <w:rPr>
                <w:rFonts w:ascii="Times New Roman" w:hAnsi="Times New Roman" w:cs="Times New Roman"/>
                <w:bCs/>
                <w:color w:val="000000"/>
                <w:sz w:val="24"/>
                <w:szCs w:val="24"/>
              </w:rPr>
              <w:t xml:space="preserve"> </w:t>
            </w:r>
            <w:r w:rsidR="00DF5F5B">
              <w:rPr>
                <w:rFonts w:ascii="Times New Roman" w:hAnsi="Times New Roman" w:cs="Times New Roman"/>
                <w:bCs/>
                <w:color w:val="000000"/>
                <w:sz w:val="24"/>
                <w:szCs w:val="24"/>
              </w:rPr>
              <w:t>а</w:t>
            </w:r>
            <w:r w:rsidRPr="009006E6">
              <w:rPr>
                <w:rFonts w:ascii="Times New Roman" w:hAnsi="Times New Roman" w:cs="Times New Roman"/>
                <w:bCs/>
                <w:color w:val="000000"/>
                <w:sz w:val="24"/>
                <w:szCs w:val="24"/>
              </w:rPr>
              <w:t>кадеми</w:t>
            </w:r>
            <w:r w:rsidR="00DF5F5B">
              <w:rPr>
                <w:rFonts w:ascii="Times New Roman" w:hAnsi="Times New Roman" w:cs="Times New Roman"/>
                <w:bCs/>
                <w:color w:val="000000"/>
                <w:sz w:val="24"/>
                <w:szCs w:val="24"/>
              </w:rPr>
              <w:t>и</w:t>
            </w:r>
            <w:r w:rsidRPr="009006E6">
              <w:rPr>
                <w:rFonts w:ascii="Times New Roman" w:hAnsi="Times New Roman" w:cs="Times New Roman"/>
                <w:bCs/>
                <w:color w:val="000000"/>
                <w:sz w:val="24"/>
                <w:szCs w:val="24"/>
              </w:rPr>
              <w:t>.</w:t>
            </w:r>
          </w:p>
          <w:p w14:paraId="13A3CF08" w14:textId="08AC1026" w:rsidR="00267A1A" w:rsidRPr="009006E6" w:rsidRDefault="00267A1A" w:rsidP="00267A1A">
            <w:pPr>
              <w:autoSpaceDE w:val="0"/>
              <w:autoSpaceDN w:val="0"/>
              <w:adjustRightInd w:val="0"/>
              <w:jc w:val="both"/>
              <w:rPr>
                <w:rFonts w:ascii="Times New Roman" w:hAnsi="Times New Roman" w:cs="Times New Roman"/>
                <w:bCs/>
                <w:color w:val="000000"/>
                <w:sz w:val="24"/>
                <w:szCs w:val="24"/>
              </w:rPr>
            </w:pPr>
            <w:r w:rsidRPr="009006E6">
              <w:rPr>
                <w:rFonts w:ascii="Times New Roman" w:hAnsi="Times New Roman" w:cs="Times New Roman"/>
                <w:bCs/>
                <w:color w:val="000000"/>
                <w:sz w:val="24"/>
                <w:szCs w:val="24"/>
              </w:rPr>
              <w:t xml:space="preserve">Подзащитный находился в больнице </w:t>
            </w:r>
            <w:r w:rsidR="00DF5F5B" w:rsidRPr="00DF5F5B">
              <w:rPr>
                <w:rFonts w:ascii="Times New Roman" w:hAnsi="Times New Roman" w:cs="Times New Roman"/>
                <w:bCs/>
                <w:color w:val="000000"/>
                <w:sz w:val="24"/>
                <w:szCs w:val="24"/>
              </w:rPr>
              <w:t xml:space="preserve">с травмами </w:t>
            </w:r>
            <w:r w:rsidRPr="009006E6">
              <w:rPr>
                <w:rFonts w:ascii="Times New Roman" w:hAnsi="Times New Roman" w:cs="Times New Roman"/>
                <w:bCs/>
                <w:color w:val="000000"/>
                <w:sz w:val="24"/>
                <w:szCs w:val="24"/>
              </w:rPr>
              <w:t xml:space="preserve">после ДТП. </w:t>
            </w:r>
            <w:r w:rsidR="00DF5F5B">
              <w:rPr>
                <w:rFonts w:ascii="Times New Roman" w:hAnsi="Times New Roman" w:cs="Times New Roman"/>
                <w:bCs/>
                <w:color w:val="000000"/>
                <w:sz w:val="24"/>
                <w:szCs w:val="24"/>
              </w:rPr>
              <w:t>При</w:t>
            </w:r>
            <w:r w:rsidRPr="009006E6">
              <w:rPr>
                <w:rFonts w:ascii="Times New Roman" w:hAnsi="Times New Roman" w:cs="Times New Roman"/>
                <w:bCs/>
                <w:color w:val="000000"/>
                <w:sz w:val="24"/>
                <w:szCs w:val="24"/>
              </w:rPr>
              <w:t xml:space="preserve"> поступлени</w:t>
            </w:r>
            <w:r w:rsidR="00DF5F5B">
              <w:rPr>
                <w:rFonts w:ascii="Times New Roman" w:hAnsi="Times New Roman" w:cs="Times New Roman"/>
                <w:bCs/>
                <w:color w:val="000000"/>
                <w:sz w:val="24"/>
                <w:szCs w:val="24"/>
              </w:rPr>
              <w:t>и</w:t>
            </w:r>
            <w:r w:rsidRPr="009006E6">
              <w:rPr>
                <w:rFonts w:ascii="Times New Roman" w:hAnsi="Times New Roman" w:cs="Times New Roman"/>
                <w:bCs/>
                <w:color w:val="000000"/>
                <w:sz w:val="24"/>
                <w:szCs w:val="24"/>
              </w:rPr>
              <w:t xml:space="preserve"> в ВМА медицинские сотрудники его стали раздевать и нашли в его одежде сверток</w:t>
            </w:r>
            <w:r w:rsidR="00DF5F5B">
              <w:rPr>
                <w:rFonts w:ascii="Times New Roman" w:hAnsi="Times New Roman" w:cs="Times New Roman"/>
                <w:bCs/>
                <w:color w:val="000000"/>
                <w:sz w:val="24"/>
                <w:szCs w:val="24"/>
              </w:rPr>
              <w:t xml:space="preserve">, в котором, как выяснилось, находилось </w:t>
            </w:r>
            <w:r w:rsidR="00DF5F5B" w:rsidRPr="00DF5F5B">
              <w:rPr>
                <w:rFonts w:ascii="Times New Roman" w:hAnsi="Times New Roman" w:cs="Times New Roman"/>
                <w:bCs/>
                <w:color w:val="000000"/>
                <w:sz w:val="24"/>
                <w:szCs w:val="24"/>
              </w:rPr>
              <w:t>наркоти</w:t>
            </w:r>
            <w:r w:rsidR="00DF5F5B">
              <w:rPr>
                <w:rFonts w:ascii="Times New Roman" w:hAnsi="Times New Roman" w:cs="Times New Roman"/>
                <w:bCs/>
                <w:color w:val="000000"/>
                <w:sz w:val="24"/>
                <w:szCs w:val="24"/>
              </w:rPr>
              <w:t>ческое средство; п</w:t>
            </w:r>
            <w:r w:rsidRPr="009006E6">
              <w:rPr>
                <w:rFonts w:ascii="Times New Roman" w:hAnsi="Times New Roman" w:cs="Times New Roman"/>
                <w:bCs/>
                <w:color w:val="000000"/>
                <w:sz w:val="24"/>
                <w:szCs w:val="24"/>
              </w:rPr>
              <w:t xml:space="preserve">осле </w:t>
            </w:r>
            <w:r w:rsidR="00DF5F5B">
              <w:rPr>
                <w:rFonts w:ascii="Times New Roman" w:hAnsi="Times New Roman" w:cs="Times New Roman"/>
                <w:bCs/>
                <w:color w:val="000000"/>
                <w:sz w:val="24"/>
                <w:szCs w:val="24"/>
              </w:rPr>
              <w:t>это</w:t>
            </w:r>
            <w:r w:rsidRPr="009006E6">
              <w:rPr>
                <w:rFonts w:ascii="Times New Roman" w:hAnsi="Times New Roman" w:cs="Times New Roman"/>
                <w:bCs/>
                <w:color w:val="000000"/>
                <w:sz w:val="24"/>
                <w:szCs w:val="24"/>
              </w:rPr>
              <w:t>го вызвали полицию.</w:t>
            </w:r>
          </w:p>
          <w:p w14:paraId="0E4A1052" w14:textId="24666D91" w:rsidR="00267A1A" w:rsidRPr="009006E6" w:rsidRDefault="00DF5F5B" w:rsidP="00267A1A">
            <w:pPr>
              <w:autoSpaceDE w:val="0"/>
              <w:autoSpaceDN w:val="0"/>
              <w:adjustRightInd w:val="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Адвокат</w:t>
            </w:r>
            <w:r w:rsidR="00267A1A" w:rsidRPr="009006E6">
              <w:rPr>
                <w:rFonts w:ascii="Times New Roman" w:hAnsi="Times New Roman" w:cs="Times New Roman"/>
                <w:bCs/>
                <w:color w:val="000000"/>
                <w:sz w:val="24"/>
                <w:szCs w:val="24"/>
              </w:rPr>
              <w:t xml:space="preserve"> ознакомилась с </w:t>
            </w:r>
            <w:r>
              <w:rPr>
                <w:rFonts w:ascii="Times New Roman" w:hAnsi="Times New Roman" w:cs="Times New Roman"/>
                <w:bCs/>
                <w:color w:val="000000"/>
                <w:sz w:val="24"/>
                <w:szCs w:val="24"/>
              </w:rPr>
              <w:t>п</w:t>
            </w:r>
            <w:r w:rsidR="00267A1A" w:rsidRPr="009006E6">
              <w:rPr>
                <w:rFonts w:ascii="Times New Roman" w:hAnsi="Times New Roman" w:cs="Times New Roman"/>
                <w:bCs/>
                <w:color w:val="000000"/>
                <w:sz w:val="24"/>
                <w:szCs w:val="24"/>
              </w:rPr>
              <w:t>остановлением о возбуждении уголовного дела и иными документами</w:t>
            </w:r>
            <w:r>
              <w:rPr>
                <w:rFonts w:ascii="Times New Roman" w:hAnsi="Times New Roman" w:cs="Times New Roman"/>
                <w:bCs/>
                <w:color w:val="000000"/>
                <w:sz w:val="24"/>
                <w:szCs w:val="24"/>
              </w:rPr>
              <w:t>. Д</w:t>
            </w:r>
            <w:r w:rsidR="00267A1A" w:rsidRPr="009006E6">
              <w:rPr>
                <w:rFonts w:ascii="Times New Roman" w:hAnsi="Times New Roman" w:cs="Times New Roman"/>
                <w:bCs/>
                <w:color w:val="000000"/>
                <w:sz w:val="24"/>
                <w:szCs w:val="24"/>
              </w:rPr>
              <w:t xml:space="preserve">ознаватель показала справку от врача о том, что по своему состоянию здоровья подзащитный может быть допрошен. После исследования справки </w:t>
            </w:r>
            <w:r>
              <w:rPr>
                <w:rFonts w:ascii="Times New Roman" w:hAnsi="Times New Roman" w:cs="Times New Roman"/>
                <w:bCs/>
                <w:color w:val="000000"/>
                <w:sz w:val="24"/>
                <w:szCs w:val="24"/>
              </w:rPr>
              <w:t>адвокат</w:t>
            </w:r>
            <w:r w:rsidR="00267A1A" w:rsidRPr="009006E6">
              <w:rPr>
                <w:rFonts w:ascii="Times New Roman" w:hAnsi="Times New Roman" w:cs="Times New Roman"/>
                <w:bCs/>
                <w:color w:val="000000"/>
                <w:sz w:val="24"/>
                <w:szCs w:val="24"/>
              </w:rPr>
              <w:t xml:space="preserve"> подошла к подзащитному и увидела человека, попавшего в ДТП в бинтах.</w:t>
            </w:r>
          </w:p>
          <w:p w14:paraId="4A60C5EC" w14:textId="3CB8A981" w:rsidR="00267A1A" w:rsidRPr="009006E6" w:rsidRDefault="00267A1A" w:rsidP="00267A1A">
            <w:pPr>
              <w:autoSpaceDE w:val="0"/>
              <w:autoSpaceDN w:val="0"/>
              <w:adjustRightInd w:val="0"/>
              <w:jc w:val="both"/>
              <w:rPr>
                <w:rFonts w:ascii="Times New Roman" w:hAnsi="Times New Roman" w:cs="Times New Roman"/>
                <w:bCs/>
                <w:color w:val="000000"/>
                <w:sz w:val="24"/>
                <w:szCs w:val="24"/>
              </w:rPr>
            </w:pPr>
            <w:r w:rsidRPr="009006E6">
              <w:rPr>
                <w:rFonts w:ascii="Times New Roman" w:hAnsi="Times New Roman" w:cs="Times New Roman"/>
                <w:bCs/>
                <w:color w:val="000000"/>
                <w:sz w:val="24"/>
                <w:szCs w:val="24"/>
              </w:rPr>
              <w:t xml:space="preserve">Удостоверившись что человек попал в ДТП и весь в бинтах, </w:t>
            </w:r>
            <w:r w:rsidR="00DF5F5B">
              <w:rPr>
                <w:rFonts w:ascii="Times New Roman" w:hAnsi="Times New Roman" w:cs="Times New Roman"/>
                <w:bCs/>
                <w:color w:val="000000"/>
                <w:sz w:val="24"/>
                <w:szCs w:val="24"/>
              </w:rPr>
              <w:t>адвокат</w:t>
            </w:r>
            <w:r w:rsidRPr="009006E6">
              <w:rPr>
                <w:rFonts w:ascii="Times New Roman" w:hAnsi="Times New Roman" w:cs="Times New Roman"/>
                <w:bCs/>
                <w:color w:val="000000"/>
                <w:sz w:val="24"/>
                <w:szCs w:val="24"/>
              </w:rPr>
              <w:t xml:space="preserve"> обратилась к имеющемуся в ординаторской врачу для уточнения, действительно ли справка выдавалась и С</w:t>
            </w:r>
            <w:r w:rsidR="00DF5F5B">
              <w:rPr>
                <w:rFonts w:ascii="Times New Roman" w:hAnsi="Times New Roman" w:cs="Times New Roman"/>
                <w:bCs/>
                <w:color w:val="000000"/>
                <w:sz w:val="24"/>
                <w:szCs w:val="24"/>
              </w:rPr>
              <w:t>.</w:t>
            </w:r>
            <w:r w:rsidRPr="009006E6">
              <w:rPr>
                <w:rFonts w:ascii="Times New Roman" w:hAnsi="Times New Roman" w:cs="Times New Roman"/>
                <w:bCs/>
                <w:color w:val="000000"/>
                <w:sz w:val="24"/>
                <w:szCs w:val="24"/>
              </w:rPr>
              <w:t xml:space="preserve"> может быть допрошен</w:t>
            </w:r>
            <w:r w:rsidR="00DF5F5B">
              <w:rPr>
                <w:rFonts w:ascii="Times New Roman" w:hAnsi="Times New Roman" w:cs="Times New Roman"/>
                <w:bCs/>
                <w:color w:val="000000"/>
                <w:sz w:val="24"/>
                <w:szCs w:val="24"/>
              </w:rPr>
              <w:t>;</w:t>
            </w:r>
            <w:r w:rsidRPr="009006E6">
              <w:rPr>
                <w:rFonts w:ascii="Times New Roman" w:hAnsi="Times New Roman" w:cs="Times New Roman"/>
                <w:bCs/>
                <w:color w:val="000000"/>
                <w:sz w:val="24"/>
                <w:szCs w:val="24"/>
              </w:rPr>
              <w:t xml:space="preserve"> </w:t>
            </w:r>
            <w:r w:rsidR="00DF5F5B">
              <w:rPr>
                <w:rFonts w:ascii="Times New Roman" w:hAnsi="Times New Roman" w:cs="Times New Roman"/>
                <w:bCs/>
                <w:color w:val="000000"/>
                <w:sz w:val="24"/>
                <w:szCs w:val="24"/>
              </w:rPr>
              <w:t>п</w:t>
            </w:r>
            <w:r w:rsidRPr="009006E6">
              <w:rPr>
                <w:rFonts w:ascii="Times New Roman" w:hAnsi="Times New Roman" w:cs="Times New Roman"/>
                <w:bCs/>
                <w:color w:val="000000"/>
                <w:sz w:val="24"/>
                <w:szCs w:val="24"/>
              </w:rPr>
              <w:t>олучила утвердительный ответ.</w:t>
            </w:r>
          </w:p>
          <w:p w14:paraId="7D95C80C" w14:textId="377CF5AB" w:rsidR="00267A1A" w:rsidRPr="009006E6" w:rsidRDefault="006E424C" w:rsidP="00267A1A">
            <w:pPr>
              <w:autoSpaceDE w:val="0"/>
              <w:autoSpaceDN w:val="0"/>
              <w:adjustRightInd w:val="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После этого адвокат</w:t>
            </w:r>
            <w:r w:rsidR="00267A1A" w:rsidRPr="009006E6">
              <w:rPr>
                <w:rFonts w:ascii="Times New Roman" w:hAnsi="Times New Roman" w:cs="Times New Roman"/>
                <w:bCs/>
                <w:color w:val="000000"/>
                <w:sz w:val="24"/>
                <w:szCs w:val="24"/>
              </w:rPr>
              <w:t xml:space="preserve"> разъяснила </w:t>
            </w:r>
            <w:r w:rsidRPr="006E424C">
              <w:rPr>
                <w:rFonts w:ascii="Times New Roman" w:hAnsi="Times New Roman" w:cs="Times New Roman"/>
                <w:bCs/>
                <w:color w:val="000000"/>
                <w:sz w:val="24"/>
                <w:szCs w:val="24"/>
              </w:rPr>
              <w:t xml:space="preserve">подзащитному </w:t>
            </w:r>
            <w:r w:rsidR="00267A1A" w:rsidRPr="009006E6">
              <w:rPr>
                <w:rFonts w:ascii="Times New Roman" w:hAnsi="Times New Roman" w:cs="Times New Roman"/>
                <w:bCs/>
                <w:color w:val="000000"/>
                <w:sz w:val="24"/>
                <w:szCs w:val="24"/>
              </w:rPr>
              <w:t>его права</w:t>
            </w:r>
            <w:r>
              <w:rPr>
                <w:rFonts w:ascii="Times New Roman" w:hAnsi="Times New Roman" w:cs="Times New Roman"/>
                <w:bCs/>
                <w:color w:val="000000"/>
                <w:sz w:val="24"/>
                <w:szCs w:val="24"/>
              </w:rPr>
              <w:t>.</w:t>
            </w:r>
            <w:r w:rsidR="00267A1A" w:rsidRPr="009006E6">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Подзащитный </w:t>
            </w:r>
            <w:r w:rsidR="00267A1A" w:rsidRPr="009006E6">
              <w:rPr>
                <w:rFonts w:ascii="Times New Roman" w:hAnsi="Times New Roman" w:cs="Times New Roman"/>
                <w:bCs/>
                <w:color w:val="000000"/>
                <w:sz w:val="24"/>
                <w:szCs w:val="24"/>
              </w:rPr>
              <w:t>пытался рассказать</w:t>
            </w:r>
            <w:r>
              <w:rPr>
                <w:rFonts w:ascii="Times New Roman" w:hAnsi="Times New Roman" w:cs="Times New Roman"/>
                <w:bCs/>
                <w:color w:val="000000"/>
                <w:sz w:val="24"/>
                <w:szCs w:val="24"/>
              </w:rPr>
              <w:t xml:space="preserve"> о случившемся</w:t>
            </w:r>
            <w:r w:rsidR="00267A1A" w:rsidRPr="009006E6">
              <w:rPr>
                <w:rFonts w:ascii="Times New Roman" w:hAnsi="Times New Roman" w:cs="Times New Roman"/>
                <w:bCs/>
                <w:color w:val="000000"/>
                <w:sz w:val="24"/>
                <w:szCs w:val="24"/>
              </w:rPr>
              <w:t xml:space="preserve">, но говорил очень тихо с перерывами, </w:t>
            </w:r>
            <w:r>
              <w:rPr>
                <w:rFonts w:ascii="Times New Roman" w:hAnsi="Times New Roman" w:cs="Times New Roman"/>
                <w:bCs/>
                <w:color w:val="000000"/>
                <w:sz w:val="24"/>
                <w:szCs w:val="24"/>
              </w:rPr>
              <w:t xml:space="preserve">адвокат </w:t>
            </w:r>
            <w:r w:rsidR="00267A1A" w:rsidRPr="009006E6">
              <w:rPr>
                <w:rFonts w:ascii="Times New Roman" w:hAnsi="Times New Roman" w:cs="Times New Roman"/>
                <w:bCs/>
                <w:color w:val="000000"/>
                <w:sz w:val="24"/>
                <w:szCs w:val="24"/>
              </w:rPr>
              <w:t xml:space="preserve">не расслышала его. На всякий случай </w:t>
            </w:r>
            <w:r>
              <w:rPr>
                <w:rFonts w:ascii="Times New Roman" w:hAnsi="Times New Roman" w:cs="Times New Roman"/>
                <w:bCs/>
                <w:color w:val="000000"/>
                <w:sz w:val="24"/>
                <w:szCs w:val="24"/>
              </w:rPr>
              <w:t>адвокат</w:t>
            </w:r>
            <w:r w:rsidR="00267A1A" w:rsidRPr="009006E6">
              <w:rPr>
                <w:rFonts w:ascii="Times New Roman" w:hAnsi="Times New Roman" w:cs="Times New Roman"/>
                <w:bCs/>
                <w:color w:val="000000"/>
                <w:sz w:val="24"/>
                <w:szCs w:val="24"/>
              </w:rPr>
              <w:t xml:space="preserve"> спросила</w:t>
            </w:r>
            <w:r>
              <w:rPr>
                <w:rFonts w:ascii="Times New Roman" w:hAnsi="Times New Roman" w:cs="Times New Roman"/>
                <w:bCs/>
                <w:color w:val="000000"/>
                <w:sz w:val="24"/>
                <w:szCs w:val="24"/>
              </w:rPr>
              <w:t xml:space="preserve">, </w:t>
            </w:r>
            <w:r w:rsidR="00267A1A" w:rsidRPr="009006E6">
              <w:rPr>
                <w:rFonts w:ascii="Times New Roman" w:hAnsi="Times New Roman" w:cs="Times New Roman"/>
                <w:bCs/>
                <w:color w:val="000000"/>
                <w:sz w:val="24"/>
                <w:szCs w:val="24"/>
              </w:rPr>
              <w:t>понимает</w:t>
            </w:r>
            <w:r>
              <w:rPr>
                <w:rFonts w:ascii="Times New Roman" w:hAnsi="Times New Roman" w:cs="Times New Roman"/>
                <w:bCs/>
                <w:color w:val="000000"/>
                <w:sz w:val="24"/>
                <w:szCs w:val="24"/>
              </w:rPr>
              <w:t xml:space="preserve"> ли подзащитный суть</w:t>
            </w:r>
            <w:r w:rsidR="00267A1A" w:rsidRPr="009006E6">
              <w:rPr>
                <w:rFonts w:ascii="Times New Roman" w:hAnsi="Times New Roman" w:cs="Times New Roman"/>
                <w:bCs/>
                <w:color w:val="000000"/>
                <w:sz w:val="24"/>
                <w:szCs w:val="24"/>
              </w:rPr>
              <w:t xml:space="preserve"> происход</w:t>
            </w:r>
            <w:r>
              <w:rPr>
                <w:rFonts w:ascii="Times New Roman" w:hAnsi="Times New Roman" w:cs="Times New Roman"/>
                <w:bCs/>
                <w:color w:val="000000"/>
                <w:sz w:val="24"/>
                <w:szCs w:val="24"/>
              </w:rPr>
              <w:t>ящего</w:t>
            </w:r>
            <w:r w:rsidRPr="006E424C">
              <w:rPr>
                <w:rFonts w:ascii="Times New Roman" w:hAnsi="Times New Roman" w:cs="Times New Roman"/>
                <w:bCs/>
                <w:color w:val="000000"/>
                <w:sz w:val="24"/>
                <w:szCs w:val="24"/>
              </w:rPr>
              <w:t xml:space="preserve"> и соглас</w:t>
            </w:r>
            <w:r>
              <w:rPr>
                <w:rFonts w:ascii="Times New Roman" w:hAnsi="Times New Roman" w:cs="Times New Roman"/>
                <w:bCs/>
                <w:color w:val="000000"/>
                <w:sz w:val="24"/>
                <w:szCs w:val="24"/>
              </w:rPr>
              <w:t>ен ли</w:t>
            </w:r>
            <w:r w:rsidRPr="006E424C">
              <w:rPr>
                <w:rFonts w:ascii="Times New Roman" w:hAnsi="Times New Roman" w:cs="Times New Roman"/>
                <w:bCs/>
                <w:color w:val="000000"/>
                <w:sz w:val="24"/>
                <w:szCs w:val="24"/>
              </w:rPr>
              <w:t xml:space="preserve"> давать показания</w:t>
            </w:r>
            <w:r w:rsidR="00267A1A" w:rsidRPr="009006E6">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тот</w:t>
            </w:r>
            <w:r w:rsidR="00267A1A" w:rsidRPr="009006E6">
              <w:rPr>
                <w:rFonts w:ascii="Times New Roman" w:hAnsi="Times New Roman" w:cs="Times New Roman"/>
                <w:bCs/>
                <w:color w:val="000000"/>
                <w:sz w:val="24"/>
                <w:szCs w:val="24"/>
              </w:rPr>
              <w:t xml:space="preserve"> кивнул и </w:t>
            </w:r>
            <w:r>
              <w:rPr>
                <w:rFonts w:ascii="Times New Roman" w:hAnsi="Times New Roman" w:cs="Times New Roman"/>
                <w:bCs/>
                <w:color w:val="000000"/>
                <w:sz w:val="24"/>
                <w:szCs w:val="24"/>
              </w:rPr>
              <w:t>ответил утвердительно</w:t>
            </w:r>
            <w:r w:rsidR="00267A1A" w:rsidRPr="009006E6">
              <w:rPr>
                <w:rFonts w:ascii="Times New Roman" w:hAnsi="Times New Roman" w:cs="Times New Roman"/>
                <w:bCs/>
                <w:color w:val="000000"/>
                <w:sz w:val="24"/>
                <w:szCs w:val="24"/>
              </w:rPr>
              <w:t xml:space="preserve">. </w:t>
            </w:r>
          </w:p>
          <w:p w14:paraId="7F0928A6" w14:textId="6E4BE515" w:rsidR="00267A1A" w:rsidRPr="006E424C" w:rsidRDefault="006E424C" w:rsidP="006E424C">
            <w:pPr>
              <w:autoSpaceDE w:val="0"/>
              <w:autoSpaceDN w:val="0"/>
              <w:adjustRightInd w:val="0"/>
              <w:jc w:val="both"/>
              <w:rPr>
                <w:rFonts w:ascii="Times New Roman" w:hAnsi="Times New Roman" w:cs="Times New Roman"/>
                <w:bCs/>
                <w:sz w:val="20"/>
                <w:szCs w:val="20"/>
              </w:rPr>
            </w:pPr>
            <w:r>
              <w:rPr>
                <w:rFonts w:ascii="Times New Roman" w:hAnsi="Times New Roman" w:cs="Times New Roman"/>
                <w:bCs/>
                <w:color w:val="000000"/>
                <w:sz w:val="24"/>
                <w:szCs w:val="24"/>
              </w:rPr>
              <w:t xml:space="preserve">Также </w:t>
            </w:r>
            <w:r w:rsidRPr="006E424C">
              <w:rPr>
                <w:rFonts w:ascii="Times New Roman" w:hAnsi="Times New Roman" w:cs="Times New Roman"/>
                <w:bCs/>
                <w:color w:val="000000"/>
                <w:sz w:val="24"/>
                <w:szCs w:val="24"/>
              </w:rPr>
              <w:t>подзащитный</w:t>
            </w:r>
            <w:r>
              <w:rPr>
                <w:rFonts w:ascii="Times New Roman" w:hAnsi="Times New Roman" w:cs="Times New Roman"/>
                <w:bCs/>
                <w:color w:val="000000"/>
                <w:sz w:val="24"/>
                <w:szCs w:val="24"/>
              </w:rPr>
              <w:t xml:space="preserve"> подтвердил принадлежность ему </w:t>
            </w:r>
            <w:r w:rsidRPr="006E424C">
              <w:rPr>
                <w:rFonts w:ascii="Times New Roman" w:hAnsi="Times New Roman" w:cs="Times New Roman"/>
                <w:bCs/>
                <w:color w:val="000000"/>
                <w:sz w:val="24"/>
                <w:szCs w:val="24"/>
              </w:rPr>
              <w:t>наркотическо</w:t>
            </w:r>
            <w:r>
              <w:rPr>
                <w:rFonts w:ascii="Times New Roman" w:hAnsi="Times New Roman" w:cs="Times New Roman"/>
                <w:bCs/>
                <w:color w:val="000000"/>
                <w:sz w:val="24"/>
                <w:szCs w:val="24"/>
              </w:rPr>
              <w:t>го</w:t>
            </w:r>
            <w:r w:rsidRPr="006E424C">
              <w:rPr>
                <w:rFonts w:ascii="Times New Roman" w:hAnsi="Times New Roman" w:cs="Times New Roman"/>
                <w:bCs/>
                <w:color w:val="000000"/>
                <w:sz w:val="24"/>
                <w:szCs w:val="24"/>
              </w:rPr>
              <w:t xml:space="preserve"> средств</w:t>
            </w:r>
            <w:r>
              <w:rPr>
                <w:rFonts w:ascii="Times New Roman" w:hAnsi="Times New Roman" w:cs="Times New Roman"/>
                <w:bCs/>
                <w:color w:val="000000"/>
                <w:sz w:val="24"/>
                <w:szCs w:val="24"/>
              </w:rPr>
              <w:t xml:space="preserve">а. </w:t>
            </w:r>
            <w:r w:rsidR="00267A1A" w:rsidRPr="009006E6">
              <w:rPr>
                <w:rFonts w:ascii="Times New Roman" w:hAnsi="Times New Roman" w:cs="Times New Roman"/>
                <w:bCs/>
                <w:sz w:val="24"/>
                <w:szCs w:val="24"/>
              </w:rPr>
              <w:t>Говорил подзащитный то разборчиво</w:t>
            </w:r>
            <w:r>
              <w:rPr>
                <w:rFonts w:ascii="Times New Roman" w:hAnsi="Times New Roman" w:cs="Times New Roman"/>
                <w:bCs/>
                <w:sz w:val="24"/>
                <w:szCs w:val="24"/>
              </w:rPr>
              <w:t>,</w:t>
            </w:r>
            <w:r w:rsidR="00267A1A" w:rsidRPr="009006E6">
              <w:rPr>
                <w:rFonts w:ascii="Times New Roman" w:hAnsi="Times New Roman" w:cs="Times New Roman"/>
                <w:bCs/>
                <w:sz w:val="24"/>
                <w:szCs w:val="24"/>
              </w:rPr>
              <w:t xml:space="preserve"> то неразборчиво, по обстоятельствам своего дела он больше не сообщил ничего.</w:t>
            </w:r>
          </w:p>
          <w:p w14:paraId="1D696C68" w14:textId="54164E37" w:rsidR="00267A1A" w:rsidRPr="009006E6" w:rsidRDefault="006E424C" w:rsidP="00267A1A">
            <w:pPr>
              <w:contextualSpacing/>
              <w:jc w:val="both"/>
              <w:rPr>
                <w:rFonts w:ascii="Times New Roman" w:hAnsi="Times New Roman" w:cs="Times New Roman"/>
                <w:bCs/>
                <w:sz w:val="24"/>
                <w:szCs w:val="24"/>
              </w:rPr>
            </w:pPr>
            <w:r>
              <w:rPr>
                <w:rFonts w:ascii="Times New Roman" w:hAnsi="Times New Roman" w:cs="Times New Roman"/>
                <w:bCs/>
                <w:sz w:val="24"/>
                <w:szCs w:val="24"/>
              </w:rPr>
              <w:t>Пообщавшись с</w:t>
            </w:r>
            <w:r>
              <w:t xml:space="preserve"> </w:t>
            </w:r>
            <w:r w:rsidRPr="006E424C">
              <w:rPr>
                <w:rFonts w:ascii="Times New Roman" w:hAnsi="Times New Roman" w:cs="Times New Roman"/>
                <w:bCs/>
                <w:color w:val="000000"/>
                <w:sz w:val="24"/>
                <w:szCs w:val="24"/>
              </w:rPr>
              <w:t>подзащитны</w:t>
            </w:r>
            <w:r>
              <w:rPr>
                <w:rFonts w:ascii="Times New Roman" w:hAnsi="Times New Roman" w:cs="Times New Roman"/>
                <w:bCs/>
                <w:color w:val="000000"/>
                <w:sz w:val="24"/>
                <w:szCs w:val="24"/>
              </w:rPr>
              <w:t>м, адвокат</w:t>
            </w:r>
            <w:r w:rsidRPr="006E424C">
              <w:rPr>
                <w:rFonts w:ascii="Times New Roman" w:hAnsi="Times New Roman" w:cs="Times New Roman"/>
                <w:bCs/>
                <w:color w:val="000000"/>
                <w:sz w:val="24"/>
                <w:szCs w:val="24"/>
              </w:rPr>
              <w:t xml:space="preserve"> </w:t>
            </w:r>
            <w:r w:rsidR="00267A1A" w:rsidRPr="009006E6">
              <w:rPr>
                <w:rFonts w:ascii="Times New Roman" w:hAnsi="Times New Roman" w:cs="Times New Roman"/>
                <w:bCs/>
                <w:sz w:val="24"/>
                <w:szCs w:val="24"/>
              </w:rPr>
              <w:t>подошла к дознавателю и сказала ей, что настаива</w:t>
            </w:r>
            <w:r>
              <w:rPr>
                <w:rFonts w:ascii="Times New Roman" w:hAnsi="Times New Roman" w:cs="Times New Roman"/>
                <w:bCs/>
                <w:sz w:val="24"/>
                <w:szCs w:val="24"/>
              </w:rPr>
              <w:t>ет</w:t>
            </w:r>
            <w:r w:rsidR="00267A1A" w:rsidRPr="009006E6">
              <w:rPr>
                <w:rFonts w:ascii="Times New Roman" w:hAnsi="Times New Roman" w:cs="Times New Roman"/>
                <w:bCs/>
                <w:sz w:val="24"/>
                <w:szCs w:val="24"/>
              </w:rPr>
              <w:t xml:space="preserve"> на подписании протокола со ст. 51 Конституции РФ, т.к. не владе</w:t>
            </w:r>
            <w:r>
              <w:rPr>
                <w:rFonts w:ascii="Times New Roman" w:hAnsi="Times New Roman" w:cs="Times New Roman"/>
                <w:bCs/>
                <w:sz w:val="24"/>
                <w:szCs w:val="24"/>
              </w:rPr>
              <w:t>ет</w:t>
            </w:r>
            <w:r w:rsidR="00267A1A" w:rsidRPr="009006E6">
              <w:rPr>
                <w:rFonts w:ascii="Times New Roman" w:hAnsi="Times New Roman" w:cs="Times New Roman"/>
                <w:bCs/>
                <w:sz w:val="24"/>
                <w:szCs w:val="24"/>
              </w:rPr>
              <w:t xml:space="preserve"> обстоятельствами дела и не хоч</w:t>
            </w:r>
            <w:r>
              <w:rPr>
                <w:rFonts w:ascii="Times New Roman" w:hAnsi="Times New Roman" w:cs="Times New Roman"/>
                <w:bCs/>
                <w:sz w:val="24"/>
                <w:szCs w:val="24"/>
              </w:rPr>
              <w:t>ет</w:t>
            </w:r>
            <w:r w:rsidR="00267A1A" w:rsidRPr="009006E6">
              <w:rPr>
                <w:rFonts w:ascii="Times New Roman" w:hAnsi="Times New Roman" w:cs="Times New Roman"/>
                <w:bCs/>
                <w:sz w:val="24"/>
                <w:szCs w:val="24"/>
              </w:rPr>
              <w:t xml:space="preserve"> вредить подзащитному.</w:t>
            </w:r>
          </w:p>
          <w:p w14:paraId="290DF722" w14:textId="194FFC07" w:rsidR="00267A1A" w:rsidRPr="009006E6" w:rsidRDefault="00267A1A" w:rsidP="00F7659D">
            <w:pPr>
              <w:contextualSpacing/>
              <w:jc w:val="both"/>
              <w:rPr>
                <w:rFonts w:ascii="Times New Roman" w:hAnsi="Times New Roman" w:cs="Times New Roman"/>
                <w:bCs/>
                <w:sz w:val="24"/>
                <w:szCs w:val="24"/>
              </w:rPr>
            </w:pPr>
            <w:r w:rsidRPr="009006E6">
              <w:rPr>
                <w:rFonts w:ascii="Times New Roman" w:hAnsi="Times New Roman" w:cs="Times New Roman"/>
                <w:bCs/>
                <w:sz w:val="24"/>
                <w:szCs w:val="24"/>
              </w:rPr>
              <w:t>Дознаватель сказала, что он симулирует</w:t>
            </w:r>
            <w:r w:rsidR="00F7659D">
              <w:rPr>
                <w:rFonts w:ascii="Times New Roman" w:hAnsi="Times New Roman" w:cs="Times New Roman"/>
                <w:bCs/>
                <w:sz w:val="24"/>
                <w:szCs w:val="24"/>
              </w:rPr>
              <w:t xml:space="preserve"> и настаивала на допросе.</w:t>
            </w:r>
          </w:p>
          <w:p w14:paraId="17CE8ABA" w14:textId="423075FA" w:rsidR="00267A1A" w:rsidRPr="009006E6" w:rsidRDefault="00267A1A" w:rsidP="00267A1A">
            <w:pPr>
              <w:contextualSpacing/>
              <w:jc w:val="both"/>
              <w:rPr>
                <w:rFonts w:ascii="Times New Roman" w:hAnsi="Times New Roman" w:cs="Times New Roman"/>
                <w:bCs/>
                <w:sz w:val="24"/>
                <w:szCs w:val="24"/>
              </w:rPr>
            </w:pPr>
            <w:r w:rsidRPr="009006E6">
              <w:rPr>
                <w:rFonts w:ascii="Times New Roman" w:hAnsi="Times New Roman" w:cs="Times New Roman"/>
                <w:bCs/>
                <w:sz w:val="24"/>
                <w:szCs w:val="24"/>
              </w:rPr>
              <w:t xml:space="preserve">Оценив обстановку, </w:t>
            </w:r>
            <w:r w:rsidR="00F7659D">
              <w:rPr>
                <w:rFonts w:ascii="Times New Roman" w:hAnsi="Times New Roman" w:cs="Times New Roman"/>
                <w:bCs/>
                <w:sz w:val="24"/>
                <w:szCs w:val="24"/>
              </w:rPr>
              <w:t>адвокат</w:t>
            </w:r>
            <w:r w:rsidRPr="009006E6">
              <w:rPr>
                <w:rFonts w:ascii="Times New Roman" w:hAnsi="Times New Roman" w:cs="Times New Roman"/>
                <w:bCs/>
                <w:sz w:val="24"/>
                <w:szCs w:val="24"/>
              </w:rPr>
              <w:t xml:space="preserve"> посоветовала подзащитному в сложившихся обстоятельствах отказаться от дачи показаний на основании ст. 51 Конституции РФ. Он согласился. Протокол допроса подозреваемого был подписан с отказом от дачи показаний на основании ст. 51 Конституции РФ.</w:t>
            </w:r>
          </w:p>
          <w:p w14:paraId="69ACBDF6" w14:textId="5592486B" w:rsidR="00267A1A" w:rsidRPr="009006E6" w:rsidRDefault="00F7659D" w:rsidP="00267A1A">
            <w:pPr>
              <w:contextualSpacing/>
              <w:jc w:val="both"/>
              <w:rPr>
                <w:rFonts w:ascii="Times New Roman" w:hAnsi="Times New Roman" w:cs="Times New Roman"/>
                <w:bCs/>
                <w:sz w:val="24"/>
                <w:szCs w:val="24"/>
              </w:rPr>
            </w:pPr>
            <w:r>
              <w:rPr>
                <w:rFonts w:ascii="Times New Roman" w:hAnsi="Times New Roman" w:cs="Times New Roman"/>
                <w:bCs/>
                <w:sz w:val="24"/>
                <w:szCs w:val="24"/>
              </w:rPr>
              <w:t>Д</w:t>
            </w:r>
            <w:r w:rsidR="00267A1A" w:rsidRPr="009006E6">
              <w:rPr>
                <w:rFonts w:ascii="Times New Roman" w:hAnsi="Times New Roman" w:cs="Times New Roman"/>
                <w:bCs/>
                <w:sz w:val="24"/>
                <w:szCs w:val="24"/>
              </w:rPr>
              <w:t xml:space="preserve">ополнительно </w:t>
            </w:r>
            <w:r>
              <w:rPr>
                <w:rFonts w:ascii="Times New Roman" w:hAnsi="Times New Roman" w:cs="Times New Roman"/>
                <w:bCs/>
                <w:sz w:val="24"/>
                <w:szCs w:val="24"/>
              </w:rPr>
              <w:t>адвокат</w:t>
            </w:r>
            <w:r w:rsidR="00267A1A" w:rsidRPr="009006E6">
              <w:rPr>
                <w:rFonts w:ascii="Times New Roman" w:hAnsi="Times New Roman" w:cs="Times New Roman"/>
                <w:bCs/>
                <w:sz w:val="24"/>
                <w:szCs w:val="24"/>
              </w:rPr>
              <w:t xml:space="preserve"> в протоколе указала на плохое самочувствие</w:t>
            </w:r>
            <w:r>
              <w:rPr>
                <w:rFonts w:ascii="Times New Roman" w:hAnsi="Times New Roman" w:cs="Times New Roman"/>
                <w:bCs/>
                <w:sz w:val="24"/>
                <w:szCs w:val="24"/>
              </w:rPr>
              <w:t xml:space="preserve"> подзащитного</w:t>
            </w:r>
            <w:r w:rsidR="00267A1A" w:rsidRPr="009006E6">
              <w:rPr>
                <w:rFonts w:ascii="Times New Roman" w:hAnsi="Times New Roman" w:cs="Times New Roman"/>
                <w:bCs/>
                <w:sz w:val="24"/>
                <w:szCs w:val="24"/>
              </w:rPr>
              <w:t xml:space="preserve">. </w:t>
            </w:r>
          </w:p>
          <w:p w14:paraId="23006FA5" w14:textId="7C659605" w:rsidR="00267A1A" w:rsidRPr="009006E6" w:rsidRDefault="00267A1A" w:rsidP="00267A1A">
            <w:pPr>
              <w:contextualSpacing/>
              <w:jc w:val="both"/>
              <w:rPr>
                <w:rFonts w:ascii="Times New Roman" w:hAnsi="Times New Roman" w:cs="Times New Roman"/>
                <w:bCs/>
                <w:sz w:val="24"/>
                <w:szCs w:val="24"/>
              </w:rPr>
            </w:pPr>
            <w:r w:rsidRPr="009006E6">
              <w:rPr>
                <w:rFonts w:ascii="Times New Roman" w:hAnsi="Times New Roman" w:cs="Times New Roman"/>
                <w:bCs/>
                <w:sz w:val="24"/>
                <w:szCs w:val="24"/>
              </w:rPr>
              <w:t>В последствии дознаватель с</w:t>
            </w:r>
            <w:r w:rsidR="00F7659D">
              <w:rPr>
                <w:rFonts w:ascii="Times New Roman" w:hAnsi="Times New Roman" w:cs="Times New Roman"/>
                <w:bCs/>
                <w:sz w:val="24"/>
                <w:szCs w:val="24"/>
              </w:rPr>
              <w:t>ообщила</w:t>
            </w:r>
            <w:r w:rsidRPr="009006E6">
              <w:rPr>
                <w:rFonts w:ascii="Times New Roman" w:hAnsi="Times New Roman" w:cs="Times New Roman"/>
                <w:bCs/>
                <w:sz w:val="24"/>
                <w:szCs w:val="24"/>
              </w:rPr>
              <w:t xml:space="preserve">, что у </w:t>
            </w:r>
            <w:r w:rsidR="00F7659D">
              <w:rPr>
                <w:rFonts w:ascii="Times New Roman" w:hAnsi="Times New Roman" w:cs="Times New Roman"/>
                <w:bCs/>
                <w:sz w:val="24"/>
                <w:szCs w:val="24"/>
              </w:rPr>
              <w:t>С. появился защитник</w:t>
            </w:r>
            <w:r w:rsidRPr="009006E6">
              <w:rPr>
                <w:rFonts w:ascii="Times New Roman" w:hAnsi="Times New Roman" w:cs="Times New Roman"/>
                <w:bCs/>
                <w:sz w:val="24"/>
                <w:szCs w:val="24"/>
              </w:rPr>
              <w:t xml:space="preserve"> по соглашению. </w:t>
            </w:r>
          </w:p>
          <w:p w14:paraId="62C7C848" w14:textId="3775F992" w:rsidR="00267A1A" w:rsidRPr="009006E6" w:rsidRDefault="00F7659D" w:rsidP="00267A1A">
            <w:pPr>
              <w:contextualSpacing/>
              <w:jc w:val="both"/>
              <w:rPr>
                <w:rFonts w:ascii="Times New Roman" w:hAnsi="Times New Roman" w:cs="Times New Roman"/>
                <w:bCs/>
                <w:sz w:val="24"/>
                <w:szCs w:val="24"/>
              </w:rPr>
            </w:pPr>
            <w:r>
              <w:rPr>
                <w:rFonts w:ascii="Times New Roman" w:hAnsi="Times New Roman" w:cs="Times New Roman"/>
                <w:bCs/>
                <w:sz w:val="24"/>
                <w:szCs w:val="24"/>
              </w:rPr>
              <w:t>Спустя некоторое время, адвокату позвонил</w:t>
            </w:r>
            <w:r w:rsidR="00267A1A" w:rsidRPr="009006E6">
              <w:rPr>
                <w:rFonts w:ascii="Times New Roman" w:hAnsi="Times New Roman" w:cs="Times New Roman"/>
                <w:bCs/>
                <w:sz w:val="24"/>
                <w:szCs w:val="24"/>
              </w:rPr>
              <w:t xml:space="preserve"> человек</w:t>
            </w:r>
            <w:r>
              <w:rPr>
                <w:rFonts w:ascii="Times New Roman" w:hAnsi="Times New Roman" w:cs="Times New Roman"/>
                <w:bCs/>
                <w:sz w:val="24"/>
                <w:szCs w:val="24"/>
              </w:rPr>
              <w:t>,</w:t>
            </w:r>
            <w:r w:rsidR="00267A1A" w:rsidRPr="009006E6">
              <w:rPr>
                <w:rFonts w:ascii="Times New Roman" w:hAnsi="Times New Roman" w:cs="Times New Roman"/>
                <w:bCs/>
                <w:sz w:val="24"/>
                <w:szCs w:val="24"/>
              </w:rPr>
              <w:t xml:space="preserve"> представивш</w:t>
            </w:r>
            <w:r>
              <w:rPr>
                <w:rFonts w:ascii="Times New Roman" w:hAnsi="Times New Roman" w:cs="Times New Roman"/>
                <w:bCs/>
                <w:sz w:val="24"/>
                <w:szCs w:val="24"/>
              </w:rPr>
              <w:t>ийся</w:t>
            </w:r>
            <w:r w:rsidR="00267A1A" w:rsidRPr="009006E6">
              <w:rPr>
                <w:rFonts w:ascii="Times New Roman" w:hAnsi="Times New Roman" w:cs="Times New Roman"/>
                <w:bCs/>
                <w:sz w:val="24"/>
                <w:szCs w:val="24"/>
              </w:rPr>
              <w:t xml:space="preserve"> адвокатом В, который сообщил о сво</w:t>
            </w:r>
            <w:r>
              <w:rPr>
                <w:rFonts w:ascii="Times New Roman" w:hAnsi="Times New Roman" w:cs="Times New Roman"/>
                <w:bCs/>
                <w:sz w:val="24"/>
                <w:szCs w:val="24"/>
              </w:rPr>
              <w:t>ё</w:t>
            </w:r>
            <w:r w:rsidR="00267A1A" w:rsidRPr="009006E6">
              <w:rPr>
                <w:rFonts w:ascii="Times New Roman" w:hAnsi="Times New Roman" w:cs="Times New Roman"/>
                <w:bCs/>
                <w:sz w:val="24"/>
                <w:szCs w:val="24"/>
              </w:rPr>
              <w:t xml:space="preserve">м желании допросить </w:t>
            </w:r>
            <w:r>
              <w:rPr>
                <w:rFonts w:ascii="Times New Roman" w:hAnsi="Times New Roman" w:cs="Times New Roman"/>
                <w:bCs/>
                <w:sz w:val="24"/>
                <w:szCs w:val="24"/>
              </w:rPr>
              <w:t>адвоката</w:t>
            </w:r>
            <w:r w:rsidR="00267A1A" w:rsidRPr="009006E6">
              <w:rPr>
                <w:rFonts w:ascii="Times New Roman" w:hAnsi="Times New Roman" w:cs="Times New Roman"/>
                <w:bCs/>
                <w:sz w:val="24"/>
                <w:szCs w:val="24"/>
              </w:rPr>
              <w:t xml:space="preserve"> в качестве свидетеля по уголовному делу в отношении С. </w:t>
            </w:r>
            <w:r>
              <w:rPr>
                <w:rFonts w:ascii="Times New Roman" w:hAnsi="Times New Roman" w:cs="Times New Roman"/>
                <w:bCs/>
                <w:sz w:val="24"/>
                <w:szCs w:val="24"/>
              </w:rPr>
              <w:t>П</w:t>
            </w:r>
            <w:r w:rsidR="00267A1A" w:rsidRPr="009006E6">
              <w:rPr>
                <w:rFonts w:ascii="Times New Roman" w:hAnsi="Times New Roman" w:cs="Times New Roman"/>
                <w:bCs/>
                <w:sz w:val="24"/>
                <w:szCs w:val="24"/>
              </w:rPr>
              <w:t>о мнению адвоката</w:t>
            </w:r>
            <w:r>
              <w:rPr>
                <w:rFonts w:ascii="Times New Roman" w:hAnsi="Times New Roman" w:cs="Times New Roman"/>
                <w:bCs/>
                <w:sz w:val="24"/>
                <w:szCs w:val="24"/>
              </w:rPr>
              <w:t xml:space="preserve"> В.</w:t>
            </w:r>
            <w:r w:rsidR="00267A1A" w:rsidRPr="009006E6">
              <w:rPr>
                <w:rFonts w:ascii="Times New Roman" w:hAnsi="Times New Roman" w:cs="Times New Roman"/>
                <w:bCs/>
                <w:sz w:val="24"/>
                <w:szCs w:val="24"/>
              </w:rPr>
              <w:t>, подзащитному наркотик подбросили и заставили подписать показания в невменяемом виде.</w:t>
            </w:r>
          </w:p>
          <w:p w14:paraId="255B6CF7" w14:textId="1A6AEAB4" w:rsidR="00267A1A" w:rsidRPr="009006E6" w:rsidRDefault="00267A1A" w:rsidP="00267A1A">
            <w:pPr>
              <w:contextualSpacing/>
              <w:jc w:val="both"/>
              <w:rPr>
                <w:rFonts w:ascii="Times New Roman" w:hAnsi="Times New Roman" w:cs="Times New Roman"/>
                <w:bCs/>
                <w:sz w:val="24"/>
                <w:szCs w:val="24"/>
              </w:rPr>
            </w:pPr>
            <w:r w:rsidRPr="009006E6">
              <w:rPr>
                <w:rFonts w:ascii="Times New Roman" w:hAnsi="Times New Roman" w:cs="Times New Roman"/>
                <w:bCs/>
                <w:sz w:val="24"/>
                <w:szCs w:val="24"/>
              </w:rPr>
              <w:t xml:space="preserve">Подзащитный, конечно же был в болезненном состоянии, попал в ДТП, </w:t>
            </w:r>
            <w:r w:rsidR="00F7659D">
              <w:rPr>
                <w:rFonts w:ascii="Times New Roman" w:hAnsi="Times New Roman" w:cs="Times New Roman"/>
                <w:bCs/>
                <w:sz w:val="24"/>
                <w:szCs w:val="24"/>
              </w:rPr>
              <w:t xml:space="preserve">имел </w:t>
            </w:r>
            <w:r w:rsidRPr="009006E6">
              <w:rPr>
                <w:rFonts w:ascii="Times New Roman" w:hAnsi="Times New Roman" w:cs="Times New Roman"/>
                <w:bCs/>
                <w:sz w:val="24"/>
                <w:szCs w:val="24"/>
              </w:rPr>
              <w:t xml:space="preserve">переломы, но </w:t>
            </w:r>
            <w:r w:rsidR="00F7659D">
              <w:rPr>
                <w:rFonts w:ascii="Times New Roman" w:hAnsi="Times New Roman" w:cs="Times New Roman"/>
                <w:bCs/>
                <w:sz w:val="24"/>
                <w:szCs w:val="24"/>
              </w:rPr>
              <w:t xml:space="preserve">в </w:t>
            </w:r>
            <w:r w:rsidRPr="009006E6">
              <w:rPr>
                <w:rFonts w:ascii="Times New Roman" w:hAnsi="Times New Roman" w:cs="Times New Roman"/>
                <w:bCs/>
                <w:sz w:val="24"/>
                <w:szCs w:val="24"/>
              </w:rPr>
              <w:t>состояни</w:t>
            </w:r>
            <w:r w:rsidR="00F7659D">
              <w:rPr>
                <w:rFonts w:ascii="Times New Roman" w:hAnsi="Times New Roman" w:cs="Times New Roman"/>
                <w:bCs/>
                <w:sz w:val="24"/>
                <w:szCs w:val="24"/>
              </w:rPr>
              <w:t>и</w:t>
            </w:r>
            <w:r w:rsidRPr="009006E6">
              <w:rPr>
                <w:rFonts w:ascii="Times New Roman" w:hAnsi="Times New Roman" w:cs="Times New Roman"/>
                <w:bCs/>
                <w:sz w:val="24"/>
                <w:szCs w:val="24"/>
              </w:rPr>
              <w:t xml:space="preserve"> невменяемости </w:t>
            </w:r>
            <w:r w:rsidR="00F7659D">
              <w:rPr>
                <w:rFonts w:ascii="Times New Roman" w:hAnsi="Times New Roman" w:cs="Times New Roman"/>
                <w:bCs/>
                <w:sz w:val="24"/>
                <w:szCs w:val="24"/>
              </w:rPr>
              <w:t xml:space="preserve">не находился, </w:t>
            </w:r>
            <w:r w:rsidRPr="009006E6">
              <w:rPr>
                <w:rFonts w:ascii="Times New Roman" w:hAnsi="Times New Roman" w:cs="Times New Roman"/>
                <w:bCs/>
                <w:sz w:val="24"/>
                <w:szCs w:val="24"/>
              </w:rPr>
              <w:t>понимал, что происходит.</w:t>
            </w:r>
          </w:p>
          <w:p w14:paraId="3F700E68" w14:textId="3D936F0F" w:rsidR="00267A1A" w:rsidRPr="009006E6" w:rsidRDefault="00F7659D" w:rsidP="00267A1A">
            <w:pPr>
              <w:contextualSpacing/>
              <w:jc w:val="both"/>
              <w:rPr>
                <w:rFonts w:ascii="Times New Roman" w:hAnsi="Times New Roman" w:cs="Times New Roman"/>
                <w:bCs/>
                <w:sz w:val="24"/>
                <w:szCs w:val="24"/>
              </w:rPr>
            </w:pPr>
            <w:r>
              <w:rPr>
                <w:rFonts w:ascii="Times New Roman" w:hAnsi="Times New Roman" w:cs="Times New Roman"/>
                <w:bCs/>
                <w:sz w:val="24"/>
                <w:szCs w:val="24"/>
              </w:rPr>
              <w:t>Адвокат</w:t>
            </w:r>
            <w:r w:rsidR="00267A1A" w:rsidRPr="009006E6">
              <w:rPr>
                <w:rFonts w:ascii="Times New Roman" w:hAnsi="Times New Roman" w:cs="Times New Roman"/>
                <w:bCs/>
                <w:sz w:val="24"/>
                <w:szCs w:val="24"/>
              </w:rPr>
              <w:t xml:space="preserve"> сказала В</w:t>
            </w:r>
            <w:r>
              <w:rPr>
                <w:rFonts w:ascii="Times New Roman" w:hAnsi="Times New Roman" w:cs="Times New Roman"/>
                <w:bCs/>
                <w:sz w:val="24"/>
                <w:szCs w:val="24"/>
              </w:rPr>
              <w:t>.</w:t>
            </w:r>
            <w:r w:rsidR="00267A1A" w:rsidRPr="009006E6">
              <w:rPr>
                <w:rFonts w:ascii="Times New Roman" w:hAnsi="Times New Roman" w:cs="Times New Roman"/>
                <w:bCs/>
                <w:sz w:val="24"/>
                <w:szCs w:val="24"/>
              </w:rPr>
              <w:t xml:space="preserve">, что </w:t>
            </w:r>
            <w:r>
              <w:rPr>
                <w:rFonts w:ascii="Times New Roman" w:hAnsi="Times New Roman" w:cs="Times New Roman"/>
                <w:bCs/>
                <w:sz w:val="24"/>
                <w:szCs w:val="24"/>
              </w:rPr>
              <w:t xml:space="preserve">возражает </w:t>
            </w:r>
            <w:r w:rsidR="00267A1A" w:rsidRPr="009006E6">
              <w:rPr>
                <w:rFonts w:ascii="Times New Roman" w:hAnsi="Times New Roman" w:cs="Times New Roman"/>
                <w:bCs/>
                <w:sz w:val="24"/>
                <w:szCs w:val="24"/>
              </w:rPr>
              <w:t>против своего допроса</w:t>
            </w:r>
            <w:r>
              <w:rPr>
                <w:rFonts w:ascii="Times New Roman" w:hAnsi="Times New Roman" w:cs="Times New Roman"/>
                <w:bCs/>
                <w:sz w:val="24"/>
                <w:szCs w:val="24"/>
              </w:rPr>
              <w:t xml:space="preserve">, </w:t>
            </w:r>
            <w:r w:rsidR="00267A1A" w:rsidRPr="009006E6">
              <w:rPr>
                <w:rFonts w:ascii="Times New Roman" w:hAnsi="Times New Roman" w:cs="Times New Roman"/>
                <w:bCs/>
                <w:sz w:val="24"/>
                <w:szCs w:val="24"/>
              </w:rPr>
              <w:t>что уже ничего не помн</w:t>
            </w:r>
            <w:r>
              <w:rPr>
                <w:rFonts w:ascii="Times New Roman" w:hAnsi="Times New Roman" w:cs="Times New Roman"/>
                <w:bCs/>
                <w:sz w:val="24"/>
                <w:szCs w:val="24"/>
              </w:rPr>
              <w:t>ит</w:t>
            </w:r>
            <w:r w:rsidR="00267A1A" w:rsidRPr="009006E6">
              <w:rPr>
                <w:rFonts w:ascii="Times New Roman" w:hAnsi="Times New Roman" w:cs="Times New Roman"/>
                <w:bCs/>
                <w:sz w:val="24"/>
                <w:szCs w:val="24"/>
              </w:rPr>
              <w:t>, т.к. это было давно, и что допрос принес</w:t>
            </w:r>
            <w:r>
              <w:rPr>
                <w:rFonts w:ascii="Times New Roman" w:hAnsi="Times New Roman" w:cs="Times New Roman"/>
                <w:bCs/>
                <w:sz w:val="24"/>
                <w:szCs w:val="24"/>
              </w:rPr>
              <w:t>ё</w:t>
            </w:r>
            <w:r w:rsidR="00267A1A" w:rsidRPr="009006E6">
              <w:rPr>
                <w:rFonts w:ascii="Times New Roman" w:hAnsi="Times New Roman" w:cs="Times New Roman"/>
                <w:bCs/>
                <w:sz w:val="24"/>
                <w:szCs w:val="24"/>
              </w:rPr>
              <w:t>т е</w:t>
            </w:r>
            <w:r>
              <w:rPr>
                <w:rFonts w:ascii="Times New Roman" w:hAnsi="Times New Roman" w:cs="Times New Roman"/>
                <w:bCs/>
                <w:sz w:val="24"/>
                <w:szCs w:val="24"/>
              </w:rPr>
              <w:t>й</w:t>
            </w:r>
            <w:r w:rsidR="00267A1A" w:rsidRPr="009006E6">
              <w:rPr>
                <w:rFonts w:ascii="Times New Roman" w:hAnsi="Times New Roman" w:cs="Times New Roman"/>
                <w:bCs/>
                <w:sz w:val="24"/>
                <w:szCs w:val="24"/>
              </w:rPr>
              <w:t xml:space="preserve"> </w:t>
            </w:r>
            <w:r>
              <w:rPr>
                <w:rFonts w:ascii="Times New Roman" w:hAnsi="Times New Roman" w:cs="Times New Roman"/>
                <w:bCs/>
                <w:sz w:val="24"/>
                <w:szCs w:val="24"/>
              </w:rPr>
              <w:t>«</w:t>
            </w:r>
            <w:r w:rsidR="00267A1A" w:rsidRPr="009006E6">
              <w:rPr>
                <w:rFonts w:ascii="Times New Roman" w:hAnsi="Times New Roman" w:cs="Times New Roman"/>
                <w:bCs/>
                <w:sz w:val="24"/>
                <w:szCs w:val="24"/>
              </w:rPr>
              <w:t>кучу неприятностей</w:t>
            </w:r>
            <w:r>
              <w:rPr>
                <w:rFonts w:ascii="Times New Roman" w:hAnsi="Times New Roman" w:cs="Times New Roman"/>
                <w:bCs/>
                <w:sz w:val="24"/>
                <w:szCs w:val="24"/>
              </w:rPr>
              <w:t>»</w:t>
            </w:r>
            <w:r w:rsidR="00267A1A" w:rsidRPr="009006E6">
              <w:rPr>
                <w:rFonts w:ascii="Times New Roman" w:hAnsi="Times New Roman" w:cs="Times New Roman"/>
                <w:bCs/>
                <w:sz w:val="24"/>
                <w:szCs w:val="24"/>
              </w:rPr>
              <w:t xml:space="preserve">, а подзащитному ничем не поможет. Уведомила, что если </w:t>
            </w:r>
            <w:r w:rsidR="00D12BBC">
              <w:rPr>
                <w:rFonts w:ascii="Times New Roman" w:hAnsi="Times New Roman" w:cs="Times New Roman"/>
                <w:bCs/>
                <w:sz w:val="24"/>
                <w:szCs w:val="24"/>
              </w:rPr>
              <w:t xml:space="preserve">адвокат </w:t>
            </w:r>
            <w:r w:rsidR="00267A1A" w:rsidRPr="009006E6">
              <w:rPr>
                <w:rFonts w:ascii="Times New Roman" w:hAnsi="Times New Roman" w:cs="Times New Roman"/>
                <w:bCs/>
                <w:sz w:val="24"/>
                <w:szCs w:val="24"/>
              </w:rPr>
              <w:t xml:space="preserve">В. будет настаивать на </w:t>
            </w:r>
            <w:r w:rsidR="00D12BBC">
              <w:rPr>
                <w:rFonts w:ascii="Times New Roman" w:hAnsi="Times New Roman" w:cs="Times New Roman"/>
                <w:bCs/>
                <w:sz w:val="24"/>
                <w:szCs w:val="24"/>
              </w:rPr>
              <w:t>д</w:t>
            </w:r>
            <w:r w:rsidR="00267A1A" w:rsidRPr="009006E6">
              <w:rPr>
                <w:rFonts w:ascii="Times New Roman" w:hAnsi="Times New Roman" w:cs="Times New Roman"/>
                <w:bCs/>
                <w:sz w:val="24"/>
                <w:szCs w:val="24"/>
              </w:rPr>
              <w:t>опросе</w:t>
            </w:r>
            <w:r w:rsidR="00D12BBC">
              <w:rPr>
                <w:rFonts w:ascii="Times New Roman" w:hAnsi="Times New Roman" w:cs="Times New Roman"/>
                <w:bCs/>
                <w:sz w:val="24"/>
                <w:szCs w:val="24"/>
              </w:rPr>
              <w:t>,</w:t>
            </w:r>
            <w:r w:rsidR="00267A1A" w:rsidRPr="009006E6">
              <w:rPr>
                <w:rFonts w:ascii="Times New Roman" w:hAnsi="Times New Roman" w:cs="Times New Roman"/>
                <w:bCs/>
                <w:sz w:val="24"/>
                <w:szCs w:val="24"/>
              </w:rPr>
              <w:t xml:space="preserve"> то буд</w:t>
            </w:r>
            <w:r w:rsidR="00D12BBC">
              <w:rPr>
                <w:rFonts w:ascii="Times New Roman" w:hAnsi="Times New Roman" w:cs="Times New Roman"/>
                <w:bCs/>
                <w:sz w:val="24"/>
                <w:szCs w:val="24"/>
              </w:rPr>
              <w:t>ет</w:t>
            </w:r>
            <w:r w:rsidR="00267A1A" w:rsidRPr="009006E6">
              <w:rPr>
                <w:rFonts w:ascii="Times New Roman" w:hAnsi="Times New Roman" w:cs="Times New Roman"/>
                <w:bCs/>
                <w:sz w:val="24"/>
                <w:szCs w:val="24"/>
              </w:rPr>
              <w:t xml:space="preserve"> вынуждена обратиться в Палату.</w:t>
            </w:r>
          </w:p>
          <w:p w14:paraId="7A2AAF33" w14:textId="77777777" w:rsidR="00D12BBC" w:rsidRDefault="00D12BBC" w:rsidP="009006E6">
            <w:pPr>
              <w:contextualSpacing/>
              <w:jc w:val="both"/>
              <w:rPr>
                <w:rFonts w:ascii="Times New Roman" w:hAnsi="Times New Roman" w:cs="Times New Roman"/>
                <w:b/>
                <w:sz w:val="24"/>
                <w:szCs w:val="24"/>
              </w:rPr>
            </w:pPr>
            <w:r w:rsidRPr="00D12BBC">
              <w:rPr>
                <w:rFonts w:ascii="Times New Roman" w:hAnsi="Times New Roman" w:cs="Times New Roman"/>
                <w:b/>
                <w:sz w:val="24"/>
                <w:szCs w:val="24"/>
              </w:rPr>
              <w:t>Воп</w:t>
            </w:r>
            <w:r>
              <w:rPr>
                <w:rFonts w:ascii="Times New Roman" w:hAnsi="Times New Roman" w:cs="Times New Roman"/>
                <w:b/>
                <w:sz w:val="24"/>
                <w:szCs w:val="24"/>
              </w:rPr>
              <w:t>р</w:t>
            </w:r>
            <w:r w:rsidRPr="00D12BBC">
              <w:rPr>
                <w:rFonts w:ascii="Times New Roman" w:hAnsi="Times New Roman" w:cs="Times New Roman"/>
                <w:b/>
                <w:sz w:val="24"/>
                <w:szCs w:val="24"/>
              </w:rPr>
              <w:t>осы.</w:t>
            </w:r>
          </w:p>
          <w:p w14:paraId="3346999D" w14:textId="77777777" w:rsidR="00D12BBC" w:rsidRDefault="009006E6" w:rsidP="009006E6">
            <w:pPr>
              <w:contextualSpacing/>
              <w:jc w:val="both"/>
              <w:rPr>
                <w:rFonts w:ascii="Times New Roman" w:hAnsi="Times New Roman" w:cs="Times New Roman"/>
                <w:bCs/>
                <w:sz w:val="24"/>
                <w:szCs w:val="24"/>
              </w:rPr>
            </w:pPr>
            <w:r w:rsidRPr="009006E6">
              <w:rPr>
                <w:rFonts w:ascii="Times New Roman" w:hAnsi="Times New Roman" w:cs="Times New Roman"/>
                <w:bCs/>
                <w:sz w:val="24"/>
                <w:szCs w:val="24"/>
              </w:rPr>
              <w:t xml:space="preserve">1. Должна ли </w:t>
            </w:r>
            <w:r w:rsidR="00D12BBC">
              <w:rPr>
                <w:rFonts w:ascii="Times New Roman" w:hAnsi="Times New Roman" w:cs="Times New Roman"/>
                <w:bCs/>
                <w:sz w:val="24"/>
                <w:szCs w:val="24"/>
              </w:rPr>
              <w:t>адвокат</w:t>
            </w:r>
            <w:r w:rsidRPr="009006E6">
              <w:rPr>
                <w:rFonts w:ascii="Times New Roman" w:hAnsi="Times New Roman" w:cs="Times New Roman"/>
                <w:bCs/>
                <w:sz w:val="24"/>
                <w:szCs w:val="24"/>
              </w:rPr>
              <w:t xml:space="preserve"> идти на допрос по вызову </w:t>
            </w:r>
            <w:r w:rsidR="00D12BBC">
              <w:rPr>
                <w:rFonts w:ascii="Times New Roman" w:hAnsi="Times New Roman" w:cs="Times New Roman"/>
                <w:bCs/>
                <w:sz w:val="24"/>
                <w:szCs w:val="24"/>
              </w:rPr>
              <w:t>с</w:t>
            </w:r>
            <w:r w:rsidRPr="009006E6">
              <w:rPr>
                <w:rFonts w:ascii="Times New Roman" w:hAnsi="Times New Roman" w:cs="Times New Roman"/>
                <w:bCs/>
                <w:sz w:val="24"/>
                <w:szCs w:val="24"/>
              </w:rPr>
              <w:t>уда в связи с ходатайством адвоката В</w:t>
            </w:r>
            <w:r w:rsidR="00D12BBC">
              <w:rPr>
                <w:rFonts w:ascii="Times New Roman" w:hAnsi="Times New Roman" w:cs="Times New Roman"/>
                <w:bCs/>
                <w:sz w:val="24"/>
                <w:szCs w:val="24"/>
              </w:rPr>
              <w:t>.</w:t>
            </w:r>
            <w:r w:rsidRPr="009006E6">
              <w:rPr>
                <w:rFonts w:ascii="Times New Roman" w:hAnsi="Times New Roman" w:cs="Times New Roman"/>
                <w:bCs/>
                <w:sz w:val="24"/>
                <w:szCs w:val="24"/>
              </w:rPr>
              <w:t xml:space="preserve">? </w:t>
            </w:r>
          </w:p>
          <w:p w14:paraId="4439C64E" w14:textId="77777777" w:rsidR="00D12BBC" w:rsidRDefault="009006E6" w:rsidP="009006E6">
            <w:pPr>
              <w:contextualSpacing/>
              <w:jc w:val="both"/>
              <w:rPr>
                <w:rFonts w:ascii="Times New Roman" w:hAnsi="Times New Roman" w:cs="Times New Roman"/>
                <w:bCs/>
                <w:sz w:val="24"/>
                <w:szCs w:val="24"/>
              </w:rPr>
            </w:pPr>
            <w:r w:rsidRPr="009006E6">
              <w:rPr>
                <w:rFonts w:ascii="Times New Roman" w:hAnsi="Times New Roman" w:cs="Times New Roman"/>
                <w:bCs/>
                <w:sz w:val="24"/>
                <w:szCs w:val="24"/>
              </w:rPr>
              <w:t xml:space="preserve">2. Что и как </w:t>
            </w:r>
            <w:r w:rsidR="00D12BBC">
              <w:rPr>
                <w:rFonts w:ascii="Times New Roman" w:hAnsi="Times New Roman" w:cs="Times New Roman"/>
                <w:bCs/>
                <w:sz w:val="24"/>
                <w:szCs w:val="24"/>
              </w:rPr>
              <w:t>адвокату</w:t>
            </w:r>
            <w:r w:rsidRPr="009006E6">
              <w:rPr>
                <w:rFonts w:ascii="Times New Roman" w:hAnsi="Times New Roman" w:cs="Times New Roman"/>
                <w:bCs/>
                <w:sz w:val="24"/>
                <w:szCs w:val="24"/>
              </w:rPr>
              <w:t xml:space="preserve"> отвечать на вопросы </w:t>
            </w:r>
            <w:r w:rsidR="00D12BBC">
              <w:rPr>
                <w:rFonts w:ascii="Times New Roman" w:hAnsi="Times New Roman" w:cs="Times New Roman"/>
                <w:bCs/>
                <w:sz w:val="24"/>
                <w:szCs w:val="24"/>
              </w:rPr>
              <w:t>с</w:t>
            </w:r>
            <w:r w:rsidRPr="009006E6">
              <w:rPr>
                <w:rFonts w:ascii="Times New Roman" w:hAnsi="Times New Roman" w:cs="Times New Roman"/>
                <w:bCs/>
                <w:sz w:val="24"/>
                <w:szCs w:val="24"/>
              </w:rPr>
              <w:t xml:space="preserve">уда? </w:t>
            </w:r>
          </w:p>
          <w:p w14:paraId="3627EB52" w14:textId="77777777" w:rsidR="003E3A00" w:rsidRDefault="009006E6" w:rsidP="009006E6">
            <w:pPr>
              <w:contextualSpacing/>
              <w:jc w:val="both"/>
              <w:rPr>
                <w:rFonts w:ascii="Times New Roman" w:hAnsi="Times New Roman" w:cs="Times New Roman"/>
                <w:bCs/>
                <w:sz w:val="24"/>
                <w:szCs w:val="24"/>
              </w:rPr>
            </w:pPr>
            <w:r w:rsidRPr="009006E6">
              <w:rPr>
                <w:rFonts w:ascii="Times New Roman" w:hAnsi="Times New Roman" w:cs="Times New Roman"/>
                <w:bCs/>
                <w:sz w:val="24"/>
                <w:szCs w:val="24"/>
              </w:rPr>
              <w:t>3. Как сохранить при этом адвокатскую тайну, ведь подзащитный да</w:t>
            </w:r>
            <w:r w:rsidR="00D12BBC">
              <w:rPr>
                <w:rFonts w:ascii="Times New Roman" w:hAnsi="Times New Roman" w:cs="Times New Roman"/>
                <w:bCs/>
                <w:sz w:val="24"/>
                <w:szCs w:val="24"/>
              </w:rPr>
              <w:t>ё</w:t>
            </w:r>
            <w:r w:rsidRPr="009006E6">
              <w:rPr>
                <w:rFonts w:ascii="Times New Roman" w:hAnsi="Times New Roman" w:cs="Times New Roman"/>
                <w:bCs/>
                <w:sz w:val="24"/>
                <w:szCs w:val="24"/>
              </w:rPr>
              <w:t xml:space="preserve">т </w:t>
            </w:r>
            <w:r w:rsidR="00D12BBC">
              <w:rPr>
                <w:rFonts w:ascii="Times New Roman" w:hAnsi="Times New Roman" w:cs="Times New Roman"/>
                <w:bCs/>
                <w:sz w:val="24"/>
                <w:szCs w:val="24"/>
              </w:rPr>
              <w:t>адвокату</w:t>
            </w:r>
            <w:r w:rsidRPr="009006E6">
              <w:rPr>
                <w:rFonts w:ascii="Times New Roman" w:hAnsi="Times New Roman" w:cs="Times New Roman"/>
                <w:bCs/>
                <w:sz w:val="24"/>
                <w:szCs w:val="24"/>
              </w:rPr>
              <w:t xml:space="preserve"> «индульгенцию» на е</w:t>
            </w:r>
            <w:r w:rsidR="00D12BBC">
              <w:rPr>
                <w:rFonts w:ascii="Times New Roman" w:hAnsi="Times New Roman" w:cs="Times New Roman"/>
                <w:bCs/>
                <w:sz w:val="24"/>
                <w:szCs w:val="24"/>
              </w:rPr>
              <w:t>ё</w:t>
            </w:r>
            <w:r w:rsidRPr="009006E6">
              <w:rPr>
                <w:rFonts w:ascii="Times New Roman" w:hAnsi="Times New Roman" w:cs="Times New Roman"/>
                <w:bCs/>
                <w:sz w:val="24"/>
                <w:szCs w:val="24"/>
              </w:rPr>
              <w:t xml:space="preserve"> разглашение, вместе с тем такое разглашение может и навредить подзащитному. </w:t>
            </w:r>
          </w:p>
          <w:p w14:paraId="43FB1E5A" w14:textId="383ACE7F" w:rsidR="009006E6" w:rsidRPr="009006E6" w:rsidRDefault="009006E6" w:rsidP="009006E6">
            <w:pPr>
              <w:contextualSpacing/>
              <w:jc w:val="both"/>
              <w:rPr>
                <w:rFonts w:ascii="Times New Roman" w:hAnsi="Times New Roman" w:cs="Times New Roman"/>
                <w:bCs/>
                <w:sz w:val="24"/>
                <w:szCs w:val="24"/>
              </w:rPr>
            </w:pPr>
            <w:r w:rsidRPr="009006E6">
              <w:rPr>
                <w:rFonts w:ascii="Times New Roman" w:hAnsi="Times New Roman" w:cs="Times New Roman"/>
                <w:bCs/>
                <w:sz w:val="24"/>
                <w:szCs w:val="24"/>
              </w:rPr>
              <w:t>4. Какие критерии выбрать для того, чтобы никоим образом не ухудшить положение</w:t>
            </w:r>
            <w:r w:rsidR="003E3A00">
              <w:rPr>
                <w:rFonts w:ascii="Times New Roman" w:hAnsi="Times New Roman" w:cs="Times New Roman"/>
                <w:bCs/>
                <w:sz w:val="24"/>
                <w:szCs w:val="24"/>
              </w:rPr>
              <w:t xml:space="preserve"> подзащитного</w:t>
            </w:r>
            <w:r w:rsidRPr="009006E6">
              <w:rPr>
                <w:rFonts w:ascii="Times New Roman" w:hAnsi="Times New Roman" w:cs="Times New Roman"/>
                <w:bCs/>
                <w:sz w:val="24"/>
                <w:szCs w:val="24"/>
              </w:rPr>
              <w:t>?</w:t>
            </w:r>
          </w:p>
          <w:p w14:paraId="43615119" w14:textId="3A5E7F04" w:rsidR="00267A1A" w:rsidRPr="009006E6" w:rsidRDefault="009006E6" w:rsidP="009006E6">
            <w:pPr>
              <w:contextualSpacing/>
              <w:jc w:val="both"/>
              <w:rPr>
                <w:rFonts w:ascii="Times New Roman" w:hAnsi="Times New Roman" w:cs="Times New Roman"/>
                <w:bCs/>
                <w:sz w:val="24"/>
                <w:szCs w:val="24"/>
              </w:rPr>
            </w:pPr>
            <w:r w:rsidRPr="009006E6">
              <w:rPr>
                <w:rFonts w:ascii="Times New Roman" w:hAnsi="Times New Roman" w:cs="Times New Roman"/>
                <w:bCs/>
                <w:sz w:val="24"/>
                <w:szCs w:val="24"/>
              </w:rPr>
              <w:t>Также</w:t>
            </w:r>
            <w:r w:rsidR="003E3A00">
              <w:rPr>
                <w:rFonts w:ascii="Times New Roman" w:hAnsi="Times New Roman" w:cs="Times New Roman"/>
                <w:bCs/>
                <w:sz w:val="24"/>
                <w:szCs w:val="24"/>
              </w:rPr>
              <w:t xml:space="preserve"> адвокат</w:t>
            </w:r>
            <w:r w:rsidRPr="009006E6">
              <w:rPr>
                <w:rFonts w:ascii="Times New Roman" w:hAnsi="Times New Roman" w:cs="Times New Roman"/>
                <w:bCs/>
                <w:sz w:val="24"/>
                <w:szCs w:val="24"/>
              </w:rPr>
              <w:t xml:space="preserve"> про</w:t>
            </w:r>
            <w:r w:rsidR="003E3A00">
              <w:rPr>
                <w:rFonts w:ascii="Times New Roman" w:hAnsi="Times New Roman" w:cs="Times New Roman"/>
                <w:bCs/>
                <w:sz w:val="24"/>
                <w:szCs w:val="24"/>
              </w:rPr>
              <w:t xml:space="preserve">сит </w:t>
            </w:r>
            <w:r w:rsidRPr="009006E6">
              <w:rPr>
                <w:rFonts w:ascii="Times New Roman" w:hAnsi="Times New Roman" w:cs="Times New Roman"/>
                <w:bCs/>
                <w:sz w:val="24"/>
                <w:szCs w:val="24"/>
              </w:rPr>
              <w:t xml:space="preserve">выделить </w:t>
            </w:r>
            <w:r w:rsidR="003E3A00">
              <w:rPr>
                <w:rFonts w:ascii="Times New Roman" w:hAnsi="Times New Roman" w:cs="Times New Roman"/>
                <w:bCs/>
                <w:sz w:val="24"/>
                <w:szCs w:val="24"/>
              </w:rPr>
              <w:t>ей</w:t>
            </w:r>
            <w:r w:rsidRPr="009006E6">
              <w:rPr>
                <w:rFonts w:ascii="Times New Roman" w:hAnsi="Times New Roman" w:cs="Times New Roman"/>
                <w:bCs/>
                <w:sz w:val="24"/>
                <w:szCs w:val="24"/>
              </w:rPr>
              <w:t xml:space="preserve"> защитника </w:t>
            </w:r>
            <w:r w:rsidR="003E3A00">
              <w:rPr>
                <w:rFonts w:ascii="Times New Roman" w:hAnsi="Times New Roman" w:cs="Times New Roman"/>
                <w:bCs/>
                <w:sz w:val="24"/>
                <w:szCs w:val="24"/>
              </w:rPr>
              <w:t>р</w:t>
            </w:r>
            <w:r w:rsidRPr="009006E6">
              <w:rPr>
                <w:rFonts w:ascii="Times New Roman" w:hAnsi="Times New Roman" w:cs="Times New Roman"/>
                <w:bCs/>
                <w:sz w:val="24"/>
                <w:szCs w:val="24"/>
              </w:rPr>
              <w:t>ro bono для защиты от допроса адвоката В. в В</w:t>
            </w:r>
            <w:r w:rsidR="003E3A00">
              <w:rPr>
                <w:rFonts w:ascii="Times New Roman" w:hAnsi="Times New Roman" w:cs="Times New Roman"/>
                <w:bCs/>
                <w:sz w:val="24"/>
                <w:szCs w:val="24"/>
              </w:rPr>
              <w:t xml:space="preserve">. </w:t>
            </w:r>
            <w:r w:rsidRPr="009006E6">
              <w:rPr>
                <w:rFonts w:ascii="Times New Roman" w:hAnsi="Times New Roman" w:cs="Times New Roman"/>
                <w:bCs/>
                <w:sz w:val="24"/>
                <w:szCs w:val="24"/>
              </w:rPr>
              <w:t>районном суде г. Санкт-Петербурга.</w:t>
            </w:r>
          </w:p>
        </w:tc>
        <w:tc>
          <w:tcPr>
            <w:tcW w:w="8364" w:type="dxa"/>
          </w:tcPr>
          <w:p w14:paraId="16FAC077" w14:textId="60EFFFBA" w:rsidR="003E3A00" w:rsidRPr="003E3A00" w:rsidRDefault="003E3A00" w:rsidP="003E3A00">
            <w:pPr>
              <w:ind w:firstLine="747"/>
              <w:contextualSpacing/>
              <w:jc w:val="both"/>
              <w:rPr>
                <w:rFonts w:ascii="Times New Roman" w:hAnsi="Times New Roman" w:cs="Times New Roman"/>
                <w:bCs/>
                <w:sz w:val="24"/>
                <w:szCs w:val="24"/>
              </w:rPr>
            </w:pPr>
            <w:r w:rsidRPr="003E3A00">
              <w:rPr>
                <w:rFonts w:ascii="Times New Roman" w:hAnsi="Times New Roman" w:cs="Times New Roman"/>
                <w:bCs/>
                <w:sz w:val="24"/>
                <w:szCs w:val="24"/>
              </w:rPr>
              <w:t>В соответствии с п</w:t>
            </w:r>
            <w:r>
              <w:rPr>
                <w:rFonts w:ascii="Times New Roman" w:hAnsi="Times New Roman" w:cs="Times New Roman"/>
                <w:bCs/>
                <w:sz w:val="24"/>
                <w:szCs w:val="24"/>
              </w:rPr>
              <w:t>.</w:t>
            </w:r>
            <w:r w:rsidRPr="003E3A00">
              <w:rPr>
                <w:rFonts w:ascii="Times New Roman" w:hAnsi="Times New Roman" w:cs="Times New Roman"/>
                <w:bCs/>
                <w:sz w:val="24"/>
                <w:szCs w:val="24"/>
              </w:rPr>
              <w:t xml:space="preserve"> 2 ч</w:t>
            </w:r>
            <w:r>
              <w:rPr>
                <w:rFonts w:ascii="Times New Roman" w:hAnsi="Times New Roman" w:cs="Times New Roman"/>
                <w:bCs/>
                <w:sz w:val="24"/>
                <w:szCs w:val="24"/>
              </w:rPr>
              <w:t>.</w:t>
            </w:r>
            <w:r w:rsidRPr="003E3A00">
              <w:rPr>
                <w:rFonts w:ascii="Times New Roman" w:hAnsi="Times New Roman" w:cs="Times New Roman"/>
                <w:bCs/>
                <w:sz w:val="24"/>
                <w:szCs w:val="24"/>
              </w:rPr>
              <w:t xml:space="preserve"> 3 ст</w:t>
            </w:r>
            <w:r>
              <w:rPr>
                <w:rFonts w:ascii="Times New Roman" w:hAnsi="Times New Roman" w:cs="Times New Roman"/>
                <w:bCs/>
                <w:sz w:val="24"/>
                <w:szCs w:val="24"/>
              </w:rPr>
              <w:t>.</w:t>
            </w:r>
            <w:r w:rsidRPr="003E3A00">
              <w:rPr>
                <w:rFonts w:ascii="Times New Roman" w:hAnsi="Times New Roman" w:cs="Times New Roman"/>
                <w:bCs/>
                <w:sz w:val="24"/>
                <w:szCs w:val="24"/>
              </w:rPr>
              <w:t xml:space="preserve"> 56 УПК РФ адвокат, защитник подозреваемого, обвиняемого не подлежит допросу в качестве свидетеля об обстоятельствах, ставших известными в связи с оказанием квалифицированной юридической помощи (защитой по уголовному делу), за исключением случаев, если о допросе в качестве свидетеля ходатайствует адвокат с согласия лица, которому он оказывал (оказывает) юридическую помощь.</w:t>
            </w:r>
          </w:p>
          <w:p w14:paraId="2CB65466" w14:textId="6248A906" w:rsidR="003E3A00" w:rsidRPr="003E3A00" w:rsidRDefault="003E3A00" w:rsidP="003E3A00">
            <w:pPr>
              <w:ind w:firstLine="747"/>
              <w:contextualSpacing/>
              <w:jc w:val="both"/>
              <w:rPr>
                <w:rFonts w:ascii="Times New Roman" w:hAnsi="Times New Roman" w:cs="Times New Roman"/>
                <w:bCs/>
                <w:sz w:val="24"/>
                <w:szCs w:val="24"/>
              </w:rPr>
            </w:pPr>
            <w:r w:rsidRPr="003E3A00">
              <w:rPr>
                <w:rFonts w:ascii="Times New Roman" w:hAnsi="Times New Roman" w:cs="Times New Roman"/>
                <w:bCs/>
                <w:sz w:val="24"/>
                <w:szCs w:val="24"/>
              </w:rPr>
              <w:t>Согласно п</w:t>
            </w:r>
            <w:r>
              <w:rPr>
                <w:rFonts w:ascii="Times New Roman" w:hAnsi="Times New Roman" w:cs="Times New Roman"/>
                <w:bCs/>
                <w:sz w:val="24"/>
                <w:szCs w:val="24"/>
              </w:rPr>
              <w:t>.</w:t>
            </w:r>
            <w:r w:rsidRPr="003E3A00">
              <w:rPr>
                <w:rFonts w:ascii="Times New Roman" w:hAnsi="Times New Roman" w:cs="Times New Roman"/>
                <w:bCs/>
                <w:sz w:val="24"/>
                <w:szCs w:val="24"/>
              </w:rPr>
              <w:t xml:space="preserve"> 2 ст</w:t>
            </w:r>
            <w:r>
              <w:rPr>
                <w:rFonts w:ascii="Times New Roman" w:hAnsi="Times New Roman" w:cs="Times New Roman"/>
                <w:bCs/>
                <w:sz w:val="24"/>
                <w:szCs w:val="24"/>
              </w:rPr>
              <w:t>.</w:t>
            </w:r>
            <w:r w:rsidRPr="003E3A00">
              <w:rPr>
                <w:rFonts w:ascii="Times New Roman" w:hAnsi="Times New Roman" w:cs="Times New Roman"/>
                <w:bCs/>
                <w:sz w:val="24"/>
                <w:szCs w:val="24"/>
              </w:rPr>
              <w:t xml:space="preserve"> 8 Закон</w:t>
            </w:r>
            <w:r>
              <w:rPr>
                <w:rFonts w:ascii="Times New Roman" w:hAnsi="Times New Roman" w:cs="Times New Roman"/>
                <w:bCs/>
                <w:sz w:val="24"/>
                <w:szCs w:val="24"/>
              </w:rPr>
              <w:t>а</w:t>
            </w:r>
            <w:r w:rsidRPr="003E3A00">
              <w:rPr>
                <w:rFonts w:ascii="Times New Roman" w:hAnsi="Times New Roman" w:cs="Times New Roman"/>
                <w:bCs/>
                <w:sz w:val="24"/>
                <w:szCs w:val="24"/>
              </w:rPr>
              <w:t xml:space="preserve"> об адвокатуре адвокат не может быть вызван и допрошен в качестве свидетеля об обстоятельствах, ставших ему известными в связи с обращением к нему за юридической помощью или в связи с ее оказанием.</w:t>
            </w:r>
          </w:p>
          <w:p w14:paraId="69D08540" w14:textId="12BF1F34" w:rsidR="003E3A00" w:rsidRPr="003E3A00" w:rsidRDefault="003E3A00" w:rsidP="003E3A00">
            <w:pPr>
              <w:ind w:firstLine="747"/>
              <w:contextualSpacing/>
              <w:jc w:val="both"/>
              <w:rPr>
                <w:rFonts w:ascii="Times New Roman" w:hAnsi="Times New Roman" w:cs="Times New Roman"/>
                <w:bCs/>
                <w:sz w:val="24"/>
                <w:szCs w:val="24"/>
              </w:rPr>
            </w:pPr>
            <w:r w:rsidRPr="003E3A00">
              <w:rPr>
                <w:rFonts w:ascii="Times New Roman" w:hAnsi="Times New Roman" w:cs="Times New Roman"/>
                <w:bCs/>
                <w:sz w:val="24"/>
                <w:szCs w:val="24"/>
              </w:rPr>
              <w:t>Пункт 3 ст</w:t>
            </w:r>
            <w:r>
              <w:rPr>
                <w:rFonts w:ascii="Times New Roman" w:hAnsi="Times New Roman" w:cs="Times New Roman"/>
                <w:bCs/>
                <w:sz w:val="24"/>
                <w:szCs w:val="24"/>
              </w:rPr>
              <w:t>.</w:t>
            </w:r>
            <w:r w:rsidRPr="003E3A00">
              <w:rPr>
                <w:rFonts w:ascii="Times New Roman" w:hAnsi="Times New Roman" w:cs="Times New Roman"/>
                <w:bCs/>
                <w:sz w:val="24"/>
                <w:szCs w:val="24"/>
              </w:rPr>
              <w:t xml:space="preserve"> 6 </w:t>
            </w:r>
            <w:r>
              <w:rPr>
                <w:rFonts w:ascii="Times New Roman" w:hAnsi="Times New Roman" w:cs="Times New Roman"/>
                <w:bCs/>
                <w:sz w:val="24"/>
                <w:szCs w:val="24"/>
              </w:rPr>
              <w:t>КПЭА</w:t>
            </w:r>
            <w:r w:rsidRPr="003E3A00">
              <w:rPr>
                <w:rFonts w:ascii="Times New Roman" w:hAnsi="Times New Roman" w:cs="Times New Roman"/>
                <w:bCs/>
                <w:sz w:val="24"/>
                <w:szCs w:val="24"/>
              </w:rPr>
              <w:t xml:space="preserve"> устанавливает, что адвокат не может быть освобожден от обязанности хранить профессиональную тайну никем, кроме доверителя. Согласие доверителя на прекращение действия адвокатской тайны должно быть выражено в письменной форме в присутствии адвоката в условиях, исключающих воздействие на доверителя со стороны адвоката и третьих лиц.</w:t>
            </w:r>
          </w:p>
          <w:p w14:paraId="7F94CAED" w14:textId="77777777" w:rsidR="003E3A00" w:rsidRPr="003E3A00" w:rsidRDefault="003E3A00" w:rsidP="003E3A00">
            <w:pPr>
              <w:ind w:firstLine="747"/>
              <w:contextualSpacing/>
              <w:jc w:val="both"/>
              <w:rPr>
                <w:rFonts w:ascii="Times New Roman" w:hAnsi="Times New Roman" w:cs="Times New Roman"/>
                <w:bCs/>
                <w:sz w:val="24"/>
                <w:szCs w:val="24"/>
              </w:rPr>
            </w:pPr>
            <w:r w:rsidRPr="003E3A00">
              <w:rPr>
                <w:rFonts w:ascii="Times New Roman" w:hAnsi="Times New Roman" w:cs="Times New Roman"/>
                <w:bCs/>
                <w:sz w:val="24"/>
                <w:szCs w:val="24"/>
              </w:rPr>
              <w:t>Конституционный Суд РФ в своём Определении от 06.03.2003 № 108-О «По жалобе гражданина Цицкишвили Гиви Важевича на нарушение его конституционных прав пунктом 2 части третьей статьи 56 Уголовно-процессуального кодекса Российской Федерации» указал следующее: «Освобождая адвоката от обязанности свидетельствовать о ставших ему известными обстоятельствах в случаях, когда это вызвано нежеланием разглашать конфиденциальные сведения, пункт 2 части третьей статьи 56 УПК Российской Федерации вместе с тем не исключает его право дать соответствующие показания в случаях, когда сам адвокат и его подзащитный заинтересованы в оглашении тех или иных сведений. Данная норма также не служит для адвоката препятствием в реализации права выступить свидетелем по делу при условии изменения впоследствии его правового статуса и соблюдения прав и законных интересов лиц, доверивших ему информацию.</w:t>
            </w:r>
          </w:p>
          <w:p w14:paraId="0A39EEC5" w14:textId="77777777" w:rsidR="003E3A00" w:rsidRPr="003E3A00" w:rsidRDefault="003E3A00" w:rsidP="003E3A00">
            <w:pPr>
              <w:ind w:firstLine="747"/>
              <w:contextualSpacing/>
              <w:jc w:val="both"/>
              <w:rPr>
                <w:rFonts w:ascii="Times New Roman" w:hAnsi="Times New Roman" w:cs="Times New Roman"/>
                <w:bCs/>
                <w:sz w:val="24"/>
                <w:szCs w:val="24"/>
              </w:rPr>
            </w:pPr>
            <w:r w:rsidRPr="003E3A00">
              <w:rPr>
                <w:rFonts w:ascii="Times New Roman" w:hAnsi="Times New Roman" w:cs="Times New Roman"/>
                <w:bCs/>
                <w:sz w:val="24"/>
                <w:szCs w:val="24"/>
              </w:rPr>
              <w:t>Невозможность допроса указанных лиц - при их согласии дать показания, а также при согласии тех, чьих прав и законных интересов непосредственно касаются конфиденциально полученные адвокатом сведения, - приводила бы к нарушению конституционного права на судебную защиту и искажала бы само существо данного права».</w:t>
            </w:r>
          </w:p>
          <w:p w14:paraId="6B89BB07" w14:textId="77777777" w:rsidR="003E3A00" w:rsidRPr="003E3A00" w:rsidRDefault="003E3A00" w:rsidP="003E3A00">
            <w:pPr>
              <w:ind w:firstLine="747"/>
              <w:contextualSpacing/>
              <w:jc w:val="both"/>
              <w:rPr>
                <w:rFonts w:ascii="Times New Roman" w:hAnsi="Times New Roman" w:cs="Times New Roman"/>
                <w:bCs/>
                <w:sz w:val="24"/>
                <w:szCs w:val="24"/>
              </w:rPr>
            </w:pPr>
            <w:r w:rsidRPr="003E3A00">
              <w:rPr>
                <w:rFonts w:ascii="Times New Roman" w:hAnsi="Times New Roman" w:cs="Times New Roman"/>
                <w:bCs/>
                <w:sz w:val="24"/>
                <w:szCs w:val="24"/>
              </w:rPr>
              <w:t>Из вышеизложенного следует, что в уголовном судопроизводстве допускается дача показаний адвокатом в соответствии с исключениями, установленными п. 2 ч. 3 ст. 56 УПК РФ, и с учётом правовой позиции, выраженной в Определении КС РФ от 06.03.2003 № 108-О), т.е. интересах доверителя (в том числе бывшего доверителя) и по его ходатайству либо ходатайству его защитника.</w:t>
            </w:r>
          </w:p>
          <w:p w14:paraId="1DD8F5FA" w14:textId="77777777" w:rsidR="003E3A00" w:rsidRPr="003E3A00" w:rsidRDefault="003E3A00" w:rsidP="003E3A00">
            <w:pPr>
              <w:ind w:firstLine="747"/>
              <w:contextualSpacing/>
              <w:jc w:val="both"/>
              <w:rPr>
                <w:rFonts w:ascii="Times New Roman" w:hAnsi="Times New Roman" w:cs="Times New Roman"/>
                <w:bCs/>
                <w:sz w:val="24"/>
                <w:szCs w:val="24"/>
              </w:rPr>
            </w:pPr>
            <w:r w:rsidRPr="003E3A00">
              <w:rPr>
                <w:rFonts w:ascii="Times New Roman" w:hAnsi="Times New Roman" w:cs="Times New Roman"/>
                <w:bCs/>
                <w:sz w:val="24"/>
                <w:szCs w:val="24"/>
              </w:rPr>
              <w:t>Вызов адвоката для допроса в данном случае является инициативой стороны защиты, отвечает её интересам, носит добровольный характер и предполагает согласованность действий адвоката и его доверителя, в том числе и относительно объёма подлежащих разглашению конфиденциальных сведений.</w:t>
            </w:r>
          </w:p>
          <w:p w14:paraId="27614A2B" w14:textId="77777777" w:rsidR="003E3A00" w:rsidRPr="003E3A00" w:rsidRDefault="003E3A00" w:rsidP="003E3A00">
            <w:pPr>
              <w:ind w:firstLine="747"/>
              <w:contextualSpacing/>
              <w:jc w:val="both"/>
              <w:rPr>
                <w:rFonts w:ascii="Times New Roman" w:hAnsi="Times New Roman" w:cs="Times New Roman"/>
                <w:bCs/>
                <w:sz w:val="24"/>
                <w:szCs w:val="24"/>
              </w:rPr>
            </w:pPr>
            <w:r w:rsidRPr="003E3A00">
              <w:rPr>
                <w:rFonts w:ascii="Times New Roman" w:hAnsi="Times New Roman" w:cs="Times New Roman"/>
                <w:bCs/>
                <w:sz w:val="24"/>
                <w:szCs w:val="24"/>
              </w:rPr>
              <w:t>Из упомянутого Определения КС РФ от 06.03.2003 № 108-О также следует, что процедура привлечения адвоката (лица, обладающего свидетельским иммунитетом) к даче свидетельских показаний предполагает не только инициативное согласие доверителя (бывшего) и его защитника, но и согласие самого подлежащего допросу адвоката.</w:t>
            </w:r>
          </w:p>
          <w:p w14:paraId="5A671EFF" w14:textId="77777777" w:rsidR="003E3A00" w:rsidRPr="003E3A00" w:rsidRDefault="003E3A00" w:rsidP="003E3A00">
            <w:pPr>
              <w:ind w:firstLine="747"/>
              <w:contextualSpacing/>
              <w:jc w:val="both"/>
              <w:rPr>
                <w:rFonts w:ascii="Times New Roman" w:hAnsi="Times New Roman" w:cs="Times New Roman"/>
                <w:bCs/>
                <w:sz w:val="24"/>
                <w:szCs w:val="24"/>
              </w:rPr>
            </w:pPr>
            <w:r w:rsidRPr="003E3A00">
              <w:rPr>
                <w:rFonts w:ascii="Times New Roman" w:hAnsi="Times New Roman" w:cs="Times New Roman"/>
                <w:bCs/>
                <w:sz w:val="24"/>
                <w:szCs w:val="24"/>
              </w:rPr>
              <w:t>Основываясь на этих позициях, на вопросы, поставленные в обращении (исходя из их понимания Советом АП СПб), полагаем необходимым ответить следующим образом.</w:t>
            </w:r>
          </w:p>
          <w:p w14:paraId="411D1280" w14:textId="77777777" w:rsidR="003E3A00" w:rsidRPr="003E3A00" w:rsidRDefault="003E3A00" w:rsidP="003E3A00">
            <w:pPr>
              <w:ind w:firstLine="747"/>
              <w:contextualSpacing/>
              <w:jc w:val="both"/>
              <w:rPr>
                <w:rFonts w:ascii="Times New Roman" w:hAnsi="Times New Roman" w:cs="Times New Roman"/>
                <w:bCs/>
                <w:sz w:val="24"/>
                <w:szCs w:val="24"/>
              </w:rPr>
            </w:pPr>
            <w:r w:rsidRPr="003E3A00">
              <w:rPr>
                <w:rFonts w:ascii="Times New Roman" w:hAnsi="Times New Roman" w:cs="Times New Roman"/>
                <w:bCs/>
                <w:sz w:val="24"/>
                <w:szCs w:val="24"/>
              </w:rPr>
              <w:t>Адвокат, вызванный на допрос судебной повесткой, обязан явиться в судебное заседание в назначенный срок либо заранее уведомить суд об уважительных причинах неявки.</w:t>
            </w:r>
          </w:p>
          <w:p w14:paraId="135B87A1" w14:textId="3E207409" w:rsidR="003E3A00" w:rsidRPr="003E3A00" w:rsidRDefault="003E3A00" w:rsidP="003E3A00">
            <w:pPr>
              <w:ind w:firstLine="747"/>
              <w:contextualSpacing/>
              <w:jc w:val="both"/>
              <w:rPr>
                <w:rFonts w:ascii="Times New Roman" w:hAnsi="Times New Roman" w:cs="Times New Roman"/>
                <w:bCs/>
                <w:sz w:val="24"/>
                <w:szCs w:val="24"/>
              </w:rPr>
            </w:pPr>
            <w:r w:rsidRPr="003E3A00">
              <w:rPr>
                <w:rFonts w:ascii="Times New Roman" w:hAnsi="Times New Roman" w:cs="Times New Roman"/>
                <w:bCs/>
                <w:sz w:val="24"/>
                <w:szCs w:val="24"/>
              </w:rPr>
              <w:t>В случае нежелания давать показания об обстоятельствах, ставших известными адвокату в связи с оказанной им ранее юридической помощью (защитой по уголовному делу), адвокату следует заявить об этом суду, сославшись на положения п</w:t>
            </w:r>
            <w:r>
              <w:rPr>
                <w:rFonts w:ascii="Times New Roman" w:hAnsi="Times New Roman" w:cs="Times New Roman"/>
                <w:bCs/>
                <w:sz w:val="24"/>
                <w:szCs w:val="24"/>
              </w:rPr>
              <w:t>.</w:t>
            </w:r>
            <w:r w:rsidRPr="003E3A00">
              <w:rPr>
                <w:rFonts w:ascii="Times New Roman" w:hAnsi="Times New Roman" w:cs="Times New Roman"/>
                <w:bCs/>
                <w:sz w:val="24"/>
                <w:szCs w:val="24"/>
              </w:rPr>
              <w:t xml:space="preserve"> 2 ч</w:t>
            </w:r>
            <w:r>
              <w:rPr>
                <w:rFonts w:ascii="Times New Roman" w:hAnsi="Times New Roman" w:cs="Times New Roman"/>
                <w:bCs/>
                <w:sz w:val="24"/>
                <w:szCs w:val="24"/>
              </w:rPr>
              <w:t>.</w:t>
            </w:r>
            <w:r w:rsidRPr="003E3A00">
              <w:rPr>
                <w:rFonts w:ascii="Times New Roman" w:hAnsi="Times New Roman" w:cs="Times New Roman"/>
                <w:bCs/>
                <w:sz w:val="24"/>
                <w:szCs w:val="24"/>
              </w:rPr>
              <w:t xml:space="preserve"> 3 ст</w:t>
            </w:r>
            <w:r>
              <w:rPr>
                <w:rFonts w:ascii="Times New Roman" w:hAnsi="Times New Roman" w:cs="Times New Roman"/>
                <w:bCs/>
                <w:sz w:val="24"/>
                <w:szCs w:val="24"/>
              </w:rPr>
              <w:t>.</w:t>
            </w:r>
            <w:r w:rsidRPr="003E3A00">
              <w:rPr>
                <w:rFonts w:ascii="Times New Roman" w:hAnsi="Times New Roman" w:cs="Times New Roman"/>
                <w:bCs/>
                <w:sz w:val="24"/>
                <w:szCs w:val="24"/>
              </w:rPr>
              <w:t xml:space="preserve"> 56 УПК РФ, пункта 2   статьи 8 Закона об адвокатуре, и обратить внимание суда на то, что в соответствии с правовой позицией Конституционного Суда РФ, приведённой в его Определении от 06.03.2003 № 108-О, допрос адвоката даже по ходатайству стороны защиты возможен только при согласии самого адвоката дать свидетельские показания.</w:t>
            </w:r>
          </w:p>
          <w:p w14:paraId="396ED7C6" w14:textId="77777777" w:rsidR="003E3A00" w:rsidRPr="003E3A00" w:rsidRDefault="003E3A00" w:rsidP="003E3A00">
            <w:pPr>
              <w:ind w:firstLine="747"/>
              <w:contextualSpacing/>
              <w:jc w:val="both"/>
              <w:rPr>
                <w:rFonts w:ascii="Times New Roman" w:hAnsi="Times New Roman" w:cs="Times New Roman"/>
                <w:bCs/>
                <w:sz w:val="24"/>
                <w:szCs w:val="24"/>
              </w:rPr>
            </w:pPr>
            <w:r w:rsidRPr="003E3A00">
              <w:rPr>
                <w:rFonts w:ascii="Times New Roman" w:hAnsi="Times New Roman" w:cs="Times New Roman"/>
                <w:bCs/>
                <w:sz w:val="24"/>
                <w:szCs w:val="24"/>
              </w:rPr>
              <w:t>В случае, если адвокат намерен дать указанные выше показания, ему необходимо исходить из следующего.</w:t>
            </w:r>
          </w:p>
          <w:p w14:paraId="6C5887D1" w14:textId="77777777" w:rsidR="003E3A00" w:rsidRPr="003E3A00" w:rsidRDefault="003E3A00" w:rsidP="003E3A00">
            <w:pPr>
              <w:ind w:firstLine="747"/>
              <w:contextualSpacing/>
              <w:jc w:val="both"/>
              <w:rPr>
                <w:rFonts w:ascii="Times New Roman" w:hAnsi="Times New Roman" w:cs="Times New Roman"/>
                <w:bCs/>
                <w:sz w:val="24"/>
                <w:szCs w:val="24"/>
              </w:rPr>
            </w:pPr>
            <w:r w:rsidRPr="003E3A00">
              <w:rPr>
                <w:rFonts w:ascii="Times New Roman" w:hAnsi="Times New Roman" w:cs="Times New Roman"/>
                <w:bCs/>
                <w:sz w:val="24"/>
                <w:szCs w:val="24"/>
              </w:rPr>
              <w:t>Адвокат, вызванный на допрос по инициативе стороны защиты и желающий дать показания об обстоятельствах, ставших известными адвокату в связи с оказанной им ранее юридической помощью (защитой по уголовному делу), должен проинформировать бывшего доверителя и его защитника об объёме и содержании тех сведений, которые могут стать предметом предстоящего допроса. При этом адвокат вправе высказать бывшему доверителю и его защитнику свои соображения относительно соответствия этих сведений интересам бывшего доверителя.</w:t>
            </w:r>
          </w:p>
          <w:p w14:paraId="1B5F424E" w14:textId="77777777" w:rsidR="003E3A00" w:rsidRPr="003E3A00" w:rsidRDefault="003E3A00" w:rsidP="003E3A00">
            <w:pPr>
              <w:ind w:firstLine="747"/>
              <w:contextualSpacing/>
              <w:jc w:val="both"/>
              <w:rPr>
                <w:rFonts w:ascii="Times New Roman" w:hAnsi="Times New Roman" w:cs="Times New Roman"/>
                <w:bCs/>
                <w:sz w:val="24"/>
                <w:szCs w:val="24"/>
              </w:rPr>
            </w:pPr>
            <w:r w:rsidRPr="003E3A00">
              <w:rPr>
                <w:rFonts w:ascii="Times New Roman" w:hAnsi="Times New Roman" w:cs="Times New Roman"/>
                <w:bCs/>
                <w:sz w:val="24"/>
                <w:szCs w:val="24"/>
              </w:rPr>
              <w:t>Затем необходимо получить письменное согласие бывшего доверителя на сообщение суду таких сведений в согласованном с бывшим доверителем объёме.</w:t>
            </w:r>
          </w:p>
          <w:p w14:paraId="307F7B09" w14:textId="77777777" w:rsidR="003E3A00" w:rsidRPr="003E3A00" w:rsidRDefault="003E3A00" w:rsidP="003E3A00">
            <w:pPr>
              <w:ind w:firstLine="747"/>
              <w:contextualSpacing/>
              <w:jc w:val="both"/>
              <w:rPr>
                <w:rFonts w:ascii="Times New Roman" w:hAnsi="Times New Roman" w:cs="Times New Roman"/>
                <w:bCs/>
                <w:sz w:val="24"/>
                <w:szCs w:val="24"/>
              </w:rPr>
            </w:pPr>
            <w:r w:rsidRPr="003E3A00">
              <w:rPr>
                <w:rFonts w:ascii="Times New Roman" w:hAnsi="Times New Roman" w:cs="Times New Roman"/>
                <w:bCs/>
                <w:sz w:val="24"/>
                <w:szCs w:val="24"/>
              </w:rPr>
              <w:t>Только такие согласованные по объёму и содержания сведения могут стать предметом показаний адвоката при его допросе в суде.</w:t>
            </w:r>
          </w:p>
          <w:p w14:paraId="259FD3CD" w14:textId="77777777" w:rsidR="003E3A00" w:rsidRPr="003E3A00" w:rsidRDefault="003E3A00" w:rsidP="003E3A00">
            <w:pPr>
              <w:ind w:firstLine="747"/>
              <w:contextualSpacing/>
              <w:jc w:val="both"/>
              <w:rPr>
                <w:rFonts w:ascii="Times New Roman" w:hAnsi="Times New Roman" w:cs="Times New Roman"/>
                <w:bCs/>
                <w:sz w:val="24"/>
                <w:szCs w:val="24"/>
              </w:rPr>
            </w:pPr>
            <w:r w:rsidRPr="003E3A00">
              <w:rPr>
                <w:rFonts w:ascii="Times New Roman" w:hAnsi="Times New Roman" w:cs="Times New Roman"/>
                <w:bCs/>
                <w:sz w:val="24"/>
                <w:szCs w:val="24"/>
              </w:rPr>
              <w:t>На практике это может быть достигнуто, например, путём составления защитником акта опроса адвоката, вызываемого на допрос, и собственноручной записи в нём бывшего доверителя о своём согласии (несогласии) относительно разглашения тех или иных сведений, известных адвокату и зафиксированных в акте опроса.</w:t>
            </w:r>
          </w:p>
          <w:p w14:paraId="7F8D168B" w14:textId="77777777" w:rsidR="003E3A00" w:rsidRPr="003E3A00" w:rsidRDefault="003E3A00" w:rsidP="003E3A00">
            <w:pPr>
              <w:ind w:firstLine="747"/>
              <w:contextualSpacing/>
              <w:jc w:val="both"/>
              <w:rPr>
                <w:rFonts w:ascii="Times New Roman" w:hAnsi="Times New Roman" w:cs="Times New Roman"/>
                <w:bCs/>
                <w:sz w:val="24"/>
                <w:szCs w:val="24"/>
              </w:rPr>
            </w:pPr>
            <w:r w:rsidRPr="003E3A00">
              <w:rPr>
                <w:rFonts w:ascii="Times New Roman" w:hAnsi="Times New Roman" w:cs="Times New Roman"/>
                <w:bCs/>
                <w:sz w:val="24"/>
                <w:szCs w:val="24"/>
              </w:rPr>
              <w:t>Если в ходе допроса адвокату будет предложено дать показания относительно сведений, выходящих за пределы согласованного с бывшим доверителем объёма, адвокат вправе воспользоваться правом свидетельского иммунитета, предусмотренным п. 2 ч. 3 ст. 56 УПК РФ, и отказаться давать соответствующие показания.</w:t>
            </w:r>
          </w:p>
          <w:p w14:paraId="62A6BFBD" w14:textId="77777777" w:rsidR="003E3A00" w:rsidRPr="003E3A00" w:rsidRDefault="003E3A00" w:rsidP="003E3A00">
            <w:pPr>
              <w:ind w:firstLine="747"/>
              <w:contextualSpacing/>
              <w:jc w:val="both"/>
              <w:rPr>
                <w:rFonts w:ascii="Times New Roman" w:hAnsi="Times New Roman" w:cs="Times New Roman"/>
                <w:bCs/>
                <w:sz w:val="24"/>
                <w:szCs w:val="24"/>
              </w:rPr>
            </w:pPr>
            <w:r w:rsidRPr="003E3A00">
              <w:rPr>
                <w:rFonts w:ascii="Times New Roman" w:hAnsi="Times New Roman" w:cs="Times New Roman"/>
                <w:bCs/>
                <w:sz w:val="24"/>
                <w:szCs w:val="24"/>
              </w:rPr>
              <w:t>Отсутствие составленного в письменной форме документа, подтверждающего факт согласования объёма и содержания сведений, которые могут стать предметом предстоящего допроса, само по себе не блокирует возможность самого допроса, но в случае спора с бывшим доверителем относительно разглашения адвокатом в ходе допроса профессиональной тайны лишает адвоката права в подтверждение своей позиции ссылаться на иные доказательства.</w:t>
            </w:r>
          </w:p>
          <w:p w14:paraId="077114B0" w14:textId="3216AF92" w:rsidR="004E4B91" w:rsidRPr="003E3A00" w:rsidRDefault="003E3A00" w:rsidP="003E3A00">
            <w:pPr>
              <w:ind w:firstLine="747"/>
              <w:contextualSpacing/>
              <w:jc w:val="both"/>
              <w:rPr>
                <w:rFonts w:ascii="Times New Roman" w:hAnsi="Times New Roman" w:cs="Times New Roman"/>
                <w:bCs/>
                <w:sz w:val="24"/>
                <w:szCs w:val="24"/>
              </w:rPr>
            </w:pPr>
            <w:r w:rsidRPr="003E3A00">
              <w:rPr>
                <w:rFonts w:ascii="Times New Roman" w:hAnsi="Times New Roman" w:cs="Times New Roman"/>
                <w:bCs/>
                <w:sz w:val="24"/>
                <w:szCs w:val="24"/>
              </w:rPr>
              <w:t>Что касается содержащейся в обращении просьбы выделить защитника рro bono для защиты адвоката от допроса другого адвоката, а также с целью защиты обвиняемого от последствий допроса адвоката, то такого рода мероприятия не предусмотрены действующим законодательством и не входят в компетенцию Совета адвокатской палаты.</w:t>
            </w:r>
          </w:p>
        </w:tc>
      </w:tr>
      <w:tr w:rsidR="009E18E2" w:rsidRPr="004B2DEB" w14:paraId="5D8A48FC" w14:textId="77777777" w:rsidTr="00B61D59">
        <w:tc>
          <w:tcPr>
            <w:tcW w:w="846" w:type="dxa"/>
          </w:tcPr>
          <w:p w14:paraId="70BD20F7" w14:textId="2BC775CD" w:rsidR="009E18E2" w:rsidRDefault="009E18E2" w:rsidP="004956FA">
            <w:pPr>
              <w:contextualSpacing/>
              <w:jc w:val="center"/>
              <w:rPr>
                <w:rFonts w:ascii="Times New Roman" w:hAnsi="Times New Roman" w:cs="Times New Roman"/>
                <w:bCs/>
                <w:sz w:val="24"/>
                <w:szCs w:val="24"/>
              </w:rPr>
            </w:pPr>
            <w:r w:rsidRPr="009E18E2">
              <w:rPr>
                <w:rFonts w:ascii="Times New Roman" w:hAnsi="Times New Roman" w:cs="Times New Roman"/>
                <w:bCs/>
                <w:sz w:val="24"/>
                <w:szCs w:val="24"/>
              </w:rPr>
              <w:t>03.03.2021</w:t>
            </w:r>
          </w:p>
        </w:tc>
        <w:tc>
          <w:tcPr>
            <w:tcW w:w="5386" w:type="dxa"/>
          </w:tcPr>
          <w:p w14:paraId="5833CFA1" w14:textId="77777777" w:rsidR="009E18E2" w:rsidRPr="009E18E2" w:rsidRDefault="009E18E2" w:rsidP="009E18E2">
            <w:pPr>
              <w:contextualSpacing/>
              <w:jc w:val="both"/>
              <w:rPr>
                <w:rFonts w:ascii="Times New Roman" w:hAnsi="Times New Roman" w:cs="Times New Roman"/>
                <w:b/>
                <w:sz w:val="24"/>
                <w:szCs w:val="24"/>
              </w:rPr>
            </w:pPr>
            <w:r w:rsidRPr="009E18E2">
              <w:rPr>
                <w:rFonts w:ascii="Times New Roman" w:hAnsi="Times New Roman" w:cs="Times New Roman"/>
                <w:b/>
                <w:sz w:val="24"/>
                <w:szCs w:val="24"/>
              </w:rPr>
              <w:t xml:space="preserve">Запрос адвоката У. </w:t>
            </w:r>
          </w:p>
          <w:p w14:paraId="3A89828D" w14:textId="77777777" w:rsidR="009E18E2" w:rsidRDefault="009E18E2" w:rsidP="009E18E2">
            <w:pPr>
              <w:contextualSpacing/>
              <w:jc w:val="both"/>
              <w:rPr>
                <w:rFonts w:ascii="Times New Roman" w:hAnsi="Times New Roman" w:cs="Times New Roman"/>
                <w:bCs/>
                <w:sz w:val="24"/>
                <w:szCs w:val="24"/>
              </w:rPr>
            </w:pPr>
            <w:r w:rsidRPr="009E18E2">
              <w:rPr>
                <w:rFonts w:ascii="Times New Roman" w:hAnsi="Times New Roman" w:cs="Times New Roman"/>
                <w:bCs/>
                <w:sz w:val="24"/>
                <w:szCs w:val="24"/>
              </w:rPr>
              <w:t>Обстоятельства дела.</w:t>
            </w:r>
          </w:p>
          <w:p w14:paraId="004859F3" w14:textId="12E42A3C" w:rsidR="009E18E2" w:rsidRPr="009E18E2" w:rsidRDefault="009E18E2" w:rsidP="009E18E2">
            <w:pPr>
              <w:contextualSpacing/>
              <w:jc w:val="both"/>
              <w:rPr>
                <w:rFonts w:ascii="Times New Roman" w:hAnsi="Times New Roman" w:cs="Times New Roman"/>
                <w:bCs/>
                <w:sz w:val="24"/>
                <w:szCs w:val="24"/>
              </w:rPr>
            </w:pPr>
            <w:r w:rsidRPr="009E18E2">
              <w:rPr>
                <w:rFonts w:ascii="Times New Roman" w:hAnsi="Times New Roman" w:cs="Times New Roman"/>
                <w:bCs/>
                <w:sz w:val="24"/>
                <w:szCs w:val="24"/>
              </w:rPr>
              <w:t xml:space="preserve">Через систему АИС </w:t>
            </w:r>
            <w:r>
              <w:rPr>
                <w:rFonts w:ascii="Times New Roman" w:hAnsi="Times New Roman" w:cs="Times New Roman"/>
                <w:bCs/>
                <w:sz w:val="24"/>
                <w:szCs w:val="24"/>
              </w:rPr>
              <w:t>«Адвокатура» …</w:t>
            </w:r>
            <w:r w:rsidRPr="009E18E2">
              <w:rPr>
                <w:rFonts w:ascii="Times New Roman" w:hAnsi="Times New Roman" w:cs="Times New Roman"/>
                <w:bCs/>
                <w:sz w:val="24"/>
                <w:szCs w:val="24"/>
              </w:rPr>
              <w:t xml:space="preserve"> районный суд г. Санкт-Петербурга направил заявку №</w:t>
            </w:r>
            <w:r>
              <w:rPr>
                <w:rFonts w:ascii="Times New Roman" w:hAnsi="Times New Roman" w:cs="Times New Roman"/>
                <w:bCs/>
                <w:sz w:val="24"/>
                <w:szCs w:val="24"/>
              </w:rPr>
              <w:t xml:space="preserve"> </w:t>
            </w:r>
            <w:r w:rsidRPr="009E18E2">
              <w:rPr>
                <w:rFonts w:ascii="Times New Roman" w:hAnsi="Times New Roman" w:cs="Times New Roman"/>
                <w:bCs/>
                <w:sz w:val="24"/>
                <w:szCs w:val="24"/>
              </w:rPr>
              <w:t>6</w:t>
            </w:r>
            <w:r>
              <w:rPr>
                <w:rFonts w:ascii="Times New Roman" w:hAnsi="Times New Roman" w:cs="Times New Roman"/>
                <w:bCs/>
                <w:sz w:val="24"/>
                <w:szCs w:val="24"/>
              </w:rPr>
              <w:t>ХХХ</w:t>
            </w:r>
            <w:r w:rsidRPr="009E18E2">
              <w:rPr>
                <w:rFonts w:ascii="Times New Roman" w:hAnsi="Times New Roman" w:cs="Times New Roman"/>
                <w:bCs/>
                <w:sz w:val="24"/>
                <w:szCs w:val="24"/>
              </w:rPr>
              <w:t>/21 для вызова адвоката по назначению для защиты в порядке ч.</w:t>
            </w:r>
            <w:r>
              <w:rPr>
                <w:rFonts w:ascii="Times New Roman" w:hAnsi="Times New Roman" w:cs="Times New Roman"/>
                <w:bCs/>
                <w:sz w:val="24"/>
                <w:szCs w:val="24"/>
              </w:rPr>
              <w:t xml:space="preserve"> </w:t>
            </w:r>
            <w:r w:rsidRPr="009E18E2">
              <w:rPr>
                <w:rFonts w:ascii="Times New Roman" w:hAnsi="Times New Roman" w:cs="Times New Roman"/>
                <w:bCs/>
                <w:sz w:val="24"/>
                <w:szCs w:val="24"/>
              </w:rPr>
              <w:t>2</w:t>
            </w:r>
            <w:r>
              <w:rPr>
                <w:rFonts w:ascii="Times New Roman" w:hAnsi="Times New Roman" w:cs="Times New Roman"/>
                <w:bCs/>
                <w:sz w:val="24"/>
                <w:szCs w:val="24"/>
              </w:rPr>
              <w:t xml:space="preserve"> </w:t>
            </w:r>
            <w:r w:rsidRPr="009E18E2">
              <w:rPr>
                <w:rFonts w:ascii="Times New Roman" w:hAnsi="Times New Roman" w:cs="Times New Roman"/>
                <w:bCs/>
                <w:sz w:val="24"/>
                <w:szCs w:val="24"/>
              </w:rPr>
              <w:t>ст.</w:t>
            </w:r>
            <w:r>
              <w:rPr>
                <w:rFonts w:ascii="Times New Roman" w:hAnsi="Times New Roman" w:cs="Times New Roman"/>
                <w:bCs/>
                <w:sz w:val="24"/>
                <w:szCs w:val="24"/>
              </w:rPr>
              <w:t xml:space="preserve"> </w:t>
            </w:r>
            <w:r w:rsidRPr="009E18E2">
              <w:rPr>
                <w:rFonts w:ascii="Times New Roman" w:hAnsi="Times New Roman" w:cs="Times New Roman"/>
                <w:bCs/>
                <w:sz w:val="24"/>
                <w:szCs w:val="24"/>
              </w:rPr>
              <w:t xml:space="preserve">50 УПК РФ </w:t>
            </w:r>
            <w:r>
              <w:rPr>
                <w:rFonts w:ascii="Times New Roman" w:hAnsi="Times New Roman" w:cs="Times New Roman"/>
                <w:bCs/>
                <w:sz w:val="24"/>
                <w:szCs w:val="24"/>
              </w:rPr>
              <w:t xml:space="preserve">подсудимой </w:t>
            </w:r>
            <w:r w:rsidRPr="009E18E2">
              <w:rPr>
                <w:rFonts w:ascii="Times New Roman" w:hAnsi="Times New Roman" w:cs="Times New Roman"/>
                <w:bCs/>
                <w:sz w:val="24"/>
                <w:szCs w:val="24"/>
              </w:rPr>
              <w:t>К</w:t>
            </w:r>
            <w:r>
              <w:rPr>
                <w:rFonts w:ascii="Times New Roman" w:hAnsi="Times New Roman" w:cs="Times New Roman"/>
                <w:bCs/>
                <w:sz w:val="24"/>
                <w:szCs w:val="24"/>
              </w:rPr>
              <w:t>.</w:t>
            </w:r>
            <w:r w:rsidRPr="009E18E2">
              <w:rPr>
                <w:rFonts w:ascii="Times New Roman" w:hAnsi="Times New Roman" w:cs="Times New Roman"/>
                <w:bCs/>
                <w:sz w:val="24"/>
                <w:szCs w:val="24"/>
              </w:rPr>
              <w:t xml:space="preserve"> Рассмотрение уголовного дела было назначено на </w:t>
            </w:r>
            <w:r>
              <w:rPr>
                <w:rFonts w:ascii="Times New Roman" w:hAnsi="Times New Roman" w:cs="Times New Roman"/>
                <w:bCs/>
                <w:sz w:val="24"/>
                <w:szCs w:val="24"/>
              </w:rPr>
              <w:t>ХХ</w:t>
            </w:r>
            <w:r w:rsidRPr="009E18E2">
              <w:rPr>
                <w:rFonts w:ascii="Times New Roman" w:hAnsi="Times New Roman" w:cs="Times New Roman"/>
                <w:bCs/>
                <w:sz w:val="24"/>
                <w:szCs w:val="24"/>
              </w:rPr>
              <w:t xml:space="preserve">.02.2021 в 15.00. </w:t>
            </w:r>
          </w:p>
          <w:p w14:paraId="5036C342" w14:textId="7BD502FB" w:rsidR="009E18E2" w:rsidRPr="009E18E2" w:rsidRDefault="009E18E2" w:rsidP="009E18E2">
            <w:pPr>
              <w:contextualSpacing/>
              <w:jc w:val="both"/>
              <w:rPr>
                <w:rFonts w:ascii="Times New Roman" w:hAnsi="Times New Roman" w:cs="Times New Roman"/>
                <w:bCs/>
                <w:sz w:val="24"/>
                <w:szCs w:val="24"/>
              </w:rPr>
            </w:pPr>
            <w:r w:rsidRPr="009E18E2">
              <w:rPr>
                <w:rFonts w:ascii="Times New Roman" w:hAnsi="Times New Roman" w:cs="Times New Roman"/>
                <w:bCs/>
                <w:sz w:val="24"/>
                <w:szCs w:val="24"/>
              </w:rPr>
              <w:t xml:space="preserve">Получив заявку, </w:t>
            </w:r>
            <w:r>
              <w:rPr>
                <w:rFonts w:ascii="Times New Roman" w:hAnsi="Times New Roman" w:cs="Times New Roman"/>
                <w:bCs/>
                <w:sz w:val="24"/>
                <w:szCs w:val="24"/>
              </w:rPr>
              <w:t>адвокат</w:t>
            </w:r>
            <w:r w:rsidRPr="009E18E2">
              <w:rPr>
                <w:rFonts w:ascii="Times New Roman" w:hAnsi="Times New Roman" w:cs="Times New Roman"/>
                <w:bCs/>
                <w:sz w:val="24"/>
                <w:szCs w:val="24"/>
              </w:rPr>
              <w:t xml:space="preserve"> </w:t>
            </w:r>
            <w:r>
              <w:rPr>
                <w:rFonts w:ascii="Times New Roman" w:hAnsi="Times New Roman" w:cs="Times New Roman"/>
                <w:bCs/>
                <w:sz w:val="24"/>
                <w:szCs w:val="24"/>
              </w:rPr>
              <w:t>ХХ</w:t>
            </w:r>
            <w:r w:rsidRPr="009E18E2">
              <w:rPr>
                <w:rFonts w:ascii="Times New Roman" w:hAnsi="Times New Roman" w:cs="Times New Roman"/>
                <w:bCs/>
                <w:sz w:val="24"/>
                <w:szCs w:val="24"/>
              </w:rPr>
              <w:t>.02.2021 прибыла в суд для ознакомления с материалами дела, выписала ордер, предъявила удостоверение и вступила в дело</w:t>
            </w:r>
            <w:r>
              <w:rPr>
                <w:rFonts w:ascii="Times New Roman" w:hAnsi="Times New Roman" w:cs="Times New Roman"/>
                <w:bCs/>
                <w:sz w:val="24"/>
                <w:szCs w:val="24"/>
              </w:rPr>
              <w:t>,</w:t>
            </w:r>
            <w:r w:rsidRPr="009E18E2">
              <w:rPr>
                <w:rFonts w:ascii="Times New Roman" w:hAnsi="Times New Roman" w:cs="Times New Roman"/>
                <w:bCs/>
                <w:sz w:val="24"/>
                <w:szCs w:val="24"/>
              </w:rPr>
              <w:t xml:space="preserve"> приняв защиту, как </w:t>
            </w:r>
            <w:r>
              <w:rPr>
                <w:rFonts w:ascii="Times New Roman" w:hAnsi="Times New Roman" w:cs="Times New Roman"/>
                <w:bCs/>
                <w:sz w:val="24"/>
                <w:szCs w:val="24"/>
              </w:rPr>
              <w:t>она</w:t>
            </w:r>
            <w:r w:rsidRPr="009E18E2">
              <w:rPr>
                <w:rFonts w:ascii="Times New Roman" w:hAnsi="Times New Roman" w:cs="Times New Roman"/>
                <w:bCs/>
                <w:sz w:val="24"/>
                <w:szCs w:val="24"/>
              </w:rPr>
              <w:t xml:space="preserve"> полагала, К.</w:t>
            </w:r>
          </w:p>
          <w:p w14:paraId="5FEDAC0B" w14:textId="1D82FD9B" w:rsidR="009E18E2" w:rsidRPr="009E18E2" w:rsidRDefault="009E18E2" w:rsidP="009E18E2">
            <w:pPr>
              <w:contextualSpacing/>
              <w:jc w:val="both"/>
              <w:rPr>
                <w:rFonts w:ascii="Times New Roman" w:hAnsi="Times New Roman" w:cs="Times New Roman"/>
                <w:bCs/>
                <w:sz w:val="24"/>
                <w:szCs w:val="24"/>
              </w:rPr>
            </w:pPr>
            <w:r w:rsidRPr="009E18E2">
              <w:rPr>
                <w:rFonts w:ascii="Times New Roman" w:hAnsi="Times New Roman" w:cs="Times New Roman"/>
                <w:bCs/>
                <w:sz w:val="24"/>
                <w:szCs w:val="24"/>
              </w:rPr>
              <w:t xml:space="preserve">Однако при ознакомлении с материалами дела </w:t>
            </w:r>
            <w:r>
              <w:rPr>
                <w:rFonts w:ascii="Times New Roman" w:hAnsi="Times New Roman" w:cs="Times New Roman"/>
                <w:bCs/>
                <w:sz w:val="24"/>
                <w:szCs w:val="24"/>
              </w:rPr>
              <w:t>адвокат</w:t>
            </w:r>
            <w:r w:rsidRPr="009E18E2">
              <w:rPr>
                <w:rFonts w:ascii="Times New Roman" w:hAnsi="Times New Roman" w:cs="Times New Roman"/>
                <w:bCs/>
                <w:sz w:val="24"/>
                <w:szCs w:val="24"/>
              </w:rPr>
              <w:t xml:space="preserve"> установила, что в настоящий момент процессуальное положение </w:t>
            </w:r>
            <w:r w:rsidR="00973FDE">
              <w:rPr>
                <w:rFonts w:ascii="Times New Roman" w:hAnsi="Times New Roman" w:cs="Times New Roman"/>
                <w:bCs/>
                <w:sz w:val="24"/>
                <w:szCs w:val="24"/>
              </w:rPr>
              <w:t>её</w:t>
            </w:r>
            <w:r w:rsidRPr="009E18E2">
              <w:rPr>
                <w:rFonts w:ascii="Times New Roman" w:hAnsi="Times New Roman" w:cs="Times New Roman"/>
                <w:bCs/>
                <w:sz w:val="24"/>
                <w:szCs w:val="24"/>
              </w:rPr>
              <w:t xml:space="preserve"> подзащитной – свидетель. Постановление о привлечении К</w:t>
            </w:r>
            <w:r w:rsidR="00973FDE">
              <w:rPr>
                <w:rFonts w:ascii="Times New Roman" w:hAnsi="Times New Roman" w:cs="Times New Roman"/>
                <w:bCs/>
                <w:sz w:val="24"/>
                <w:szCs w:val="24"/>
              </w:rPr>
              <w:t>.</w:t>
            </w:r>
            <w:r w:rsidRPr="009E18E2">
              <w:rPr>
                <w:rFonts w:ascii="Times New Roman" w:hAnsi="Times New Roman" w:cs="Times New Roman"/>
                <w:bCs/>
                <w:sz w:val="24"/>
                <w:szCs w:val="24"/>
              </w:rPr>
              <w:t xml:space="preserve"> в качестве подозреваемой или обвиняемой не составлялось, она вс</w:t>
            </w:r>
            <w:r w:rsidR="00973FDE">
              <w:rPr>
                <w:rFonts w:ascii="Times New Roman" w:hAnsi="Times New Roman" w:cs="Times New Roman"/>
                <w:bCs/>
                <w:sz w:val="24"/>
                <w:szCs w:val="24"/>
              </w:rPr>
              <w:t>ё</w:t>
            </w:r>
            <w:r w:rsidRPr="009E18E2">
              <w:rPr>
                <w:rFonts w:ascii="Times New Roman" w:hAnsi="Times New Roman" w:cs="Times New Roman"/>
                <w:bCs/>
                <w:sz w:val="24"/>
                <w:szCs w:val="24"/>
              </w:rPr>
              <w:t xml:space="preserve"> время допрашивалась следователем как свидетель.</w:t>
            </w:r>
          </w:p>
          <w:p w14:paraId="3BEDFF82" w14:textId="7FEF1784" w:rsidR="009E18E2" w:rsidRPr="009E18E2" w:rsidRDefault="009E18E2" w:rsidP="009E18E2">
            <w:pPr>
              <w:contextualSpacing/>
              <w:jc w:val="both"/>
              <w:rPr>
                <w:rFonts w:ascii="Times New Roman" w:hAnsi="Times New Roman" w:cs="Times New Roman"/>
                <w:bCs/>
                <w:sz w:val="24"/>
                <w:szCs w:val="24"/>
              </w:rPr>
            </w:pPr>
            <w:r w:rsidRPr="009E18E2">
              <w:rPr>
                <w:rFonts w:ascii="Times New Roman" w:hAnsi="Times New Roman" w:cs="Times New Roman"/>
                <w:bCs/>
                <w:sz w:val="24"/>
                <w:szCs w:val="24"/>
              </w:rPr>
              <w:t>Уголовное дело было возбуждено в 2013 г</w:t>
            </w:r>
            <w:r w:rsidR="00973FDE">
              <w:rPr>
                <w:rFonts w:ascii="Times New Roman" w:hAnsi="Times New Roman" w:cs="Times New Roman"/>
                <w:bCs/>
                <w:sz w:val="24"/>
                <w:szCs w:val="24"/>
              </w:rPr>
              <w:t>.</w:t>
            </w:r>
            <w:r w:rsidRPr="009E18E2">
              <w:rPr>
                <w:rFonts w:ascii="Times New Roman" w:hAnsi="Times New Roman" w:cs="Times New Roman"/>
                <w:bCs/>
                <w:sz w:val="24"/>
                <w:szCs w:val="24"/>
              </w:rPr>
              <w:t xml:space="preserve"> по факту покушения на хищение недвижимого имущества, принадлежащего ООО «М</w:t>
            </w:r>
            <w:r w:rsidR="00973FDE">
              <w:rPr>
                <w:rFonts w:ascii="Times New Roman" w:hAnsi="Times New Roman" w:cs="Times New Roman"/>
                <w:bCs/>
                <w:sz w:val="24"/>
                <w:szCs w:val="24"/>
              </w:rPr>
              <w:t>.</w:t>
            </w:r>
            <w:r w:rsidRPr="009E18E2">
              <w:rPr>
                <w:rFonts w:ascii="Times New Roman" w:hAnsi="Times New Roman" w:cs="Times New Roman"/>
                <w:bCs/>
                <w:sz w:val="24"/>
                <w:szCs w:val="24"/>
              </w:rPr>
              <w:t>» по ч.</w:t>
            </w:r>
            <w:r w:rsidR="00973FDE">
              <w:rPr>
                <w:rFonts w:ascii="Times New Roman" w:hAnsi="Times New Roman" w:cs="Times New Roman"/>
                <w:bCs/>
                <w:sz w:val="24"/>
                <w:szCs w:val="24"/>
              </w:rPr>
              <w:t xml:space="preserve"> </w:t>
            </w:r>
            <w:r w:rsidRPr="009E18E2">
              <w:rPr>
                <w:rFonts w:ascii="Times New Roman" w:hAnsi="Times New Roman" w:cs="Times New Roman"/>
                <w:bCs/>
                <w:sz w:val="24"/>
                <w:szCs w:val="24"/>
              </w:rPr>
              <w:t>3 ст.</w:t>
            </w:r>
            <w:r w:rsidR="00973FDE">
              <w:rPr>
                <w:rFonts w:ascii="Times New Roman" w:hAnsi="Times New Roman" w:cs="Times New Roman"/>
                <w:bCs/>
                <w:sz w:val="24"/>
                <w:szCs w:val="24"/>
              </w:rPr>
              <w:t xml:space="preserve"> </w:t>
            </w:r>
            <w:r w:rsidRPr="009E18E2">
              <w:rPr>
                <w:rFonts w:ascii="Times New Roman" w:hAnsi="Times New Roman" w:cs="Times New Roman"/>
                <w:bCs/>
                <w:sz w:val="24"/>
                <w:szCs w:val="24"/>
              </w:rPr>
              <w:t>30, ч.</w:t>
            </w:r>
            <w:r w:rsidR="00973FDE">
              <w:rPr>
                <w:rFonts w:ascii="Times New Roman" w:hAnsi="Times New Roman" w:cs="Times New Roman"/>
                <w:bCs/>
                <w:sz w:val="24"/>
                <w:szCs w:val="24"/>
              </w:rPr>
              <w:t xml:space="preserve"> </w:t>
            </w:r>
            <w:r w:rsidRPr="009E18E2">
              <w:rPr>
                <w:rFonts w:ascii="Times New Roman" w:hAnsi="Times New Roman" w:cs="Times New Roman"/>
                <w:bCs/>
                <w:sz w:val="24"/>
                <w:szCs w:val="24"/>
              </w:rPr>
              <w:t>4 ст.</w:t>
            </w:r>
            <w:r w:rsidR="00973FDE">
              <w:rPr>
                <w:rFonts w:ascii="Times New Roman" w:hAnsi="Times New Roman" w:cs="Times New Roman"/>
                <w:bCs/>
                <w:sz w:val="24"/>
                <w:szCs w:val="24"/>
              </w:rPr>
              <w:t xml:space="preserve"> </w:t>
            </w:r>
            <w:r w:rsidRPr="009E18E2">
              <w:rPr>
                <w:rFonts w:ascii="Times New Roman" w:hAnsi="Times New Roman" w:cs="Times New Roman"/>
                <w:bCs/>
                <w:sz w:val="24"/>
                <w:szCs w:val="24"/>
              </w:rPr>
              <w:t xml:space="preserve">159 УК РФ. Данное дело несколько раз прекращалось следствием, но </w:t>
            </w:r>
            <w:r w:rsidR="00973FDE">
              <w:rPr>
                <w:rFonts w:ascii="Times New Roman" w:hAnsi="Times New Roman" w:cs="Times New Roman"/>
                <w:bCs/>
                <w:sz w:val="24"/>
                <w:szCs w:val="24"/>
              </w:rPr>
              <w:t>затем</w:t>
            </w:r>
            <w:r w:rsidRPr="009E18E2">
              <w:rPr>
                <w:rFonts w:ascii="Times New Roman" w:hAnsi="Times New Roman" w:cs="Times New Roman"/>
                <w:bCs/>
                <w:sz w:val="24"/>
                <w:szCs w:val="24"/>
              </w:rPr>
              <w:t xml:space="preserve"> возобновлялось по требованию </w:t>
            </w:r>
            <w:r w:rsidR="00973FDE">
              <w:rPr>
                <w:rFonts w:ascii="Times New Roman" w:hAnsi="Times New Roman" w:cs="Times New Roman"/>
                <w:bCs/>
                <w:sz w:val="24"/>
                <w:szCs w:val="24"/>
              </w:rPr>
              <w:t>п</w:t>
            </w:r>
            <w:r w:rsidRPr="009E18E2">
              <w:rPr>
                <w:rFonts w:ascii="Times New Roman" w:hAnsi="Times New Roman" w:cs="Times New Roman"/>
                <w:bCs/>
                <w:sz w:val="24"/>
                <w:szCs w:val="24"/>
              </w:rPr>
              <w:t>рокуратуры. К уголовной ответственности по данному делу никто не привлекался, в порядке ст.</w:t>
            </w:r>
            <w:r w:rsidR="00973FDE">
              <w:rPr>
                <w:rFonts w:ascii="Times New Roman" w:hAnsi="Times New Roman" w:cs="Times New Roman"/>
                <w:bCs/>
                <w:sz w:val="24"/>
                <w:szCs w:val="24"/>
              </w:rPr>
              <w:t xml:space="preserve"> </w:t>
            </w:r>
            <w:r w:rsidRPr="009E18E2">
              <w:rPr>
                <w:rFonts w:ascii="Times New Roman" w:hAnsi="Times New Roman" w:cs="Times New Roman"/>
                <w:bCs/>
                <w:sz w:val="24"/>
                <w:szCs w:val="24"/>
              </w:rPr>
              <w:t>91, 92 УПК РФ никто не задерживался.</w:t>
            </w:r>
          </w:p>
          <w:p w14:paraId="346FEC14" w14:textId="695D29B7" w:rsidR="009E18E2" w:rsidRPr="009E18E2" w:rsidRDefault="009E18E2" w:rsidP="009E18E2">
            <w:pPr>
              <w:contextualSpacing/>
              <w:jc w:val="both"/>
              <w:rPr>
                <w:rFonts w:ascii="Times New Roman" w:hAnsi="Times New Roman" w:cs="Times New Roman"/>
                <w:bCs/>
                <w:sz w:val="24"/>
                <w:szCs w:val="24"/>
              </w:rPr>
            </w:pPr>
            <w:r w:rsidRPr="009E18E2">
              <w:rPr>
                <w:rFonts w:ascii="Times New Roman" w:hAnsi="Times New Roman" w:cs="Times New Roman"/>
                <w:bCs/>
                <w:sz w:val="24"/>
                <w:szCs w:val="24"/>
              </w:rPr>
              <w:t xml:space="preserve">Последний раз следователь вынес </w:t>
            </w:r>
            <w:r w:rsidR="00973FDE">
              <w:rPr>
                <w:rFonts w:ascii="Times New Roman" w:hAnsi="Times New Roman" w:cs="Times New Roman"/>
                <w:bCs/>
                <w:sz w:val="24"/>
                <w:szCs w:val="24"/>
              </w:rPr>
              <w:t>п</w:t>
            </w:r>
            <w:r w:rsidRPr="009E18E2">
              <w:rPr>
                <w:rFonts w:ascii="Times New Roman" w:hAnsi="Times New Roman" w:cs="Times New Roman"/>
                <w:bCs/>
                <w:sz w:val="24"/>
                <w:szCs w:val="24"/>
              </w:rPr>
              <w:t xml:space="preserve">остановление о прекращении  уголовного дела </w:t>
            </w:r>
            <w:r w:rsidR="00973FDE">
              <w:rPr>
                <w:rFonts w:ascii="Times New Roman" w:hAnsi="Times New Roman" w:cs="Times New Roman"/>
                <w:bCs/>
                <w:sz w:val="24"/>
                <w:szCs w:val="24"/>
              </w:rPr>
              <w:t>ХХ</w:t>
            </w:r>
            <w:r w:rsidRPr="009E18E2">
              <w:rPr>
                <w:rFonts w:ascii="Times New Roman" w:hAnsi="Times New Roman" w:cs="Times New Roman"/>
                <w:bCs/>
                <w:sz w:val="24"/>
                <w:szCs w:val="24"/>
              </w:rPr>
              <w:t>.07.2017 по основанию, предусмотренному п.</w:t>
            </w:r>
            <w:r w:rsidR="00973FDE">
              <w:rPr>
                <w:rFonts w:ascii="Times New Roman" w:hAnsi="Times New Roman" w:cs="Times New Roman"/>
                <w:bCs/>
                <w:sz w:val="24"/>
                <w:szCs w:val="24"/>
              </w:rPr>
              <w:t xml:space="preserve"> </w:t>
            </w:r>
            <w:r w:rsidRPr="009E18E2">
              <w:rPr>
                <w:rFonts w:ascii="Times New Roman" w:hAnsi="Times New Roman" w:cs="Times New Roman"/>
                <w:bCs/>
                <w:sz w:val="24"/>
                <w:szCs w:val="24"/>
              </w:rPr>
              <w:t>2.</w:t>
            </w:r>
            <w:r w:rsidR="00973FDE">
              <w:rPr>
                <w:rFonts w:ascii="Times New Roman" w:hAnsi="Times New Roman" w:cs="Times New Roman"/>
                <w:bCs/>
                <w:sz w:val="24"/>
                <w:szCs w:val="24"/>
              </w:rPr>
              <w:t xml:space="preserve"> </w:t>
            </w:r>
            <w:r w:rsidRPr="009E18E2">
              <w:rPr>
                <w:rFonts w:ascii="Times New Roman" w:hAnsi="Times New Roman" w:cs="Times New Roman"/>
                <w:bCs/>
                <w:sz w:val="24"/>
                <w:szCs w:val="24"/>
              </w:rPr>
              <w:t>ч.</w:t>
            </w:r>
            <w:r w:rsidR="00973FDE">
              <w:rPr>
                <w:rFonts w:ascii="Times New Roman" w:hAnsi="Times New Roman" w:cs="Times New Roman"/>
                <w:bCs/>
                <w:sz w:val="24"/>
                <w:szCs w:val="24"/>
              </w:rPr>
              <w:t xml:space="preserve"> </w:t>
            </w:r>
            <w:r w:rsidRPr="009E18E2">
              <w:rPr>
                <w:rFonts w:ascii="Times New Roman" w:hAnsi="Times New Roman" w:cs="Times New Roman"/>
                <w:bCs/>
                <w:sz w:val="24"/>
                <w:szCs w:val="24"/>
              </w:rPr>
              <w:t>1 ст. 24 УПК РФ в связи с отсутствием составов преступлений, предусмотренных ч.</w:t>
            </w:r>
            <w:r w:rsidR="00973FDE">
              <w:rPr>
                <w:rFonts w:ascii="Times New Roman" w:hAnsi="Times New Roman" w:cs="Times New Roman"/>
                <w:bCs/>
                <w:sz w:val="24"/>
                <w:szCs w:val="24"/>
              </w:rPr>
              <w:t xml:space="preserve"> </w:t>
            </w:r>
            <w:r w:rsidRPr="009E18E2">
              <w:rPr>
                <w:rFonts w:ascii="Times New Roman" w:hAnsi="Times New Roman" w:cs="Times New Roman"/>
                <w:bCs/>
                <w:sz w:val="24"/>
                <w:szCs w:val="24"/>
              </w:rPr>
              <w:t>3 ст.</w:t>
            </w:r>
            <w:r w:rsidR="00973FDE">
              <w:rPr>
                <w:rFonts w:ascii="Times New Roman" w:hAnsi="Times New Roman" w:cs="Times New Roman"/>
                <w:bCs/>
                <w:sz w:val="24"/>
                <w:szCs w:val="24"/>
              </w:rPr>
              <w:t xml:space="preserve"> </w:t>
            </w:r>
            <w:r w:rsidRPr="009E18E2">
              <w:rPr>
                <w:rFonts w:ascii="Times New Roman" w:hAnsi="Times New Roman" w:cs="Times New Roman"/>
                <w:bCs/>
                <w:sz w:val="24"/>
                <w:szCs w:val="24"/>
              </w:rPr>
              <w:t>30, ч.</w:t>
            </w:r>
            <w:r w:rsidR="00973FDE">
              <w:rPr>
                <w:rFonts w:ascii="Times New Roman" w:hAnsi="Times New Roman" w:cs="Times New Roman"/>
                <w:bCs/>
                <w:sz w:val="24"/>
                <w:szCs w:val="24"/>
              </w:rPr>
              <w:t xml:space="preserve"> </w:t>
            </w:r>
            <w:r w:rsidRPr="009E18E2">
              <w:rPr>
                <w:rFonts w:ascii="Times New Roman" w:hAnsi="Times New Roman" w:cs="Times New Roman"/>
                <w:bCs/>
                <w:sz w:val="24"/>
                <w:szCs w:val="24"/>
              </w:rPr>
              <w:t>4 ст.</w:t>
            </w:r>
            <w:r w:rsidR="00973FDE">
              <w:rPr>
                <w:rFonts w:ascii="Times New Roman" w:hAnsi="Times New Roman" w:cs="Times New Roman"/>
                <w:bCs/>
                <w:sz w:val="24"/>
                <w:szCs w:val="24"/>
              </w:rPr>
              <w:t xml:space="preserve"> </w:t>
            </w:r>
            <w:r w:rsidRPr="009E18E2">
              <w:rPr>
                <w:rFonts w:ascii="Times New Roman" w:hAnsi="Times New Roman" w:cs="Times New Roman"/>
                <w:bCs/>
                <w:sz w:val="24"/>
                <w:szCs w:val="24"/>
              </w:rPr>
              <w:t>159, ст.</w:t>
            </w:r>
            <w:r w:rsidR="00973FDE">
              <w:rPr>
                <w:rFonts w:ascii="Times New Roman" w:hAnsi="Times New Roman" w:cs="Times New Roman"/>
                <w:bCs/>
                <w:sz w:val="24"/>
                <w:szCs w:val="24"/>
              </w:rPr>
              <w:t xml:space="preserve"> </w:t>
            </w:r>
            <w:r w:rsidRPr="009E18E2">
              <w:rPr>
                <w:rFonts w:ascii="Times New Roman" w:hAnsi="Times New Roman" w:cs="Times New Roman"/>
                <w:bCs/>
                <w:sz w:val="24"/>
                <w:szCs w:val="24"/>
              </w:rPr>
              <w:t xml:space="preserve">160, 165, 201 УК РФ в действиях руководителей ООО </w:t>
            </w:r>
            <w:r w:rsidR="00973FDE">
              <w:rPr>
                <w:rFonts w:ascii="Times New Roman" w:hAnsi="Times New Roman" w:cs="Times New Roman"/>
                <w:bCs/>
                <w:sz w:val="24"/>
                <w:szCs w:val="24"/>
              </w:rPr>
              <w:t>«</w:t>
            </w:r>
            <w:r w:rsidRPr="009E18E2">
              <w:rPr>
                <w:rFonts w:ascii="Times New Roman" w:hAnsi="Times New Roman" w:cs="Times New Roman"/>
                <w:bCs/>
                <w:sz w:val="24"/>
                <w:szCs w:val="24"/>
              </w:rPr>
              <w:t>М</w:t>
            </w:r>
            <w:r w:rsidR="00973FDE">
              <w:rPr>
                <w:rFonts w:ascii="Times New Roman" w:hAnsi="Times New Roman" w:cs="Times New Roman"/>
                <w:bCs/>
                <w:sz w:val="24"/>
                <w:szCs w:val="24"/>
              </w:rPr>
              <w:t>.»</w:t>
            </w:r>
            <w:r w:rsidRPr="009E18E2">
              <w:rPr>
                <w:rFonts w:ascii="Times New Roman" w:hAnsi="Times New Roman" w:cs="Times New Roman"/>
                <w:bCs/>
                <w:sz w:val="24"/>
                <w:szCs w:val="24"/>
              </w:rPr>
              <w:t xml:space="preserve"> Н</w:t>
            </w:r>
            <w:r w:rsidR="00973FDE">
              <w:rPr>
                <w:rFonts w:ascii="Times New Roman" w:hAnsi="Times New Roman" w:cs="Times New Roman"/>
                <w:bCs/>
                <w:sz w:val="24"/>
                <w:szCs w:val="24"/>
              </w:rPr>
              <w:t>.</w:t>
            </w:r>
            <w:r w:rsidRPr="009E18E2">
              <w:rPr>
                <w:rFonts w:ascii="Times New Roman" w:hAnsi="Times New Roman" w:cs="Times New Roman"/>
                <w:bCs/>
                <w:sz w:val="24"/>
                <w:szCs w:val="24"/>
              </w:rPr>
              <w:t xml:space="preserve"> и К.</w:t>
            </w:r>
          </w:p>
          <w:p w14:paraId="7AA61089" w14:textId="6C1114D5" w:rsidR="009E18E2" w:rsidRDefault="009E18E2" w:rsidP="009E18E2">
            <w:pPr>
              <w:contextualSpacing/>
              <w:jc w:val="both"/>
              <w:rPr>
                <w:rFonts w:ascii="Times New Roman" w:hAnsi="Times New Roman" w:cs="Times New Roman"/>
                <w:bCs/>
                <w:sz w:val="24"/>
                <w:szCs w:val="24"/>
              </w:rPr>
            </w:pPr>
            <w:r w:rsidRPr="009E18E2">
              <w:rPr>
                <w:rFonts w:ascii="Times New Roman" w:hAnsi="Times New Roman" w:cs="Times New Roman"/>
                <w:bCs/>
                <w:sz w:val="24"/>
                <w:szCs w:val="24"/>
              </w:rPr>
              <w:t xml:space="preserve">Прокуратура в </w:t>
            </w:r>
            <w:r w:rsidR="00973FDE">
              <w:rPr>
                <w:rFonts w:ascii="Times New Roman" w:hAnsi="Times New Roman" w:cs="Times New Roman"/>
                <w:bCs/>
                <w:sz w:val="24"/>
                <w:szCs w:val="24"/>
              </w:rPr>
              <w:t>п</w:t>
            </w:r>
            <w:r w:rsidRPr="009E18E2">
              <w:rPr>
                <w:rFonts w:ascii="Times New Roman" w:hAnsi="Times New Roman" w:cs="Times New Roman"/>
                <w:bCs/>
                <w:sz w:val="24"/>
                <w:szCs w:val="24"/>
              </w:rPr>
              <w:t xml:space="preserve">остановлении о возбуждении перед судом ходатайства о разрешении отмены постановления о прекращении уголовного дела от </w:t>
            </w:r>
            <w:r w:rsidR="00973FDE">
              <w:rPr>
                <w:rFonts w:ascii="Times New Roman" w:hAnsi="Times New Roman" w:cs="Times New Roman"/>
                <w:bCs/>
                <w:sz w:val="24"/>
                <w:szCs w:val="24"/>
              </w:rPr>
              <w:t>ХХ</w:t>
            </w:r>
            <w:r w:rsidRPr="009E18E2">
              <w:rPr>
                <w:rFonts w:ascii="Times New Roman" w:hAnsi="Times New Roman" w:cs="Times New Roman"/>
                <w:bCs/>
                <w:sz w:val="24"/>
                <w:szCs w:val="24"/>
              </w:rPr>
              <w:t>.12.2020 в порядке ч.</w:t>
            </w:r>
            <w:r w:rsidR="00973FDE">
              <w:rPr>
                <w:rFonts w:ascii="Times New Roman" w:hAnsi="Times New Roman" w:cs="Times New Roman"/>
                <w:bCs/>
                <w:sz w:val="24"/>
                <w:szCs w:val="24"/>
              </w:rPr>
              <w:t xml:space="preserve"> </w:t>
            </w:r>
            <w:r w:rsidRPr="009E18E2">
              <w:rPr>
                <w:rFonts w:ascii="Times New Roman" w:hAnsi="Times New Roman" w:cs="Times New Roman"/>
                <w:bCs/>
                <w:sz w:val="24"/>
                <w:szCs w:val="24"/>
              </w:rPr>
              <w:t>1. ст.</w:t>
            </w:r>
            <w:r w:rsidR="00973FDE">
              <w:rPr>
                <w:rFonts w:ascii="Times New Roman" w:hAnsi="Times New Roman" w:cs="Times New Roman"/>
                <w:bCs/>
                <w:sz w:val="24"/>
                <w:szCs w:val="24"/>
              </w:rPr>
              <w:t xml:space="preserve"> </w:t>
            </w:r>
            <w:r w:rsidRPr="009E18E2">
              <w:rPr>
                <w:rFonts w:ascii="Times New Roman" w:hAnsi="Times New Roman" w:cs="Times New Roman"/>
                <w:bCs/>
                <w:sz w:val="24"/>
                <w:szCs w:val="24"/>
              </w:rPr>
              <w:t xml:space="preserve">214.1 УПК РФ ходатайствует о разрешении отмены </w:t>
            </w:r>
            <w:r w:rsidR="00973FDE">
              <w:rPr>
                <w:rFonts w:ascii="Times New Roman" w:hAnsi="Times New Roman" w:cs="Times New Roman"/>
                <w:bCs/>
                <w:sz w:val="24"/>
                <w:szCs w:val="24"/>
              </w:rPr>
              <w:t>п</w:t>
            </w:r>
            <w:r w:rsidRPr="009E18E2">
              <w:rPr>
                <w:rFonts w:ascii="Times New Roman" w:hAnsi="Times New Roman" w:cs="Times New Roman"/>
                <w:bCs/>
                <w:sz w:val="24"/>
                <w:szCs w:val="24"/>
              </w:rPr>
              <w:t xml:space="preserve">остановления следователя от </w:t>
            </w:r>
            <w:r w:rsidR="00973FDE">
              <w:rPr>
                <w:rFonts w:ascii="Times New Roman" w:hAnsi="Times New Roman" w:cs="Times New Roman"/>
                <w:bCs/>
                <w:sz w:val="24"/>
                <w:szCs w:val="24"/>
              </w:rPr>
              <w:t>ХХ</w:t>
            </w:r>
            <w:r w:rsidRPr="009E18E2">
              <w:rPr>
                <w:rFonts w:ascii="Times New Roman" w:hAnsi="Times New Roman" w:cs="Times New Roman"/>
                <w:bCs/>
                <w:sz w:val="24"/>
                <w:szCs w:val="24"/>
              </w:rPr>
              <w:t>.07.2017</w:t>
            </w:r>
            <w:r>
              <w:rPr>
                <w:rFonts w:ascii="Times New Roman" w:hAnsi="Times New Roman" w:cs="Times New Roman"/>
                <w:bCs/>
                <w:sz w:val="24"/>
                <w:szCs w:val="24"/>
              </w:rPr>
              <w:t>.</w:t>
            </w:r>
          </w:p>
          <w:p w14:paraId="11D7DCBF" w14:textId="2883153F" w:rsidR="009E18E2" w:rsidRPr="009E18E2" w:rsidRDefault="00973FDE" w:rsidP="009E18E2">
            <w:pPr>
              <w:contextualSpacing/>
              <w:jc w:val="both"/>
              <w:rPr>
                <w:rFonts w:ascii="Times New Roman" w:hAnsi="Times New Roman" w:cs="Times New Roman"/>
                <w:bCs/>
                <w:sz w:val="24"/>
                <w:szCs w:val="24"/>
              </w:rPr>
            </w:pPr>
            <w:r>
              <w:rPr>
                <w:rFonts w:ascii="Times New Roman" w:hAnsi="Times New Roman" w:cs="Times New Roman"/>
                <w:bCs/>
                <w:sz w:val="24"/>
                <w:szCs w:val="24"/>
              </w:rPr>
              <w:t>ХХ</w:t>
            </w:r>
            <w:r w:rsidR="009E18E2" w:rsidRPr="009E18E2">
              <w:rPr>
                <w:rFonts w:ascii="Times New Roman" w:hAnsi="Times New Roman" w:cs="Times New Roman"/>
                <w:bCs/>
                <w:sz w:val="24"/>
                <w:szCs w:val="24"/>
              </w:rPr>
              <w:t xml:space="preserve">.01.2021 года </w:t>
            </w:r>
            <w:r>
              <w:rPr>
                <w:rFonts w:ascii="Times New Roman" w:hAnsi="Times New Roman" w:cs="Times New Roman"/>
                <w:bCs/>
                <w:sz w:val="24"/>
                <w:szCs w:val="24"/>
              </w:rPr>
              <w:t>…</w:t>
            </w:r>
            <w:r w:rsidR="009E18E2" w:rsidRPr="009E18E2">
              <w:rPr>
                <w:rFonts w:ascii="Times New Roman" w:hAnsi="Times New Roman" w:cs="Times New Roman"/>
                <w:bCs/>
                <w:sz w:val="24"/>
                <w:szCs w:val="24"/>
              </w:rPr>
              <w:t xml:space="preserve"> районный суд С</w:t>
            </w:r>
            <w:r>
              <w:rPr>
                <w:rFonts w:ascii="Times New Roman" w:hAnsi="Times New Roman" w:cs="Times New Roman"/>
                <w:bCs/>
                <w:sz w:val="24"/>
                <w:szCs w:val="24"/>
              </w:rPr>
              <w:t>П</w:t>
            </w:r>
            <w:r w:rsidR="009E18E2" w:rsidRPr="009E18E2">
              <w:rPr>
                <w:rFonts w:ascii="Times New Roman" w:hAnsi="Times New Roman" w:cs="Times New Roman"/>
                <w:bCs/>
                <w:sz w:val="24"/>
                <w:szCs w:val="24"/>
              </w:rPr>
              <w:t xml:space="preserve">б в протокольном постановлении указал: «отложить судебное заседание на </w:t>
            </w:r>
            <w:r>
              <w:rPr>
                <w:rFonts w:ascii="Times New Roman" w:hAnsi="Times New Roman" w:cs="Times New Roman"/>
                <w:bCs/>
                <w:sz w:val="24"/>
                <w:szCs w:val="24"/>
              </w:rPr>
              <w:t>ХХ</w:t>
            </w:r>
            <w:r w:rsidR="009E18E2" w:rsidRPr="009E18E2">
              <w:rPr>
                <w:rFonts w:ascii="Times New Roman" w:hAnsi="Times New Roman" w:cs="Times New Roman"/>
                <w:bCs/>
                <w:sz w:val="24"/>
                <w:szCs w:val="24"/>
              </w:rPr>
              <w:t>.02.2021 года на 15 ч</w:t>
            </w:r>
            <w:r>
              <w:rPr>
                <w:rFonts w:ascii="Times New Roman" w:hAnsi="Times New Roman" w:cs="Times New Roman"/>
                <w:bCs/>
                <w:sz w:val="24"/>
                <w:szCs w:val="24"/>
              </w:rPr>
              <w:t>ас</w:t>
            </w:r>
            <w:r w:rsidR="009E18E2" w:rsidRPr="009E18E2">
              <w:rPr>
                <w:rFonts w:ascii="Times New Roman" w:hAnsi="Times New Roman" w:cs="Times New Roman"/>
                <w:bCs/>
                <w:sz w:val="24"/>
                <w:szCs w:val="24"/>
              </w:rPr>
              <w:t>.</w:t>
            </w:r>
            <w:r>
              <w:rPr>
                <w:rFonts w:ascii="Times New Roman" w:hAnsi="Times New Roman" w:cs="Times New Roman"/>
                <w:bCs/>
                <w:sz w:val="24"/>
                <w:szCs w:val="24"/>
              </w:rPr>
              <w:t xml:space="preserve"> </w:t>
            </w:r>
            <w:r w:rsidR="009E18E2" w:rsidRPr="009E18E2">
              <w:rPr>
                <w:rFonts w:ascii="Times New Roman" w:hAnsi="Times New Roman" w:cs="Times New Roman"/>
                <w:bCs/>
                <w:sz w:val="24"/>
                <w:szCs w:val="24"/>
              </w:rPr>
              <w:t>00 мин</w:t>
            </w:r>
            <w:r>
              <w:rPr>
                <w:rFonts w:ascii="Times New Roman" w:hAnsi="Times New Roman" w:cs="Times New Roman"/>
                <w:bCs/>
                <w:sz w:val="24"/>
                <w:szCs w:val="24"/>
              </w:rPr>
              <w:t>.</w:t>
            </w:r>
            <w:r w:rsidR="009E18E2" w:rsidRPr="009E18E2">
              <w:rPr>
                <w:rFonts w:ascii="Times New Roman" w:hAnsi="Times New Roman" w:cs="Times New Roman"/>
                <w:bCs/>
                <w:sz w:val="24"/>
                <w:szCs w:val="24"/>
              </w:rPr>
              <w:t>, при этом повторно направить в адрес К. судебную повестку, а в случае не извещения К. принять меры по назначению защитника, с целью соблюдения е</w:t>
            </w:r>
            <w:r>
              <w:rPr>
                <w:rFonts w:ascii="Times New Roman" w:hAnsi="Times New Roman" w:cs="Times New Roman"/>
                <w:bCs/>
                <w:sz w:val="24"/>
                <w:szCs w:val="24"/>
              </w:rPr>
              <w:t>ё</w:t>
            </w:r>
            <w:r w:rsidR="009E18E2" w:rsidRPr="009E18E2">
              <w:rPr>
                <w:rFonts w:ascii="Times New Roman" w:hAnsi="Times New Roman" w:cs="Times New Roman"/>
                <w:bCs/>
                <w:sz w:val="24"/>
                <w:szCs w:val="24"/>
              </w:rPr>
              <w:t xml:space="preserve"> прав. Вызов сторон повторить».</w:t>
            </w:r>
          </w:p>
          <w:p w14:paraId="213C533F" w14:textId="00507096" w:rsidR="009E18E2" w:rsidRPr="009E18E2" w:rsidRDefault="00973FDE" w:rsidP="009E18E2">
            <w:pPr>
              <w:contextualSpacing/>
              <w:jc w:val="both"/>
              <w:rPr>
                <w:rFonts w:ascii="Times New Roman" w:hAnsi="Times New Roman" w:cs="Times New Roman"/>
                <w:bCs/>
                <w:sz w:val="24"/>
                <w:szCs w:val="24"/>
              </w:rPr>
            </w:pPr>
            <w:r>
              <w:rPr>
                <w:rFonts w:ascii="Times New Roman" w:hAnsi="Times New Roman" w:cs="Times New Roman"/>
                <w:bCs/>
                <w:sz w:val="24"/>
                <w:szCs w:val="24"/>
              </w:rPr>
              <w:t>ХХ</w:t>
            </w:r>
            <w:r w:rsidR="009E18E2" w:rsidRPr="009E18E2">
              <w:rPr>
                <w:rFonts w:ascii="Times New Roman" w:hAnsi="Times New Roman" w:cs="Times New Roman"/>
                <w:bCs/>
                <w:sz w:val="24"/>
                <w:szCs w:val="24"/>
              </w:rPr>
              <w:t xml:space="preserve">.02.2021 </w:t>
            </w:r>
            <w:r>
              <w:rPr>
                <w:rFonts w:ascii="Times New Roman" w:hAnsi="Times New Roman" w:cs="Times New Roman"/>
                <w:bCs/>
                <w:sz w:val="24"/>
                <w:szCs w:val="24"/>
              </w:rPr>
              <w:t>с</w:t>
            </w:r>
            <w:r w:rsidR="009E18E2" w:rsidRPr="009E18E2">
              <w:rPr>
                <w:rFonts w:ascii="Times New Roman" w:hAnsi="Times New Roman" w:cs="Times New Roman"/>
                <w:bCs/>
                <w:sz w:val="24"/>
                <w:szCs w:val="24"/>
              </w:rPr>
              <w:t>уд продолжил судебное заседание.</w:t>
            </w:r>
          </w:p>
          <w:p w14:paraId="225252C8" w14:textId="28C619FA" w:rsidR="009E18E2" w:rsidRPr="009E18E2" w:rsidRDefault="00973FDE" w:rsidP="009E18E2">
            <w:pPr>
              <w:contextualSpacing/>
              <w:jc w:val="both"/>
              <w:rPr>
                <w:rFonts w:ascii="Times New Roman" w:hAnsi="Times New Roman" w:cs="Times New Roman"/>
                <w:bCs/>
                <w:sz w:val="24"/>
                <w:szCs w:val="24"/>
              </w:rPr>
            </w:pPr>
            <w:r>
              <w:rPr>
                <w:rFonts w:ascii="Times New Roman" w:hAnsi="Times New Roman" w:cs="Times New Roman"/>
                <w:bCs/>
                <w:sz w:val="24"/>
                <w:szCs w:val="24"/>
              </w:rPr>
              <w:t>Адвокат</w:t>
            </w:r>
            <w:r w:rsidR="009E18E2" w:rsidRPr="009E18E2">
              <w:rPr>
                <w:rFonts w:ascii="Times New Roman" w:hAnsi="Times New Roman" w:cs="Times New Roman"/>
                <w:bCs/>
                <w:sz w:val="24"/>
                <w:szCs w:val="24"/>
              </w:rPr>
              <w:t xml:space="preserve"> стала возражать на продолжение судебного заседания</w:t>
            </w:r>
            <w:r>
              <w:rPr>
                <w:rFonts w:ascii="Times New Roman" w:hAnsi="Times New Roman" w:cs="Times New Roman"/>
                <w:bCs/>
                <w:sz w:val="24"/>
                <w:szCs w:val="24"/>
              </w:rPr>
              <w:t>, заявила</w:t>
            </w:r>
            <w:r w:rsidR="009E18E2" w:rsidRPr="009E18E2">
              <w:rPr>
                <w:rFonts w:ascii="Times New Roman" w:hAnsi="Times New Roman" w:cs="Times New Roman"/>
                <w:bCs/>
                <w:sz w:val="24"/>
                <w:szCs w:val="24"/>
              </w:rPr>
              <w:t xml:space="preserve">, что </w:t>
            </w:r>
            <w:r>
              <w:rPr>
                <w:rFonts w:ascii="Times New Roman" w:hAnsi="Times New Roman" w:cs="Times New Roman"/>
                <w:bCs/>
                <w:sz w:val="24"/>
                <w:szCs w:val="24"/>
              </w:rPr>
              <w:t>ей</w:t>
            </w:r>
            <w:r w:rsidR="009E18E2" w:rsidRPr="009E18E2">
              <w:rPr>
                <w:rFonts w:ascii="Times New Roman" w:hAnsi="Times New Roman" w:cs="Times New Roman"/>
                <w:bCs/>
                <w:sz w:val="24"/>
                <w:szCs w:val="24"/>
              </w:rPr>
              <w:t xml:space="preserve"> не ясны основания </w:t>
            </w:r>
            <w:r>
              <w:rPr>
                <w:rFonts w:ascii="Times New Roman" w:hAnsi="Times New Roman" w:cs="Times New Roman"/>
                <w:bCs/>
                <w:sz w:val="24"/>
                <w:szCs w:val="24"/>
              </w:rPr>
              <w:t>её</w:t>
            </w:r>
            <w:r w:rsidR="009E18E2" w:rsidRPr="009E18E2">
              <w:rPr>
                <w:rFonts w:ascii="Times New Roman" w:hAnsi="Times New Roman" w:cs="Times New Roman"/>
                <w:bCs/>
                <w:sz w:val="24"/>
                <w:szCs w:val="24"/>
              </w:rPr>
              <w:t xml:space="preserve"> участия в деле, на каком основании </w:t>
            </w:r>
            <w:r>
              <w:rPr>
                <w:rFonts w:ascii="Times New Roman" w:hAnsi="Times New Roman" w:cs="Times New Roman"/>
                <w:bCs/>
                <w:sz w:val="24"/>
                <w:szCs w:val="24"/>
              </w:rPr>
              <w:t>она</w:t>
            </w:r>
            <w:r w:rsidR="009E18E2" w:rsidRPr="009E18E2">
              <w:rPr>
                <w:rFonts w:ascii="Times New Roman" w:hAnsi="Times New Roman" w:cs="Times New Roman"/>
                <w:bCs/>
                <w:sz w:val="24"/>
                <w:szCs w:val="24"/>
              </w:rPr>
              <w:t xml:space="preserve"> защища</w:t>
            </w:r>
            <w:r>
              <w:rPr>
                <w:rFonts w:ascii="Times New Roman" w:hAnsi="Times New Roman" w:cs="Times New Roman"/>
                <w:bCs/>
                <w:sz w:val="24"/>
                <w:szCs w:val="24"/>
              </w:rPr>
              <w:t>ет</w:t>
            </w:r>
            <w:r w:rsidR="009E18E2" w:rsidRPr="009E18E2">
              <w:rPr>
                <w:rFonts w:ascii="Times New Roman" w:hAnsi="Times New Roman" w:cs="Times New Roman"/>
                <w:bCs/>
                <w:sz w:val="24"/>
                <w:szCs w:val="24"/>
              </w:rPr>
              <w:t xml:space="preserve"> свидетеля в порядке ст.50-51 УПК РФ. Суд объявил перерыв и </w:t>
            </w:r>
            <w:r>
              <w:rPr>
                <w:rFonts w:ascii="Times New Roman" w:hAnsi="Times New Roman" w:cs="Times New Roman"/>
                <w:bCs/>
                <w:sz w:val="24"/>
                <w:szCs w:val="24"/>
              </w:rPr>
              <w:t>предложил</w:t>
            </w:r>
            <w:r w:rsidR="009E18E2" w:rsidRPr="009E18E2">
              <w:rPr>
                <w:rFonts w:ascii="Times New Roman" w:hAnsi="Times New Roman" w:cs="Times New Roman"/>
                <w:bCs/>
                <w:sz w:val="24"/>
                <w:szCs w:val="24"/>
              </w:rPr>
              <w:t xml:space="preserve"> </w:t>
            </w:r>
            <w:r>
              <w:rPr>
                <w:rFonts w:ascii="Times New Roman" w:hAnsi="Times New Roman" w:cs="Times New Roman"/>
                <w:bCs/>
                <w:sz w:val="24"/>
                <w:szCs w:val="24"/>
              </w:rPr>
              <w:t>адвокату</w:t>
            </w:r>
            <w:r w:rsidR="009E18E2" w:rsidRPr="009E18E2">
              <w:rPr>
                <w:rFonts w:ascii="Times New Roman" w:hAnsi="Times New Roman" w:cs="Times New Roman"/>
                <w:bCs/>
                <w:sz w:val="24"/>
                <w:szCs w:val="24"/>
              </w:rPr>
              <w:t xml:space="preserve"> </w:t>
            </w:r>
            <w:r w:rsidRPr="00973FDE">
              <w:rPr>
                <w:rFonts w:ascii="Times New Roman" w:hAnsi="Times New Roman" w:cs="Times New Roman"/>
                <w:bCs/>
                <w:sz w:val="24"/>
                <w:szCs w:val="24"/>
              </w:rPr>
              <w:t xml:space="preserve">повторно </w:t>
            </w:r>
            <w:r w:rsidR="009E18E2" w:rsidRPr="009E18E2">
              <w:rPr>
                <w:rFonts w:ascii="Times New Roman" w:hAnsi="Times New Roman" w:cs="Times New Roman"/>
                <w:bCs/>
                <w:sz w:val="24"/>
                <w:szCs w:val="24"/>
              </w:rPr>
              <w:t>ознакомиться с протоколом судебного заседания от 27.01.2021.</w:t>
            </w:r>
          </w:p>
          <w:p w14:paraId="4B3E93A7" w14:textId="18701550" w:rsidR="009E18E2" w:rsidRPr="009E18E2" w:rsidRDefault="009E18E2" w:rsidP="009E18E2">
            <w:pPr>
              <w:contextualSpacing/>
              <w:jc w:val="both"/>
              <w:rPr>
                <w:rFonts w:ascii="Times New Roman" w:hAnsi="Times New Roman" w:cs="Times New Roman"/>
                <w:bCs/>
                <w:sz w:val="24"/>
                <w:szCs w:val="24"/>
              </w:rPr>
            </w:pPr>
            <w:r w:rsidRPr="009E18E2">
              <w:rPr>
                <w:rFonts w:ascii="Times New Roman" w:hAnsi="Times New Roman" w:cs="Times New Roman"/>
                <w:bCs/>
                <w:sz w:val="24"/>
                <w:szCs w:val="24"/>
              </w:rPr>
              <w:t xml:space="preserve">Суд возобновил судебное заседание, </w:t>
            </w:r>
            <w:r w:rsidR="00973FDE">
              <w:rPr>
                <w:rFonts w:ascii="Times New Roman" w:hAnsi="Times New Roman" w:cs="Times New Roman"/>
                <w:bCs/>
                <w:sz w:val="24"/>
                <w:szCs w:val="24"/>
              </w:rPr>
              <w:t>адвокат</w:t>
            </w:r>
            <w:r w:rsidRPr="009E18E2">
              <w:rPr>
                <w:rFonts w:ascii="Times New Roman" w:hAnsi="Times New Roman" w:cs="Times New Roman"/>
                <w:bCs/>
                <w:sz w:val="24"/>
                <w:szCs w:val="24"/>
              </w:rPr>
              <w:t xml:space="preserve"> снова стала возражать против своего участия в судебном заседании, просила суд вынести отдельное постановление о </w:t>
            </w:r>
            <w:r w:rsidR="00973FDE">
              <w:rPr>
                <w:rFonts w:ascii="Times New Roman" w:hAnsi="Times New Roman" w:cs="Times New Roman"/>
                <w:bCs/>
                <w:sz w:val="24"/>
                <w:szCs w:val="24"/>
              </w:rPr>
              <w:t>её</w:t>
            </w:r>
            <w:r w:rsidRPr="009E18E2">
              <w:rPr>
                <w:rFonts w:ascii="Times New Roman" w:hAnsi="Times New Roman" w:cs="Times New Roman"/>
                <w:bCs/>
                <w:sz w:val="24"/>
                <w:szCs w:val="24"/>
              </w:rPr>
              <w:t xml:space="preserve"> допуске в качестве защитника по назначению лица с процессуальным статусом </w:t>
            </w:r>
            <w:r w:rsidR="00973FDE">
              <w:rPr>
                <w:rFonts w:ascii="Times New Roman" w:hAnsi="Times New Roman" w:cs="Times New Roman"/>
                <w:bCs/>
                <w:sz w:val="24"/>
                <w:szCs w:val="24"/>
              </w:rPr>
              <w:t>«</w:t>
            </w:r>
            <w:r w:rsidRPr="009E18E2">
              <w:rPr>
                <w:rFonts w:ascii="Times New Roman" w:hAnsi="Times New Roman" w:cs="Times New Roman"/>
                <w:bCs/>
                <w:sz w:val="24"/>
                <w:szCs w:val="24"/>
              </w:rPr>
              <w:t>свидетель</w:t>
            </w:r>
            <w:r w:rsidR="00973FDE">
              <w:rPr>
                <w:rFonts w:ascii="Times New Roman" w:hAnsi="Times New Roman" w:cs="Times New Roman"/>
                <w:bCs/>
                <w:sz w:val="24"/>
                <w:szCs w:val="24"/>
              </w:rPr>
              <w:t>»</w:t>
            </w:r>
            <w:r w:rsidRPr="009E18E2">
              <w:rPr>
                <w:rFonts w:ascii="Times New Roman" w:hAnsi="Times New Roman" w:cs="Times New Roman"/>
                <w:bCs/>
                <w:sz w:val="24"/>
                <w:szCs w:val="24"/>
              </w:rPr>
              <w:t xml:space="preserve">, возражала </w:t>
            </w:r>
            <w:r w:rsidR="00973FDE">
              <w:rPr>
                <w:rFonts w:ascii="Times New Roman" w:hAnsi="Times New Roman" w:cs="Times New Roman"/>
                <w:bCs/>
                <w:sz w:val="24"/>
                <w:szCs w:val="24"/>
              </w:rPr>
              <w:t xml:space="preserve">против </w:t>
            </w:r>
            <w:r w:rsidRPr="009E18E2">
              <w:rPr>
                <w:rFonts w:ascii="Times New Roman" w:hAnsi="Times New Roman" w:cs="Times New Roman"/>
                <w:bCs/>
                <w:sz w:val="24"/>
                <w:szCs w:val="24"/>
              </w:rPr>
              <w:t>свое</w:t>
            </w:r>
            <w:r w:rsidR="00973FDE">
              <w:rPr>
                <w:rFonts w:ascii="Times New Roman" w:hAnsi="Times New Roman" w:cs="Times New Roman"/>
                <w:bCs/>
                <w:sz w:val="24"/>
                <w:szCs w:val="24"/>
              </w:rPr>
              <w:t>го</w:t>
            </w:r>
            <w:r w:rsidRPr="009E18E2">
              <w:rPr>
                <w:rFonts w:ascii="Times New Roman" w:hAnsi="Times New Roman" w:cs="Times New Roman"/>
                <w:bCs/>
                <w:sz w:val="24"/>
                <w:szCs w:val="24"/>
              </w:rPr>
              <w:t xml:space="preserve"> участи</w:t>
            </w:r>
            <w:r w:rsidR="00973FDE">
              <w:rPr>
                <w:rFonts w:ascii="Times New Roman" w:hAnsi="Times New Roman" w:cs="Times New Roman"/>
                <w:bCs/>
                <w:sz w:val="24"/>
                <w:szCs w:val="24"/>
              </w:rPr>
              <w:t>я</w:t>
            </w:r>
            <w:r w:rsidRPr="009E18E2">
              <w:rPr>
                <w:rFonts w:ascii="Times New Roman" w:hAnsi="Times New Roman" w:cs="Times New Roman"/>
                <w:bCs/>
                <w:sz w:val="24"/>
                <w:szCs w:val="24"/>
              </w:rPr>
              <w:t xml:space="preserve">. </w:t>
            </w:r>
          </w:p>
          <w:p w14:paraId="3AB35512" w14:textId="169FABA8" w:rsidR="009E18E2" w:rsidRPr="009E18E2" w:rsidRDefault="00973FDE" w:rsidP="009E18E2">
            <w:pPr>
              <w:contextualSpacing/>
              <w:jc w:val="both"/>
              <w:rPr>
                <w:rFonts w:ascii="Times New Roman" w:hAnsi="Times New Roman" w:cs="Times New Roman"/>
                <w:bCs/>
                <w:sz w:val="24"/>
                <w:szCs w:val="24"/>
              </w:rPr>
            </w:pPr>
            <w:r>
              <w:rPr>
                <w:rFonts w:ascii="Times New Roman" w:hAnsi="Times New Roman" w:cs="Times New Roman"/>
                <w:bCs/>
                <w:sz w:val="24"/>
                <w:szCs w:val="24"/>
              </w:rPr>
              <w:t>З</w:t>
            </w:r>
            <w:r w:rsidR="009E18E2" w:rsidRPr="009E18E2">
              <w:rPr>
                <w:rFonts w:ascii="Times New Roman" w:hAnsi="Times New Roman" w:cs="Times New Roman"/>
                <w:bCs/>
                <w:sz w:val="24"/>
                <w:szCs w:val="24"/>
              </w:rPr>
              <w:t xml:space="preserve">а это </w:t>
            </w:r>
            <w:r>
              <w:rPr>
                <w:rFonts w:ascii="Times New Roman" w:hAnsi="Times New Roman" w:cs="Times New Roman"/>
                <w:bCs/>
                <w:sz w:val="24"/>
                <w:szCs w:val="24"/>
              </w:rPr>
              <w:t xml:space="preserve">суд </w:t>
            </w:r>
            <w:r w:rsidR="009E18E2" w:rsidRPr="009E18E2">
              <w:rPr>
                <w:rFonts w:ascii="Times New Roman" w:hAnsi="Times New Roman" w:cs="Times New Roman"/>
                <w:bCs/>
                <w:sz w:val="24"/>
                <w:szCs w:val="24"/>
              </w:rPr>
              <w:t xml:space="preserve">выносил </w:t>
            </w:r>
            <w:r>
              <w:rPr>
                <w:rFonts w:ascii="Times New Roman" w:hAnsi="Times New Roman" w:cs="Times New Roman"/>
                <w:bCs/>
                <w:sz w:val="24"/>
                <w:szCs w:val="24"/>
              </w:rPr>
              <w:t>адвокату</w:t>
            </w:r>
            <w:r w:rsidR="009E18E2" w:rsidRPr="009E18E2">
              <w:rPr>
                <w:rFonts w:ascii="Times New Roman" w:hAnsi="Times New Roman" w:cs="Times New Roman"/>
                <w:bCs/>
                <w:sz w:val="24"/>
                <w:szCs w:val="24"/>
              </w:rPr>
              <w:t xml:space="preserve"> замечания. </w:t>
            </w:r>
            <w:r>
              <w:rPr>
                <w:rFonts w:ascii="Times New Roman" w:hAnsi="Times New Roman" w:cs="Times New Roman"/>
                <w:bCs/>
                <w:sz w:val="24"/>
                <w:szCs w:val="24"/>
              </w:rPr>
              <w:t>Адвокат</w:t>
            </w:r>
            <w:r w:rsidR="009E18E2" w:rsidRPr="009E18E2">
              <w:rPr>
                <w:rFonts w:ascii="Times New Roman" w:hAnsi="Times New Roman" w:cs="Times New Roman"/>
                <w:bCs/>
                <w:sz w:val="24"/>
                <w:szCs w:val="24"/>
              </w:rPr>
              <w:t xml:space="preserve"> заявила ходатайство о запросе сведений о месте нахождения К. на территории Санкт-Петербурга и просила вызвать </w:t>
            </w:r>
            <w:r>
              <w:rPr>
                <w:rFonts w:ascii="Times New Roman" w:hAnsi="Times New Roman" w:cs="Times New Roman"/>
                <w:bCs/>
                <w:sz w:val="24"/>
                <w:szCs w:val="24"/>
              </w:rPr>
              <w:t>К.</w:t>
            </w:r>
            <w:r w:rsidR="009E18E2" w:rsidRPr="009E18E2">
              <w:rPr>
                <w:rFonts w:ascii="Times New Roman" w:hAnsi="Times New Roman" w:cs="Times New Roman"/>
                <w:bCs/>
                <w:sz w:val="24"/>
                <w:szCs w:val="24"/>
              </w:rPr>
              <w:t xml:space="preserve"> в суд ещ</w:t>
            </w:r>
            <w:r>
              <w:rPr>
                <w:rFonts w:ascii="Times New Roman" w:hAnsi="Times New Roman" w:cs="Times New Roman"/>
                <w:bCs/>
                <w:sz w:val="24"/>
                <w:szCs w:val="24"/>
              </w:rPr>
              <w:t>ё</w:t>
            </w:r>
            <w:r w:rsidR="009E18E2" w:rsidRPr="009E18E2">
              <w:rPr>
                <w:rFonts w:ascii="Times New Roman" w:hAnsi="Times New Roman" w:cs="Times New Roman"/>
                <w:bCs/>
                <w:sz w:val="24"/>
                <w:szCs w:val="24"/>
              </w:rPr>
              <w:t xml:space="preserve"> раз. Судебное заседание отложено на </w:t>
            </w:r>
            <w:r>
              <w:rPr>
                <w:rFonts w:ascii="Times New Roman" w:hAnsi="Times New Roman" w:cs="Times New Roman"/>
                <w:bCs/>
                <w:sz w:val="24"/>
                <w:szCs w:val="24"/>
              </w:rPr>
              <w:t>ХХ.03.</w:t>
            </w:r>
            <w:r w:rsidR="009E18E2" w:rsidRPr="009E18E2">
              <w:rPr>
                <w:rFonts w:ascii="Times New Roman" w:hAnsi="Times New Roman" w:cs="Times New Roman"/>
                <w:bCs/>
                <w:sz w:val="24"/>
                <w:szCs w:val="24"/>
              </w:rPr>
              <w:t>2021.</w:t>
            </w:r>
          </w:p>
          <w:p w14:paraId="0CD3607E" w14:textId="51A57992" w:rsidR="009E18E2" w:rsidRPr="009E18E2" w:rsidRDefault="00973FDE" w:rsidP="009E18E2">
            <w:pPr>
              <w:contextualSpacing/>
              <w:jc w:val="both"/>
              <w:rPr>
                <w:rFonts w:ascii="Times New Roman" w:hAnsi="Times New Roman" w:cs="Times New Roman"/>
                <w:bCs/>
                <w:sz w:val="24"/>
                <w:szCs w:val="24"/>
              </w:rPr>
            </w:pPr>
            <w:r>
              <w:rPr>
                <w:rFonts w:ascii="Times New Roman" w:hAnsi="Times New Roman" w:cs="Times New Roman"/>
                <w:bCs/>
                <w:sz w:val="24"/>
                <w:szCs w:val="24"/>
              </w:rPr>
              <w:t>Адвокат с</w:t>
            </w:r>
            <w:r w:rsidR="009E18E2" w:rsidRPr="009E18E2">
              <w:rPr>
                <w:rFonts w:ascii="Times New Roman" w:hAnsi="Times New Roman" w:cs="Times New Roman"/>
                <w:bCs/>
                <w:sz w:val="24"/>
                <w:szCs w:val="24"/>
              </w:rPr>
              <w:t>чита</w:t>
            </w:r>
            <w:r>
              <w:rPr>
                <w:rFonts w:ascii="Times New Roman" w:hAnsi="Times New Roman" w:cs="Times New Roman"/>
                <w:bCs/>
                <w:sz w:val="24"/>
                <w:szCs w:val="24"/>
              </w:rPr>
              <w:t>ет</w:t>
            </w:r>
            <w:r w:rsidR="009E18E2" w:rsidRPr="009E18E2">
              <w:rPr>
                <w:rFonts w:ascii="Times New Roman" w:hAnsi="Times New Roman" w:cs="Times New Roman"/>
                <w:bCs/>
                <w:sz w:val="24"/>
                <w:szCs w:val="24"/>
              </w:rPr>
              <w:t xml:space="preserve">, что протокольное постановление судьи о привлечении защитника по назначению </w:t>
            </w:r>
            <w:r>
              <w:rPr>
                <w:rFonts w:ascii="Times New Roman" w:hAnsi="Times New Roman" w:cs="Times New Roman"/>
                <w:bCs/>
                <w:sz w:val="24"/>
                <w:szCs w:val="24"/>
              </w:rPr>
              <w:t xml:space="preserve">является </w:t>
            </w:r>
            <w:r w:rsidR="009E18E2" w:rsidRPr="009E18E2">
              <w:rPr>
                <w:rFonts w:ascii="Times New Roman" w:hAnsi="Times New Roman" w:cs="Times New Roman"/>
                <w:bCs/>
                <w:sz w:val="24"/>
                <w:szCs w:val="24"/>
              </w:rPr>
              <w:t xml:space="preserve">фикцией соблюдения правосудия, </w:t>
            </w:r>
            <w:r>
              <w:rPr>
                <w:rFonts w:ascii="Times New Roman" w:hAnsi="Times New Roman" w:cs="Times New Roman"/>
                <w:bCs/>
                <w:sz w:val="24"/>
                <w:szCs w:val="24"/>
              </w:rPr>
              <w:t>«</w:t>
            </w:r>
            <w:r w:rsidR="009E18E2" w:rsidRPr="009E18E2">
              <w:rPr>
                <w:rFonts w:ascii="Times New Roman" w:hAnsi="Times New Roman" w:cs="Times New Roman"/>
                <w:bCs/>
                <w:sz w:val="24"/>
                <w:szCs w:val="24"/>
              </w:rPr>
              <w:t>прикрытием</w:t>
            </w:r>
            <w:r>
              <w:rPr>
                <w:rFonts w:ascii="Times New Roman" w:hAnsi="Times New Roman" w:cs="Times New Roman"/>
                <w:bCs/>
                <w:sz w:val="24"/>
                <w:szCs w:val="24"/>
              </w:rPr>
              <w:t>»</w:t>
            </w:r>
            <w:r w:rsidR="009E18E2" w:rsidRPr="009E18E2">
              <w:rPr>
                <w:rFonts w:ascii="Times New Roman" w:hAnsi="Times New Roman" w:cs="Times New Roman"/>
                <w:bCs/>
                <w:sz w:val="24"/>
                <w:szCs w:val="24"/>
              </w:rPr>
              <w:t>, поскольку оно не подлежит обжалованию.</w:t>
            </w:r>
          </w:p>
          <w:p w14:paraId="24298A28" w14:textId="2D5936CD" w:rsidR="009E18E2" w:rsidRPr="009E18E2" w:rsidRDefault="009E18E2" w:rsidP="009E18E2">
            <w:pPr>
              <w:contextualSpacing/>
              <w:jc w:val="both"/>
              <w:rPr>
                <w:rFonts w:ascii="Times New Roman" w:hAnsi="Times New Roman" w:cs="Times New Roman"/>
                <w:bCs/>
                <w:sz w:val="24"/>
                <w:szCs w:val="24"/>
              </w:rPr>
            </w:pPr>
            <w:r w:rsidRPr="009E18E2">
              <w:rPr>
                <w:rFonts w:ascii="Times New Roman" w:hAnsi="Times New Roman" w:cs="Times New Roman"/>
                <w:bCs/>
                <w:sz w:val="24"/>
                <w:szCs w:val="24"/>
              </w:rPr>
              <w:t xml:space="preserve">Вместе с тем, норм УПК РФ, предоставляющих защитнику по назначению право участвовать в защите свидетеля, местонахождение которого не установлено, </w:t>
            </w:r>
            <w:r w:rsidR="00973FDE">
              <w:rPr>
                <w:rFonts w:ascii="Times New Roman" w:hAnsi="Times New Roman" w:cs="Times New Roman"/>
                <w:bCs/>
                <w:sz w:val="24"/>
                <w:szCs w:val="24"/>
              </w:rPr>
              <w:t>адвокату</w:t>
            </w:r>
            <w:r w:rsidRPr="009E18E2">
              <w:rPr>
                <w:rFonts w:ascii="Times New Roman" w:hAnsi="Times New Roman" w:cs="Times New Roman"/>
                <w:bCs/>
                <w:sz w:val="24"/>
                <w:szCs w:val="24"/>
              </w:rPr>
              <w:t xml:space="preserve"> не</w:t>
            </w:r>
            <w:r w:rsidR="00973FDE">
              <w:rPr>
                <w:rFonts w:ascii="Times New Roman" w:hAnsi="Times New Roman" w:cs="Times New Roman"/>
                <w:bCs/>
                <w:sz w:val="24"/>
                <w:szCs w:val="24"/>
              </w:rPr>
              <w:t xml:space="preserve"> </w:t>
            </w:r>
            <w:r w:rsidRPr="009E18E2">
              <w:rPr>
                <w:rFonts w:ascii="Times New Roman" w:hAnsi="Times New Roman" w:cs="Times New Roman"/>
                <w:bCs/>
                <w:sz w:val="24"/>
                <w:szCs w:val="24"/>
              </w:rPr>
              <w:t>известны.</w:t>
            </w:r>
          </w:p>
          <w:p w14:paraId="68A5E5D6" w14:textId="0384AD19" w:rsidR="009E18E2" w:rsidRDefault="009E18E2" w:rsidP="009E18E2">
            <w:pPr>
              <w:contextualSpacing/>
              <w:jc w:val="both"/>
              <w:rPr>
                <w:rFonts w:ascii="Times New Roman" w:hAnsi="Times New Roman" w:cs="Times New Roman"/>
                <w:bCs/>
                <w:sz w:val="24"/>
                <w:szCs w:val="24"/>
              </w:rPr>
            </w:pPr>
            <w:r w:rsidRPr="009E18E2">
              <w:rPr>
                <w:rFonts w:ascii="Times New Roman" w:hAnsi="Times New Roman" w:cs="Times New Roman"/>
                <w:bCs/>
                <w:sz w:val="24"/>
                <w:szCs w:val="24"/>
              </w:rPr>
              <w:t>Данная защита</w:t>
            </w:r>
            <w:r w:rsidR="00973FDE">
              <w:rPr>
                <w:rFonts w:ascii="Times New Roman" w:hAnsi="Times New Roman" w:cs="Times New Roman"/>
                <w:bCs/>
                <w:sz w:val="24"/>
                <w:szCs w:val="24"/>
              </w:rPr>
              <w:t xml:space="preserve">, </w:t>
            </w:r>
            <w:r w:rsidR="00973FDE" w:rsidRPr="00973FDE">
              <w:rPr>
                <w:rFonts w:ascii="Times New Roman" w:hAnsi="Times New Roman" w:cs="Times New Roman"/>
                <w:bCs/>
                <w:sz w:val="24"/>
                <w:szCs w:val="24"/>
              </w:rPr>
              <w:t>на взгляд адвоката</w:t>
            </w:r>
            <w:r w:rsidR="00973FDE">
              <w:rPr>
                <w:rFonts w:ascii="Times New Roman" w:hAnsi="Times New Roman" w:cs="Times New Roman"/>
                <w:bCs/>
                <w:sz w:val="24"/>
                <w:szCs w:val="24"/>
              </w:rPr>
              <w:t xml:space="preserve">, </w:t>
            </w:r>
            <w:r w:rsidRPr="009E18E2">
              <w:rPr>
                <w:rFonts w:ascii="Times New Roman" w:hAnsi="Times New Roman" w:cs="Times New Roman"/>
                <w:bCs/>
                <w:sz w:val="24"/>
                <w:szCs w:val="24"/>
              </w:rPr>
              <w:t>не может быть надлежащей</w:t>
            </w:r>
            <w:r w:rsidR="00973FDE">
              <w:rPr>
                <w:rFonts w:ascii="Times New Roman" w:hAnsi="Times New Roman" w:cs="Times New Roman"/>
                <w:bCs/>
                <w:sz w:val="24"/>
                <w:szCs w:val="24"/>
              </w:rPr>
              <w:t>. К</w:t>
            </w:r>
            <w:r w:rsidRPr="009E18E2">
              <w:rPr>
                <w:rFonts w:ascii="Times New Roman" w:hAnsi="Times New Roman" w:cs="Times New Roman"/>
                <w:bCs/>
                <w:sz w:val="24"/>
                <w:szCs w:val="24"/>
              </w:rPr>
              <w:t xml:space="preserve">роме </w:t>
            </w:r>
            <w:r w:rsidR="00973FDE">
              <w:rPr>
                <w:rFonts w:ascii="Times New Roman" w:hAnsi="Times New Roman" w:cs="Times New Roman"/>
                <w:bCs/>
                <w:sz w:val="24"/>
                <w:szCs w:val="24"/>
              </w:rPr>
              <w:t>э</w:t>
            </w:r>
            <w:r w:rsidRPr="009E18E2">
              <w:rPr>
                <w:rFonts w:ascii="Times New Roman" w:hAnsi="Times New Roman" w:cs="Times New Roman"/>
                <w:bCs/>
                <w:sz w:val="24"/>
                <w:szCs w:val="24"/>
              </w:rPr>
              <w:t xml:space="preserve">того, без согласия свидетеля участвовать в его защите </w:t>
            </w:r>
            <w:r w:rsidR="00973FDE" w:rsidRPr="00973FDE">
              <w:rPr>
                <w:rFonts w:ascii="Times New Roman" w:hAnsi="Times New Roman" w:cs="Times New Roman"/>
                <w:bCs/>
                <w:sz w:val="24"/>
                <w:szCs w:val="24"/>
              </w:rPr>
              <w:t>адвокат</w:t>
            </w:r>
            <w:r w:rsidR="00973FDE">
              <w:rPr>
                <w:rFonts w:ascii="Times New Roman" w:hAnsi="Times New Roman" w:cs="Times New Roman"/>
                <w:bCs/>
                <w:sz w:val="24"/>
                <w:szCs w:val="24"/>
              </w:rPr>
              <w:t>у</w:t>
            </w:r>
            <w:r w:rsidRPr="009E18E2">
              <w:rPr>
                <w:rFonts w:ascii="Times New Roman" w:hAnsi="Times New Roman" w:cs="Times New Roman"/>
                <w:bCs/>
                <w:sz w:val="24"/>
                <w:szCs w:val="24"/>
              </w:rPr>
              <w:t xml:space="preserve"> представляется очень рискованным, поскольку данное участие адвоката не основано на нормах права и адвокатской этике.</w:t>
            </w:r>
          </w:p>
          <w:p w14:paraId="13F145CB" w14:textId="60CA4004" w:rsidR="00A3106B" w:rsidRPr="00A3106B" w:rsidRDefault="00A3106B" w:rsidP="009E18E2">
            <w:pPr>
              <w:contextualSpacing/>
              <w:jc w:val="both"/>
              <w:rPr>
                <w:rFonts w:ascii="Times New Roman" w:hAnsi="Times New Roman" w:cs="Times New Roman"/>
                <w:b/>
                <w:sz w:val="24"/>
                <w:szCs w:val="24"/>
              </w:rPr>
            </w:pPr>
            <w:r w:rsidRPr="00A3106B">
              <w:rPr>
                <w:rFonts w:ascii="Times New Roman" w:hAnsi="Times New Roman" w:cs="Times New Roman"/>
                <w:b/>
                <w:sz w:val="24"/>
                <w:szCs w:val="24"/>
              </w:rPr>
              <w:t>Вопросы.</w:t>
            </w:r>
          </w:p>
          <w:p w14:paraId="211A3579" w14:textId="77777777" w:rsidR="00A3106B" w:rsidRDefault="009E18E2" w:rsidP="009E18E2">
            <w:pPr>
              <w:contextualSpacing/>
              <w:jc w:val="both"/>
              <w:rPr>
                <w:rFonts w:ascii="Times New Roman" w:hAnsi="Times New Roman" w:cs="Times New Roman"/>
                <w:bCs/>
                <w:sz w:val="24"/>
                <w:szCs w:val="24"/>
              </w:rPr>
            </w:pPr>
            <w:r w:rsidRPr="009E18E2">
              <w:rPr>
                <w:rFonts w:ascii="Times New Roman" w:hAnsi="Times New Roman" w:cs="Times New Roman"/>
                <w:bCs/>
                <w:sz w:val="24"/>
                <w:szCs w:val="24"/>
              </w:rPr>
              <w:t xml:space="preserve">1. Необходимо ли являться в </w:t>
            </w:r>
            <w:r w:rsidR="00A3106B">
              <w:rPr>
                <w:rFonts w:ascii="Times New Roman" w:hAnsi="Times New Roman" w:cs="Times New Roman"/>
                <w:bCs/>
                <w:sz w:val="24"/>
                <w:szCs w:val="24"/>
              </w:rPr>
              <w:t>с</w:t>
            </w:r>
            <w:r w:rsidRPr="009E18E2">
              <w:rPr>
                <w:rFonts w:ascii="Times New Roman" w:hAnsi="Times New Roman" w:cs="Times New Roman"/>
                <w:bCs/>
                <w:sz w:val="24"/>
                <w:szCs w:val="24"/>
              </w:rPr>
              <w:t xml:space="preserve">уд </w:t>
            </w:r>
            <w:r w:rsidR="00A3106B">
              <w:rPr>
                <w:rFonts w:ascii="Times New Roman" w:hAnsi="Times New Roman" w:cs="Times New Roman"/>
                <w:bCs/>
                <w:sz w:val="24"/>
                <w:szCs w:val="24"/>
              </w:rPr>
              <w:t>ХХ</w:t>
            </w:r>
            <w:r w:rsidRPr="009E18E2">
              <w:rPr>
                <w:rFonts w:ascii="Times New Roman" w:hAnsi="Times New Roman" w:cs="Times New Roman"/>
                <w:bCs/>
                <w:sz w:val="24"/>
                <w:szCs w:val="24"/>
              </w:rPr>
              <w:t>.03.2021 и осуществлять защиту свидетеля К</w:t>
            </w:r>
            <w:r w:rsidR="00A3106B">
              <w:rPr>
                <w:rFonts w:ascii="Times New Roman" w:hAnsi="Times New Roman" w:cs="Times New Roman"/>
                <w:bCs/>
                <w:sz w:val="24"/>
                <w:szCs w:val="24"/>
              </w:rPr>
              <w:t>.</w:t>
            </w:r>
            <w:r w:rsidRPr="009E18E2">
              <w:rPr>
                <w:rFonts w:ascii="Times New Roman" w:hAnsi="Times New Roman" w:cs="Times New Roman"/>
                <w:bCs/>
                <w:sz w:val="24"/>
                <w:szCs w:val="24"/>
              </w:rPr>
              <w:t xml:space="preserve">? </w:t>
            </w:r>
          </w:p>
          <w:p w14:paraId="0610B9F8" w14:textId="77777777" w:rsidR="00A3106B" w:rsidRDefault="009E18E2" w:rsidP="009E18E2">
            <w:pPr>
              <w:contextualSpacing/>
              <w:jc w:val="both"/>
              <w:rPr>
                <w:rFonts w:ascii="Times New Roman" w:hAnsi="Times New Roman" w:cs="Times New Roman"/>
                <w:bCs/>
                <w:sz w:val="24"/>
                <w:szCs w:val="24"/>
              </w:rPr>
            </w:pPr>
            <w:r w:rsidRPr="009E18E2">
              <w:rPr>
                <w:rFonts w:ascii="Times New Roman" w:hAnsi="Times New Roman" w:cs="Times New Roman"/>
                <w:bCs/>
                <w:sz w:val="24"/>
                <w:szCs w:val="24"/>
              </w:rPr>
              <w:t>2. Наруш</w:t>
            </w:r>
            <w:r w:rsidR="00A3106B">
              <w:rPr>
                <w:rFonts w:ascii="Times New Roman" w:hAnsi="Times New Roman" w:cs="Times New Roman"/>
                <w:bCs/>
                <w:sz w:val="24"/>
                <w:szCs w:val="24"/>
              </w:rPr>
              <w:t xml:space="preserve">ит </w:t>
            </w:r>
            <w:r w:rsidRPr="009E18E2">
              <w:rPr>
                <w:rFonts w:ascii="Times New Roman" w:hAnsi="Times New Roman" w:cs="Times New Roman"/>
                <w:bCs/>
                <w:sz w:val="24"/>
                <w:szCs w:val="24"/>
              </w:rPr>
              <w:t xml:space="preserve">ли </w:t>
            </w:r>
            <w:r w:rsidR="00A3106B">
              <w:rPr>
                <w:rFonts w:ascii="Times New Roman" w:hAnsi="Times New Roman" w:cs="Times New Roman"/>
                <w:bCs/>
                <w:sz w:val="24"/>
                <w:szCs w:val="24"/>
              </w:rPr>
              <w:t xml:space="preserve">адвокат </w:t>
            </w:r>
            <w:r w:rsidRPr="009E18E2">
              <w:rPr>
                <w:rFonts w:ascii="Times New Roman" w:hAnsi="Times New Roman" w:cs="Times New Roman"/>
                <w:bCs/>
                <w:sz w:val="24"/>
                <w:szCs w:val="24"/>
              </w:rPr>
              <w:t xml:space="preserve">КПЭА и </w:t>
            </w:r>
            <w:r w:rsidR="00A3106B">
              <w:rPr>
                <w:rFonts w:ascii="Times New Roman" w:hAnsi="Times New Roman" w:cs="Times New Roman"/>
                <w:bCs/>
                <w:sz w:val="24"/>
                <w:szCs w:val="24"/>
              </w:rPr>
              <w:t>Закон об</w:t>
            </w:r>
            <w:r w:rsidRPr="009E18E2">
              <w:rPr>
                <w:rFonts w:ascii="Times New Roman" w:hAnsi="Times New Roman" w:cs="Times New Roman"/>
                <w:bCs/>
                <w:sz w:val="24"/>
                <w:szCs w:val="24"/>
              </w:rPr>
              <w:t xml:space="preserve"> адвокатуре, защищая свидетеля К</w:t>
            </w:r>
            <w:r w:rsidR="00A3106B">
              <w:rPr>
                <w:rFonts w:ascii="Times New Roman" w:hAnsi="Times New Roman" w:cs="Times New Roman"/>
                <w:bCs/>
                <w:sz w:val="24"/>
                <w:szCs w:val="24"/>
              </w:rPr>
              <w:t>.</w:t>
            </w:r>
            <w:r w:rsidRPr="009E18E2">
              <w:rPr>
                <w:rFonts w:ascii="Times New Roman" w:hAnsi="Times New Roman" w:cs="Times New Roman"/>
                <w:bCs/>
                <w:sz w:val="24"/>
                <w:szCs w:val="24"/>
              </w:rPr>
              <w:t xml:space="preserve">? </w:t>
            </w:r>
          </w:p>
          <w:p w14:paraId="26EB2E0B" w14:textId="77777777" w:rsidR="00A3106B" w:rsidRDefault="009E18E2" w:rsidP="009E18E2">
            <w:pPr>
              <w:contextualSpacing/>
              <w:jc w:val="both"/>
              <w:rPr>
                <w:rFonts w:ascii="Times New Roman" w:hAnsi="Times New Roman" w:cs="Times New Roman"/>
                <w:bCs/>
                <w:sz w:val="24"/>
                <w:szCs w:val="24"/>
              </w:rPr>
            </w:pPr>
            <w:r w:rsidRPr="009E18E2">
              <w:rPr>
                <w:rFonts w:ascii="Times New Roman" w:hAnsi="Times New Roman" w:cs="Times New Roman"/>
                <w:bCs/>
                <w:sz w:val="24"/>
                <w:szCs w:val="24"/>
              </w:rPr>
              <w:t xml:space="preserve">3. </w:t>
            </w:r>
            <w:r w:rsidR="00A3106B">
              <w:rPr>
                <w:rFonts w:ascii="Times New Roman" w:hAnsi="Times New Roman" w:cs="Times New Roman"/>
                <w:bCs/>
                <w:sz w:val="24"/>
                <w:szCs w:val="24"/>
              </w:rPr>
              <w:t>Какие будут</w:t>
            </w:r>
            <w:r w:rsidRPr="009E18E2">
              <w:rPr>
                <w:rFonts w:ascii="Times New Roman" w:hAnsi="Times New Roman" w:cs="Times New Roman"/>
                <w:bCs/>
                <w:sz w:val="24"/>
                <w:szCs w:val="24"/>
              </w:rPr>
              <w:t xml:space="preserve"> рекомендации поведения в </w:t>
            </w:r>
            <w:r w:rsidR="00A3106B">
              <w:rPr>
                <w:rFonts w:ascii="Times New Roman" w:hAnsi="Times New Roman" w:cs="Times New Roman"/>
                <w:bCs/>
                <w:sz w:val="24"/>
                <w:szCs w:val="24"/>
              </w:rPr>
              <w:t>с</w:t>
            </w:r>
            <w:r w:rsidRPr="009E18E2">
              <w:rPr>
                <w:rFonts w:ascii="Times New Roman" w:hAnsi="Times New Roman" w:cs="Times New Roman"/>
                <w:bCs/>
                <w:sz w:val="24"/>
                <w:szCs w:val="24"/>
              </w:rPr>
              <w:t xml:space="preserve">уде, если </w:t>
            </w:r>
            <w:r w:rsidR="00A3106B">
              <w:rPr>
                <w:rFonts w:ascii="Times New Roman" w:hAnsi="Times New Roman" w:cs="Times New Roman"/>
                <w:bCs/>
                <w:sz w:val="24"/>
                <w:szCs w:val="24"/>
              </w:rPr>
              <w:t>адвокат</w:t>
            </w:r>
            <w:r w:rsidRPr="009E18E2">
              <w:rPr>
                <w:rFonts w:ascii="Times New Roman" w:hAnsi="Times New Roman" w:cs="Times New Roman"/>
                <w:bCs/>
                <w:sz w:val="24"/>
                <w:szCs w:val="24"/>
              </w:rPr>
              <w:t xml:space="preserve"> вс</w:t>
            </w:r>
            <w:r w:rsidR="00A3106B">
              <w:rPr>
                <w:rFonts w:ascii="Times New Roman" w:hAnsi="Times New Roman" w:cs="Times New Roman"/>
                <w:bCs/>
                <w:sz w:val="24"/>
                <w:szCs w:val="24"/>
              </w:rPr>
              <w:t>ё</w:t>
            </w:r>
            <w:r w:rsidRPr="009E18E2">
              <w:rPr>
                <w:rFonts w:ascii="Times New Roman" w:hAnsi="Times New Roman" w:cs="Times New Roman"/>
                <w:bCs/>
                <w:sz w:val="24"/>
                <w:szCs w:val="24"/>
              </w:rPr>
              <w:t xml:space="preserve">-таки должна выполнять полученную </w:t>
            </w:r>
            <w:r w:rsidR="00A3106B">
              <w:rPr>
                <w:rFonts w:ascii="Times New Roman" w:hAnsi="Times New Roman" w:cs="Times New Roman"/>
                <w:bCs/>
                <w:sz w:val="24"/>
                <w:szCs w:val="24"/>
              </w:rPr>
              <w:t>з</w:t>
            </w:r>
            <w:r w:rsidRPr="009E18E2">
              <w:rPr>
                <w:rFonts w:ascii="Times New Roman" w:hAnsi="Times New Roman" w:cs="Times New Roman"/>
                <w:bCs/>
                <w:sz w:val="24"/>
                <w:szCs w:val="24"/>
              </w:rPr>
              <w:t>аявку</w:t>
            </w:r>
            <w:r w:rsidR="00A3106B">
              <w:rPr>
                <w:rFonts w:ascii="Times New Roman" w:hAnsi="Times New Roman" w:cs="Times New Roman"/>
                <w:bCs/>
                <w:sz w:val="24"/>
                <w:szCs w:val="24"/>
              </w:rPr>
              <w:t>?</w:t>
            </w:r>
          </w:p>
          <w:p w14:paraId="22A6854A" w14:textId="1E61027C" w:rsidR="009E18E2" w:rsidRPr="009E18E2" w:rsidRDefault="009E18E2" w:rsidP="009E18E2">
            <w:pPr>
              <w:contextualSpacing/>
              <w:jc w:val="both"/>
              <w:rPr>
                <w:rFonts w:ascii="Times New Roman" w:hAnsi="Times New Roman" w:cs="Times New Roman"/>
                <w:bCs/>
                <w:sz w:val="24"/>
                <w:szCs w:val="24"/>
              </w:rPr>
            </w:pPr>
            <w:r w:rsidRPr="009E18E2">
              <w:rPr>
                <w:rFonts w:ascii="Times New Roman" w:hAnsi="Times New Roman" w:cs="Times New Roman"/>
                <w:bCs/>
                <w:sz w:val="24"/>
                <w:szCs w:val="24"/>
              </w:rPr>
              <w:t xml:space="preserve">4. Как расценивать факт заполнения секретарем суда </w:t>
            </w:r>
            <w:r w:rsidR="00A3106B" w:rsidRPr="00A3106B">
              <w:rPr>
                <w:rFonts w:ascii="Times New Roman" w:hAnsi="Times New Roman" w:cs="Times New Roman"/>
                <w:bCs/>
                <w:sz w:val="24"/>
                <w:szCs w:val="24"/>
              </w:rPr>
              <w:t xml:space="preserve">Д. </w:t>
            </w:r>
            <w:r w:rsidRPr="009E18E2">
              <w:rPr>
                <w:rFonts w:ascii="Times New Roman" w:hAnsi="Times New Roman" w:cs="Times New Roman"/>
                <w:bCs/>
                <w:sz w:val="24"/>
                <w:szCs w:val="24"/>
              </w:rPr>
              <w:t xml:space="preserve">заявки </w:t>
            </w:r>
            <w:r w:rsidR="00A3106B">
              <w:rPr>
                <w:rFonts w:ascii="Times New Roman" w:hAnsi="Times New Roman" w:cs="Times New Roman"/>
                <w:bCs/>
                <w:sz w:val="24"/>
                <w:szCs w:val="24"/>
              </w:rPr>
              <w:t xml:space="preserve">не на свидетеля, а </w:t>
            </w:r>
            <w:r w:rsidRPr="009E18E2">
              <w:rPr>
                <w:rFonts w:ascii="Times New Roman" w:hAnsi="Times New Roman" w:cs="Times New Roman"/>
                <w:bCs/>
                <w:sz w:val="24"/>
                <w:szCs w:val="24"/>
              </w:rPr>
              <w:t>на осужд</w:t>
            </w:r>
            <w:r w:rsidR="00A3106B">
              <w:rPr>
                <w:rFonts w:ascii="Times New Roman" w:hAnsi="Times New Roman" w:cs="Times New Roman"/>
                <w:bCs/>
                <w:sz w:val="24"/>
                <w:szCs w:val="24"/>
              </w:rPr>
              <w:t>ё</w:t>
            </w:r>
            <w:r w:rsidRPr="009E18E2">
              <w:rPr>
                <w:rFonts w:ascii="Times New Roman" w:hAnsi="Times New Roman" w:cs="Times New Roman"/>
                <w:bCs/>
                <w:sz w:val="24"/>
                <w:szCs w:val="24"/>
              </w:rPr>
              <w:t>нную К. или не обращать на это внимание?</w:t>
            </w:r>
          </w:p>
        </w:tc>
        <w:tc>
          <w:tcPr>
            <w:tcW w:w="8364" w:type="dxa"/>
          </w:tcPr>
          <w:p w14:paraId="46644710" w14:textId="3A3A017B" w:rsidR="009E18E2" w:rsidRPr="009E18E2" w:rsidRDefault="009E18E2" w:rsidP="009E18E2">
            <w:pPr>
              <w:ind w:firstLine="747"/>
              <w:contextualSpacing/>
              <w:jc w:val="both"/>
              <w:rPr>
                <w:rFonts w:ascii="Times New Roman" w:hAnsi="Times New Roman" w:cs="Times New Roman"/>
                <w:bCs/>
                <w:sz w:val="24"/>
                <w:szCs w:val="24"/>
              </w:rPr>
            </w:pPr>
            <w:r w:rsidRPr="009E18E2">
              <w:rPr>
                <w:rFonts w:ascii="Times New Roman" w:hAnsi="Times New Roman" w:cs="Times New Roman"/>
                <w:bCs/>
                <w:sz w:val="24"/>
                <w:szCs w:val="24"/>
              </w:rPr>
              <w:t>В соответствии с п</w:t>
            </w:r>
            <w:r w:rsidR="00DE45A2">
              <w:rPr>
                <w:rFonts w:ascii="Times New Roman" w:hAnsi="Times New Roman" w:cs="Times New Roman"/>
                <w:bCs/>
                <w:sz w:val="24"/>
                <w:szCs w:val="24"/>
              </w:rPr>
              <w:t>.</w:t>
            </w:r>
            <w:r w:rsidRPr="009E18E2">
              <w:rPr>
                <w:rFonts w:ascii="Times New Roman" w:hAnsi="Times New Roman" w:cs="Times New Roman"/>
                <w:bCs/>
                <w:sz w:val="24"/>
                <w:szCs w:val="24"/>
              </w:rPr>
              <w:t xml:space="preserve"> 1 Стандарта осуществления адвокатом защиты в уголовном судопроизводстве (принят VIII Всероссийским съездом адвокатов 20.04.2017) основанием для осуществления защиты является соглашение об оказании юридической помощи либо постановление о назначении защитника, вынесенное дознавателем, следователем или судом, при условии соблюдения порядка оказания юридической помощи по назначению, установленного в соответствии с законодательством. </w:t>
            </w:r>
          </w:p>
          <w:p w14:paraId="10071A51" w14:textId="04063329" w:rsidR="009E18E2" w:rsidRPr="009E18E2" w:rsidRDefault="009E18E2" w:rsidP="009E18E2">
            <w:pPr>
              <w:ind w:firstLine="747"/>
              <w:contextualSpacing/>
              <w:jc w:val="both"/>
              <w:rPr>
                <w:rFonts w:ascii="Times New Roman" w:hAnsi="Times New Roman" w:cs="Times New Roman"/>
                <w:bCs/>
                <w:sz w:val="24"/>
                <w:szCs w:val="24"/>
              </w:rPr>
            </w:pPr>
            <w:r w:rsidRPr="009E18E2">
              <w:rPr>
                <w:rFonts w:ascii="Times New Roman" w:hAnsi="Times New Roman" w:cs="Times New Roman"/>
                <w:bCs/>
                <w:sz w:val="24"/>
                <w:szCs w:val="24"/>
              </w:rPr>
              <w:t>Как следует из положений п</w:t>
            </w:r>
            <w:r w:rsidR="00903381">
              <w:rPr>
                <w:rFonts w:ascii="Times New Roman" w:hAnsi="Times New Roman" w:cs="Times New Roman"/>
                <w:bCs/>
                <w:sz w:val="24"/>
                <w:szCs w:val="24"/>
              </w:rPr>
              <w:t>.</w:t>
            </w:r>
            <w:r w:rsidRPr="009E18E2">
              <w:rPr>
                <w:rFonts w:ascii="Times New Roman" w:hAnsi="Times New Roman" w:cs="Times New Roman"/>
                <w:bCs/>
                <w:sz w:val="24"/>
                <w:szCs w:val="24"/>
              </w:rPr>
              <w:t xml:space="preserve"> 2.4 Порядка назначения адвокатов в качестве защитников в уголовном судопроизводстве (утв. Решением Совета Федеральной палаты адвокатов от 15.03.2019, протокол № 4</w:t>
            </w:r>
            <w:r w:rsidR="00903381">
              <w:rPr>
                <w:rFonts w:ascii="Times New Roman" w:hAnsi="Times New Roman" w:cs="Times New Roman"/>
                <w:bCs/>
                <w:sz w:val="24"/>
                <w:szCs w:val="24"/>
              </w:rPr>
              <w:t xml:space="preserve">; </w:t>
            </w:r>
            <w:r w:rsidRPr="009E18E2">
              <w:rPr>
                <w:rFonts w:ascii="Times New Roman" w:hAnsi="Times New Roman" w:cs="Times New Roman"/>
                <w:bCs/>
                <w:sz w:val="24"/>
                <w:szCs w:val="24"/>
              </w:rPr>
              <w:t>ред. от 18.11.2020), Порядок распространяется не только на случаи назначения адвоката в качестве защитника подозреваемого, обвиняемого, подсудимого (части 3, 4 статьи 50 УПК РФ), но и на иные случаи, предусмотренные уголовно-процессуальным законодательством (подп</w:t>
            </w:r>
            <w:r w:rsidR="00903381">
              <w:rPr>
                <w:rFonts w:ascii="Times New Roman" w:hAnsi="Times New Roman" w:cs="Times New Roman"/>
                <w:bCs/>
                <w:sz w:val="24"/>
                <w:szCs w:val="24"/>
              </w:rPr>
              <w:t>.</w:t>
            </w:r>
            <w:r w:rsidRPr="009E18E2">
              <w:rPr>
                <w:rFonts w:ascii="Times New Roman" w:hAnsi="Times New Roman" w:cs="Times New Roman"/>
                <w:bCs/>
                <w:sz w:val="24"/>
                <w:szCs w:val="24"/>
              </w:rPr>
              <w:t xml:space="preserve"> 4).</w:t>
            </w:r>
          </w:p>
          <w:p w14:paraId="7B893F4F" w14:textId="7169D225" w:rsidR="009E18E2" w:rsidRPr="009E18E2" w:rsidRDefault="009E18E2" w:rsidP="009E18E2">
            <w:pPr>
              <w:ind w:firstLine="747"/>
              <w:contextualSpacing/>
              <w:jc w:val="both"/>
              <w:rPr>
                <w:rFonts w:ascii="Times New Roman" w:hAnsi="Times New Roman" w:cs="Times New Roman"/>
                <w:bCs/>
                <w:sz w:val="24"/>
                <w:szCs w:val="24"/>
              </w:rPr>
            </w:pPr>
            <w:r w:rsidRPr="009E18E2">
              <w:rPr>
                <w:rFonts w:ascii="Times New Roman" w:hAnsi="Times New Roman" w:cs="Times New Roman"/>
                <w:bCs/>
                <w:sz w:val="24"/>
                <w:szCs w:val="24"/>
              </w:rPr>
              <w:t>Такие же положения содержатся в п</w:t>
            </w:r>
            <w:r w:rsidR="00903381">
              <w:rPr>
                <w:rFonts w:ascii="Times New Roman" w:hAnsi="Times New Roman" w:cs="Times New Roman"/>
                <w:bCs/>
                <w:sz w:val="24"/>
                <w:szCs w:val="24"/>
              </w:rPr>
              <w:t>.</w:t>
            </w:r>
            <w:r w:rsidRPr="009E18E2">
              <w:rPr>
                <w:rFonts w:ascii="Times New Roman" w:hAnsi="Times New Roman" w:cs="Times New Roman"/>
                <w:bCs/>
                <w:sz w:val="24"/>
                <w:szCs w:val="24"/>
              </w:rPr>
              <w:t xml:space="preserve"> 2.4 Правил АП СПб по исполнению Порядка назначения адвокатов в качестве защитников в уголовном судопроизводстве, утвержденного Решением Совета ФПА РФ от 15.03.2019 (согласованы Решением ФПА РФ от 20.09.2019).</w:t>
            </w:r>
          </w:p>
          <w:p w14:paraId="5B4EA824" w14:textId="77777777" w:rsidR="009E18E2" w:rsidRPr="009E18E2" w:rsidRDefault="009E18E2" w:rsidP="009E18E2">
            <w:pPr>
              <w:ind w:firstLine="747"/>
              <w:contextualSpacing/>
              <w:jc w:val="both"/>
              <w:rPr>
                <w:rFonts w:ascii="Times New Roman" w:hAnsi="Times New Roman" w:cs="Times New Roman"/>
                <w:bCs/>
                <w:sz w:val="24"/>
                <w:szCs w:val="24"/>
              </w:rPr>
            </w:pPr>
            <w:r w:rsidRPr="009E18E2">
              <w:rPr>
                <w:rFonts w:ascii="Times New Roman" w:hAnsi="Times New Roman" w:cs="Times New Roman"/>
                <w:bCs/>
                <w:sz w:val="24"/>
                <w:szCs w:val="24"/>
              </w:rPr>
              <w:t>Конституционный Суд РФ в постановлении от 27.06.2000 № 11-П по жалобе гражданина Маслова В.И. дал конституционно-правовое толкование права на защиту, связав момент его возникновения не с принятием процессуального акта, формально признающего лицо подозреваемым либо обвиняемым, а с фактическим положением лица, находящегося под подозрением в совершении преступления.</w:t>
            </w:r>
          </w:p>
          <w:p w14:paraId="73956363" w14:textId="4D9CB972" w:rsidR="009E18E2" w:rsidRPr="009E18E2" w:rsidRDefault="009E18E2" w:rsidP="009E18E2">
            <w:pPr>
              <w:ind w:firstLine="747"/>
              <w:contextualSpacing/>
              <w:jc w:val="both"/>
              <w:rPr>
                <w:rFonts w:ascii="Times New Roman" w:hAnsi="Times New Roman" w:cs="Times New Roman"/>
                <w:bCs/>
                <w:sz w:val="24"/>
                <w:szCs w:val="24"/>
              </w:rPr>
            </w:pPr>
            <w:r w:rsidRPr="009E18E2">
              <w:rPr>
                <w:rFonts w:ascii="Times New Roman" w:hAnsi="Times New Roman" w:cs="Times New Roman"/>
                <w:bCs/>
                <w:sz w:val="24"/>
                <w:szCs w:val="24"/>
              </w:rPr>
              <w:t xml:space="preserve">Как видно из приведённых в обращении сведений, в постановлении прокурора о возбуждении перед судом ходатайства о разрешении отмены постановления о прекращении уголовного дела в порядке ч. 1 ст. 214.1 УПК РФ ставится вопрос о разрешении отмены постановления следователя от </w:t>
            </w:r>
            <w:r w:rsidR="00903381">
              <w:rPr>
                <w:rFonts w:ascii="Times New Roman" w:hAnsi="Times New Roman" w:cs="Times New Roman"/>
                <w:bCs/>
                <w:sz w:val="24"/>
                <w:szCs w:val="24"/>
              </w:rPr>
              <w:t>ХХ</w:t>
            </w:r>
            <w:r w:rsidRPr="009E18E2">
              <w:rPr>
                <w:rFonts w:ascii="Times New Roman" w:hAnsi="Times New Roman" w:cs="Times New Roman"/>
                <w:bCs/>
                <w:sz w:val="24"/>
                <w:szCs w:val="24"/>
              </w:rPr>
              <w:t>.07.2017, которым было прекращено уголовное дело в связи с отсутствием составов преступлений в действиях К. (в числе прочих лиц).</w:t>
            </w:r>
          </w:p>
          <w:p w14:paraId="4512C5E6" w14:textId="4D0DFC2B" w:rsidR="009E18E2" w:rsidRPr="009E18E2" w:rsidRDefault="009E18E2" w:rsidP="009E18E2">
            <w:pPr>
              <w:ind w:firstLine="747"/>
              <w:contextualSpacing/>
              <w:jc w:val="both"/>
              <w:rPr>
                <w:rFonts w:ascii="Times New Roman" w:hAnsi="Times New Roman" w:cs="Times New Roman"/>
                <w:bCs/>
                <w:sz w:val="24"/>
                <w:szCs w:val="24"/>
              </w:rPr>
            </w:pPr>
            <w:r w:rsidRPr="009E18E2">
              <w:rPr>
                <w:rFonts w:ascii="Times New Roman" w:hAnsi="Times New Roman" w:cs="Times New Roman"/>
                <w:bCs/>
                <w:sz w:val="24"/>
                <w:szCs w:val="24"/>
              </w:rPr>
              <w:t xml:space="preserve">Указанное свидетельствует о том, что управомоченными органами власти в отношении К. велась обвинительная деятельность, направленная на её изобличение в совершении преступлений, указанных в постановлении следователя от </w:t>
            </w:r>
            <w:r w:rsidR="00903381">
              <w:rPr>
                <w:rFonts w:ascii="Times New Roman" w:hAnsi="Times New Roman" w:cs="Times New Roman"/>
                <w:bCs/>
                <w:sz w:val="24"/>
                <w:szCs w:val="24"/>
              </w:rPr>
              <w:t>ХХ</w:t>
            </w:r>
            <w:r w:rsidRPr="009E18E2">
              <w:rPr>
                <w:rFonts w:ascii="Times New Roman" w:hAnsi="Times New Roman" w:cs="Times New Roman"/>
                <w:bCs/>
                <w:sz w:val="24"/>
                <w:szCs w:val="24"/>
              </w:rPr>
              <w:t>.07.2017.</w:t>
            </w:r>
          </w:p>
          <w:p w14:paraId="7C3EE8FC" w14:textId="562D19B4" w:rsidR="009E18E2" w:rsidRPr="009E18E2" w:rsidRDefault="009E18E2" w:rsidP="009E18E2">
            <w:pPr>
              <w:ind w:firstLine="747"/>
              <w:contextualSpacing/>
              <w:jc w:val="both"/>
              <w:rPr>
                <w:rFonts w:ascii="Times New Roman" w:hAnsi="Times New Roman" w:cs="Times New Roman"/>
                <w:bCs/>
                <w:sz w:val="24"/>
                <w:szCs w:val="24"/>
              </w:rPr>
            </w:pPr>
            <w:r w:rsidRPr="009E18E2">
              <w:rPr>
                <w:rFonts w:ascii="Times New Roman" w:hAnsi="Times New Roman" w:cs="Times New Roman"/>
                <w:bCs/>
                <w:sz w:val="24"/>
                <w:szCs w:val="24"/>
              </w:rPr>
              <w:t>В связи с этим представляется очевидным, что вопрос о разрешении отмены постановления о прекращении уголовного дела, ра</w:t>
            </w:r>
            <w:r w:rsidR="00903381">
              <w:rPr>
                <w:rFonts w:ascii="Times New Roman" w:hAnsi="Times New Roman" w:cs="Times New Roman"/>
                <w:bCs/>
                <w:sz w:val="24"/>
                <w:szCs w:val="24"/>
              </w:rPr>
              <w:t>ссматрив</w:t>
            </w:r>
            <w:r w:rsidRPr="009E18E2">
              <w:rPr>
                <w:rFonts w:ascii="Times New Roman" w:hAnsi="Times New Roman" w:cs="Times New Roman"/>
                <w:bCs/>
                <w:sz w:val="24"/>
                <w:szCs w:val="24"/>
              </w:rPr>
              <w:t>аемый судом по ходатайству прокурора в порядке, установленном ст</w:t>
            </w:r>
            <w:r w:rsidR="00903381">
              <w:rPr>
                <w:rFonts w:ascii="Times New Roman" w:hAnsi="Times New Roman" w:cs="Times New Roman"/>
                <w:bCs/>
                <w:sz w:val="24"/>
                <w:szCs w:val="24"/>
              </w:rPr>
              <w:t>.</w:t>
            </w:r>
            <w:r w:rsidRPr="009E18E2">
              <w:rPr>
                <w:rFonts w:ascii="Times New Roman" w:hAnsi="Times New Roman" w:cs="Times New Roman"/>
                <w:bCs/>
                <w:sz w:val="24"/>
                <w:szCs w:val="24"/>
              </w:rPr>
              <w:t xml:space="preserve"> 214.1 УПК РФ, может существенным образом затрагивать права и законные интересы К.</w:t>
            </w:r>
          </w:p>
          <w:p w14:paraId="147D02FC" w14:textId="79942471" w:rsidR="009E18E2" w:rsidRPr="009E18E2" w:rsidRDefault="009E18E2" w:rsidP="009E18E2">
            <w:pPr>
              <w:ind w:firstLine="747"/>
              <w:contextualSpacing/>
              <w:jc w:val="both"/>
              <w:rPr>
                <w:rFonts w:ascii="Times New Roman" w:hAnsi="Times New Roman" w:cs="Times New Roman"/>
                <w:bCs/>
                <w:sz w:val="24"/>
                <w:szCs w:val="24"/>
              </w:rPr>
            </w:pPr>
            <w:r w:rsidRPr="009E18E2">
              <w:rPr>
                <w:rFonts w:ascii="Times New Roman" w:hAnsi="Times New Roman" w:cs="Times New Roman"/>
                <w:bCs/>
                <w:sz w:val="24"/>
                <w:szCs w:val="24"/>
              </w:rPr>
              <w:t>В соответствии с п</w:t>
            </w:r>
            <w:r w:rsidR="00903381">
              <w:rPr>
                <w:rFonts w:ascii="Times New Roman" w:hAnsi="Times New Roman" w:cs="Times New Roman"/>
                <w:bCs/>
                <w:sz w:val="24"/>
                <w:szCs w:val="24"/>
              </w:rPr>
              <w:t>.</w:t>
            </w:r>
            <w:r w:rsidRPr="009E18E2">
              <w:rPr>
                <w:rFonts w:ascii="Times New Roman" w:hAnsi="Times New Roman" w:cs="Times New Roman"/>
                <w:bCs/>
                <w:sz w:val="24"/>
                <w:szCs w:val="24"/>
              </w:rPr>
              <w:t xml:space="preserve"> 1 ч</w:t>
            </w:r>
            <w:r w:rsidR="00903381">
              <w:rPr>
                <w:rFonts w:ascii="Times New Roman" w:hAnsi="Times New Roman" w:cs="Times New Roman"/>
                <w:bCs/>
                <w:sz w:val="24"/>
                <w:szCs w:val="24"/>
              </w:rPr>
              <w:t>.</w:t>
            </w:r>
            <w:r w:rsidRPr="009E18E2">
              <w:rPr>
                <w:rFonts w:ascii="Times New Roman" w:hAnsi="Times New Roman" w:cs="Times New Roman"/>
                <w:bCs/>
                <w:sz w:val="24"/>
                <w:szCs w:val="24"/>
              </w:rPr>
              <w:t xml:space="preserve"> 1 ст</w:t>
            </w:r>
            <w:r w:rsidR="00903381">
              <w:rPr>
                <w:rFonts w:ascii="Times New Roman" w:hAnsi="Times New Roman" w:cs="Times New Roman"/>
                <w:bCs/>
                <w:sz w:val="24"/>
                <w:szCs w:val="24"/>
              </w:rPr>
              <w:t>.</w:t>
            </w:r>
            <w:r w:rsidRPr="009E18E2">
              <w:rPr>
                <w:rFonts w:ascii="Times New Roman" w:hAnsi="Times New Roman" w:cs="Times New Roman"/>
                <w:bCs/>
                <w:sz w:val="24"/>
                <w:szCs w:val="24"/>
              </w:rPr>
              <w:t xml:space="preserve"> 51 УПК РФ участие защитника в уголовном судопроизводстве обязательно, если подозреваемый, обвиняемый не отказался от защитника в порядке, установленном ст</w:t>
            </w:r>
            <w:r w:rsidR="00903381">
              <w:rPr>
                <w:rFonts w:ascii="Times New Roman" w:hAnsi="Times New Roman" w:cs="Times New Roman"/>
                <w:bCs/>
                <w:sz w:val="24"/>
                <w:szCs w:val="24"/>
              </w:rPr>
              <w:t>.</w:t>
            </w:r>
            <w:r w:rsidRPr="009E18E2">
              <w:rPr>
                <w:rFonts w:ascii="Times New Roman" w:hAnsi="Times New Roman" w:cs="Times New Roman"/>
                <w:bCs/>
                <w:sz w:val="24"/>
                <w:szCs w:val="24"/>
              </w:rPr>
              <w:t xml:space="preserve"> 52 настоящего Кодекса.</w:t>
            </w:r>
          </w:p>
          <w:p w14:paraId="1AE845B5" w14:textId="4924908C" w:rsidR="009E18E2" w:rsidRPr="009E18E2" w:rsidRDefault="009E18E2" w:rsidP="009E18E2">
            <w:pPr>
              <w:ind w:firstLine="747"/>
              <w:contextualSpacing/>
              <w:jc w:val="both"/>
              <w:rPr>
                <w:rFonts w:ascii="Times New Roman" w:hAnsi="Times New Roman" w:cs="Times New Roman"/>
                <w:bCs/>
                <w:sz w:val="24"/>
                <w:szCs w:val="24"/>
              </w:rPr>
            </w:pPr>
            <w:r w:rsidRPr="009E18E2">
              <w:rPr>
                <w:rFonts w:ascii="Times New Roman" w:hAnsi="Times New Roman" w:cs="Times New Roman"/>
                <w:bCs/>
                <w:sz w:val="24"/>
                <w:szCs w:val="24"/>
              </w:rPr>
              <w:t>В силу положений п</w:t>
            </w:r>
            <w:r w:rsidR="00903381">
              <w:rPr>
                <w:rFonts w:ascii="Times New Roman" w:hAnsi="Times New Roman" w:cs="Times New Roman"/>
                <w:bCs/>
                <w:sz w:val="24"/>
                <w:szCs w:val="24"/>
              </w:rPr>
              <w:t>.</w:t>
            </w:r>
            <w:r w:rsidRPr="009E18E2">
              <w:rPr>
                <w:rFonts w:ascii="Times New Roman" w:hAnsi="Times New Roman" w:cs="Times New Roman"/>
                <w:bCs/>
                <w:sz w:val="24"/>
                <w:szCs w:val="24"/>
              </w:rPr>
              <w:t xml:space="preserve"> 2 ст</w:t>
            </w:r>
            <w:r w:rsidR="00903381">
              <w:rPr>
                <w:rFonts w:ascii="Times New Roman" w:hAnsi="Times New Roman" w:cs="Times New Roman"/>
                <w:bCs/>
                <w:sz w:val="24"/>
                <w:szCs w:val="24"/>
              </w:rPr>
              <w:t>.</w:t>
            </w:r>
            <w:r w:rsidRPr="009E18E2">
              <w:rPr>
                <w:rFonts w:ascii="Times New Roman" w:hAnsi="Times New Roman" w:cs="Times New Roman"/>
                <w:bCs/>
                <w:sz w:val="24"/>
                <w:szCs w:val="24"/>
              </w:rPr>
              <w:t xml:space="preserve"> 13</w:t>
            </w:r>
            <w:r w:rsidR="00903381">
              <w:rPr>
                <w:rFonts w:ascii="Times New Roman" w:hAnsi="Times New Roman" w:cs="Times New Roman"/>
                <w:bCs/>
                <w:sz w:val="24"/>
                <w:szCs w:val="24"/>
              </w:rPr>
              <w:t xml:space="preserve"> </w:t>
            </w:r>
            <w:r w:rsidRPr="009E18E2">
              <w:rPr>
                <w:rFonts w:ascii="Times New Roman" w:hAnsi="Times New Roman" w:cs="Times New Roman"/>
                <w:bCs/>
                <w:sz w:val="24"/>
                <w:szCs w:val="24"/>
              </w:rPr>
              <w:t>КПЭА, адвокат, принявший в порядке назначения или по соглашению поручение на осуществление защиты по уголовному делу, не вправе отказаться от защиты, кроме случаев, указанных в законе, и должен выполнять обязанности защитника, включая, при необходимости, подготовку и подачу апелляционной жалобы на приговор суда.</w:t>
            </w:r>
          </w:p>
          <w:p w14:paraId="5BC6E128" w14:textId="77777777" w:rsidR="009E18E2" w:rsidRPr="009E18E2" w:rsidRDefault="009E18E2" w:rsidP="009E18E2">
            <w:pPr>
              <w:ind w:firstLine="747"/>
              <w:contextualSpacing/>
              <w:jc w:val="both"/>
              <w:rPr>
                <w:rFonts w:ascii="Times New Roman" w:hAnsi="Times New Roman" w:cs="Times New Roman"/>
                <w:bCs/>
                <w:sz w:val="24"/>
                <w:szCs w:val="24"/>
              </w:rPr>
            </w:pPr>
            <w:r w:rsidRPr="009E18E2">
              <w:rPr>
                <w:rFonts w:ascii="Times New Roman" w:hAnsi="Times New Roman" w:cs="Times New Roman"/>
                <w:bCs/>
                <w:sz w:val="24"/>
                <w:szCs w:val="24"/>
              </w:rPr>
              <w:t>Основываясь на этих позициях, на вопросы, поставленные в обращении (исходя из их понимания Советом АП СПб), полагаем необходимым ответить следующим образом.</w:t>
            </w:r>
          </w:p>
          <w:p w14:paraId="77B8A268" w14:textId="4F236EC1" w:rsidR="009E18E2" w:rsidRPr="009E18E2" w:rsidRDefault="00903381" w:rsidP="009E18E2">
            <w:pPr>
              <w:ind w:firstLine="747"/>
              <w:contextualSpacing/>
              <w:jc w:val="both"/>
              <w:rPr>
                <w:rFonts w:ascii="Times New Roman" w:hAnsi="Times New Roman" w:cs="Times New Roman"/>
                <w:bCs/>
                <w:sz w:val="24"/>
                <w:szCs w:val="24"/>
              </w:rPr>
            </w:pPr>
            <w:r>
              <w:rPr>
                <w:rFonts w:ascii="Times New Roman" w:hAnsi="Times New Roman" w:cs="Times New Roman"/>
                <w:bCs/>
                <w:sz w:val="24"/>
                <w:szCs w:val="24"/>
              </w:rPr>
              <w:t>Адвокат</w:t>
            </w:r>
            <w:r w:rsidR="009E18E2" w:rsidRPr="009E18E2">
              <w:rPr>
                <w:rFonts w:ascii="Times New Roman" w:hAnsi="Times New Roman" w:cs="Times New Roman"/>
                <w:bCs/>
                <w:sz w:val="24"/>
                <w:szCs w:val="24"/>
              </w:rPr>
              <w:t xml:space="preserve">, как защитник, принявший в порядке назначения поручение на осуществление защиты по уголовному делу, обязан продолжить осуществление защиты К. Это не будет являться нарушением требований </w:t>
            </w:r>
            <w:r>
              <w:rPr>
                <w:rFonts w:ascii="Times New Roman" w:hAnsi="Times New Roman" w:cs="Times New Roman"/>
                <w:bCs/>
                <w:sz w:val="24"/>
                <w:szCs w:val="24"/>
              </w:rPr>
              <w:t>З</w:t>
            </w:r>
            <w:r w:rsidR="009E18E2" w:rsidRPr="009E18E2">
              <w:rPr>
                <w:rFonts w:ascii="Times New Roman" w:hAnsi="Times New Roman" w:cs="Times New Roman"/>
                <w:bCs/>
                <w:sz w:val="24"/>
                <w:szCs w:val="24"/>
              </w:rPr>
              <w:t xml:space="preserve">акона </w:t>
            </w:r>
            <w:r>
              <w:rPr>
                <w:rFonts w:ascii="Times New Roman" w:hAnsi="Times New Roman" w:cs="Times New Roman"/>
                <w:bCs/>
                <w:sz w:val="24"/>
                <w:szCs w:val="24"/>
              </w:rPr>
              <w:t>об</w:t>
            </w:r>
            <w:r w:rsidR="009E18E2" w:rsidRPr="009E18E2">
              <w:rPr>
                <w:rFonts w:ascii="Times New Roman" w:hAnsi="Times New Roman" w:cs="Times New Roman"/>
                <w:bCs/>
                <w:sz w:val="24"/>
                <w:szCs w:val="24"/>
              </w:rPr>
              <w:t xml:space="preserve"> адвокатуре и КПЭА.</w:t>
            </w:r>
          </w:p>
          <w:p w14:paraId="013B58AF" w14:textId="0E983B7D" w:rsidR="009E18E2" w:rsidRPr="009E18E2" w:rsidRDefault="009E18E2" w:rsidP="009E18E2">
            <w:pPr>
              <w:ind w:firstLine="747"/>
              <w:contextualSpacing/>
              <w:jc w:val="both"/>
              <w:rPr>
                <w:rFonts w:ascii="Times New Roman" w:hAnsi="Times New Roman" w:cs="Times New Roman"/>
                <w:bCs/>
                <w:sz w:val="24"/>
                <w:szCs w:val="24"/>
              </w:rPr>
            </w:pPr>
            <w:r w:rsidRPr="009E18E2">
              <w:rPr>
                <w:rFonts w:ascii="Times New Roman" w:hAnsi="Times New Roman" w:cs="Times New Roman"/>
                <w:bCs/>
                <w:sz w:val="24"/>
                <w:szCs w:val="24"/>
              </w:rPr>
              <w:t xml:space="preserve">Защита К. должна осуществляться </w:t>
            </w:r>
            <w:r w:rsidR="002E36DD">
              <w:rPr>
                <w:rFonts w:ascii="Times New Roman" w:hAnsi="Times New Roman" w:cs="Times New Roman"/>
                <w:bCs/>
                <w:sz w:val="24"/>
                <w:szCs w:val="24"/>
              </w:rPr>
              <w:t xml:space="preserve">адвокатом </w:t>
            </w:r>
            <w:r w:rsidRPr="009E18E2">
              <w:rPr>
                <w:rFonts w:ascii="Times New Roman" w:hAnsi="Times New Roman" w:cs="Times New Roman"/>
                <w:bCs/>
                <w:sz w:val="24"/>
                <w:szCs w:val="24"/>
              </w:rPr>
              <w:t>при неукоснительном соблюдении требований законодательства об адвокатской деятельности и адвокатуре и КПЭА, а также норм уголовно-процессуального законодательства.</w:t>
            </w:r>
          </w:p>
          <w:p w14:paraId="69542E8A" w14:textId="1B2C3CC7" w:rsidR="009E18E2" w:rsidRPr="003E3A00" w:rsidRDefault="009E18E2" w:rsidP="009E18E2">
            <w:pPr>
              <w:ind w:firstLine="747"/>
              <w:contextualSpacing/>
              <w:jc w:val="both"/>
              <w:rPr>
                <w:rFonts w:ascii="Times New Roman" w:hAnsi="Times New Roman" w:cs="Times New Roman"/>
                <w:bCs/>
                <w:sz w:val="24"/>
                <w:szCs w:val="24"/>
              </w:rPr>
            </w:pPr>
            <w:r w:rsidRPr="009E18E2">
              <w:rPr>
                <w:rFonts w:ascii="Times New Roman" w:hAnsi="Times New Roman" w:cs="Times New Roman"/>
                <w:bCs/>
                <w:sz w:val="24"/>
                <w:szCs w:val="24"/>
              </w:rPr>
              <w:t>Указание в заявке суда о назначении защитника «осужд</w:t>
            </w:r>
            <w:r w:rsidR="002E36DD">
              <w:rPr>
                <w:rFonts w:ascii="Times New Roman" w:hAnsi="Times New Roman" w:cs="Times New Roman"/>
                <w:bCs/>
                <w:sz w:val="24"/>
                <w:szCs w:val="24"/>
              </w:rPr>
              <w:t>ё</w:t>
            </w:r>
            <w:r w:rsidRPr="009E18E2">
              <w:rPr>
                <w:rFonts w:ascii="Times New Roman" w:hAnsi="Times New Roman" w:cs="Times New Roman"/>
                <w:bCs/>
                <w:sz w:val="24"/>
                <w:szCs w:val="24"/>
              </w:rPr>
              <w:t>нной» К. в данном случае правового значения не имеет.</w:t>
            </w:r>
          </w:p>
        </w:tc>
      </w:tr>
      <w:tr w:rsidR="003D5368" w:rsidRPr="004B2DEB" w14:paraId="27063EE6" w14:textId="77777777" w:rsidTr="00B61D59">
        <w:tc>
          <w:tcPr>
            <w:tcW w:w="846" w:type="dxa"/>
          </w:tcPr>
          <w:p w14:paraId="7646E5EF" w14:textId="3F90EEB8" w:rsidR="003D5368" w:rsidRPr="00A01231" w:rsidRDefault="00A01231" w:rsidP="004956FA">
            <w:pPr>
              <w:contextualSpacing/>
              <w:jc w:val="center"/>
              <w:rPr>
                <w:rFonts w:ascii="Times New Roman" w:hAnsi="Times New Roman" w:cs="Times New Roman"/>
                <w:bCs/>
                <w:sz w:val="24"/>
                <w:szCs w:val="24"/>
              </w:rPr>
            </w:pPr>
            <w:r w:rsidRPr="00A01231">
              <w:rPr>
                <w:rFonts w:ascii="Times New Roman" w:hAnsi="Times New Roman" w:cs="Times New Roman"/>
                <w:bCs/>
                <w:sz w:val="24"/>
                <w:szCs w:val="24"/>
              </w:rPr>
              <w:t>14.03.2021</w:t>
            </w:r>
          </w:p>
        </w:tc>
        <w:tc>
          <w:tcPr>
            <w:tcW w:w="5386" w:type="dxa"/>
          </w:tcPr>
          <w:p w14:paraId="50E05CFE" w14:textId="0E43FF7E" w:rsidR="00A01231" w:rsidRPr="00A01231" w:rsidRDefault="00A01231" w:rsidP="00A01231">
            <w:pPr>
              <w:contextualSpacing/>
              <w:jc w:val="both"/>
              <w:rPr>
                <w:rFonts w:ascii="Times New Roman" w:hAnsi="Times New Roman" w:cs="Times New Roman"/>
                <w:b/>
                <w:sz w:val="24"/>
                <w:szCs w:val="24"/>
              </w:rPr>
            </w:pPr>
            <w:r w:rsidRPr="00A01231">
              <w:rPr>
                <w:rFonts w:ascii="Times New Roman" w:hAnsi="Times New Roman" w:cs="Times New Roman"/>
                <w:b/>
                <w:sz w:val="24"/>
                <w:szCs w:val="24"/>
              </w:rPr>
              <w:t>Запрос адвоката К.</w:t>
            </w:r>
          </w:p>
          <w:p w14:paraId="04D30B2F" w14:textId="493CCE6E" w:rsidR="00A01231" w:rsidRPr="00A01231" w:rsidRDefault="00A01231" w:rsidP="00A01231">
            <w:pPr>
              <w:contextualSpacing/>
              <w:jc w:val="both"/>
              <w:rPr>
                <w:rFonts w:ascii="Times New Roman" w:hAnsi="Times New Roman" w:cs="Times New Roman"/>
                <w:bCs/>
                <w:sz w:val="24"/>
                <w:szCs w:val="24"/>
              </w:rPr>
            </w:pPr>
            <w:r w:rsidRPr="00A01231">
              <w:rPr>
                <w:rFonts w:ascii="Times New Roman" w:hAnsi="Times New Roman" w:cs="Times New Roman"/>
                <w:bCs/>
                <w:sz w:val="24"/>
                <w:szCs w:val="24"/>
              </w:rPr>
              <w:t>С 03.03.21</w:t>
            </w:r>
            <w:r>
              <w:rPr>
                <w:rFonts w:ascii="Times New Roman" w:hAnsi="Times New Roman" w:cs="Times New Roman"/>
                <w:bCs/>
                <w:sz w:val="24"/>
                <w:szCs w:val="24"/>
              </w:rPr>
              <w:t xml:space="preserve"> адвокат</w:t>
            </w:r>
            <w:r w:rsidRPr="00A01231">
              <w:rPr>
                <w:rFonts w:ascii="Times New Roman" w:hAnsi="Times New Roman" w:cs="Times New Roman"/>
                <w:bCs/>
                <w:sz w:val="24"/>
                <w:szCs w:val="24"/>
              </w:rPr>
              <w:t xml:space="preserve"> осуществля</w:t>
            </w:r>
            <w:r>
              <w:rPr>
                <w:rFonts w:ascii="Times New Roman" w:hAnsi="Times New Roman" w:cs="Times New Roman"/>
                <w:bCs/>
                <w:sz w:val="24"/>
                <w:szCs w:val="24"/>
              </w:rPr>
              <w:t>ет</w:t>
            </w:r>
            <w:r w:rsidRPr="00A01231">
              <w:rPr>
                <w:rFonts w:ascii="Times New Roman" w:hAnsi="Times New Roman" w:cs="Times New Roman"/>
                <w:bCs/>
                <w:sz w:val="24"/>
                <w:szCs w:val="24"/>
              </w:rPr>
              <w:t xml:space="preserve"> защиту обвиняемого в К</w:t>
            </w:r>
            <w:r>
              <w:rPr>
                <w:rFonts w:ascii="Times New Roman" w:hAnsi="Times New Roman" w:cs="Times New Roman"/>
                <w:bCs/>
                <w:sz w:val="24"/>
                <w:szCs w:val="24"/>
              </w:rPr>
              <w:t>.</w:t>
            </w:r>
            <w:r w:rsidRPr="00A01231">
              <w:rPr>
                <w:rFonts w:ascii="Times New Roman" w:hAnsi="Times New Roman" w:cs="Times New Roman"/>
                <w:bCs/>
                <w:sz w:val="24"/>
                <w:szCs w:val="24"/>
              </w:rPr>
              <w:t xml:space="preserve"> районном суде СПб. по уголовному делу. Подзащитный содержится под стражей с </w:t>
            </w:r>
            <w:r>
              <w:rPr>
                <w:rFonts w:ascii="Times New Roman" w:hAnsi="Times New Roman" w:cs="Times New Roman"/>
                <w:bCs/>
                <w:sz w:val="24"/>
                <w:szCs w:val="24"/>
              </w:rPr>
              <w:t>ХХ</w:t>
            </w:r>
            <w:r w:rsidRPr="00A01231">
              <w:rPr>
                <w:rFonts w:ascii="Times New Roman" w:hAnsi="Times New Roman" w:cs="Times New Roman"/>
                <w:bCs/>
                <w:sz w:val="24"/>
                <w:szCs w:val="24"/>
              </w:rPr>
              <w:t>.12.</w:t>
            </w:r>
            <w:r>
              <w:rPr>
                <w:rFonts w:ascii="Times New Roman" w:hAnsi="Times New Roman" w:cs="Times New Roman"/>
                <w:bCs/>
                <w:sz w:val="24"/>
                <w:szCs w:val="24"/>
              </w:rPr>
              <w:t>20</w:t>
            </w:r>
            <w:r w:rsidRPr="00A01231">
              <w:rPr>
                <w:rFonts w:ascii="Times New Roman" w:hAnsi="Times New Roman" w:cs="Times New Roman"/>
                <w:bCs/>
                <w:sz w:val="24"/>
                <w:szCs w:val="24"/>
              </w:rPr>
              <w:t xml:space="preserve">19 по настоящее время. </w:t>
            </w:r>
            <w:r>
              <w:rPr>
                <w:rFonts w:ascii="Times New Roman" w:hAnsi="Times New Roman" w:cs="Times New Roman"/>
                <w:bCs/>
                <w:sz w:val="24"/>
                <w:szCs w:val="24"/>
              </w:rPr>
              <w:t>П</w:t>
            </w:r>
            <w:r w:rsidRPr="00A01231">
              <w:rPr>
                <w:rFonts w:ascii="Times New Roman" w:hAnsi="Times New Roman" w:cs="Times New Roman"/>
                <w:bCs/>
                <w:sz w:val="24"/>
                <w:szCs w:val="24"/>
              </w:rPr>
              <w:t>одзащитному было предъявлено обвинение по ч. 3 ст. 30</w:t>
            </w:r>
            <w:r>
              <w:rPr>
                <w:rFonts w:ascii="Times New Roman" w:hAnsi="Times New Roman" w:cs="Times New Roman"/>
                <w:bCs/>
                <w:sz w:val="24"/>
                <w:szCs w:val="24"/>
              </w:rPr>
              <w:t>,</w:t>
            </w:r>
            <w:r w:rsidRPr="00A01231">
              <w:rPr>
                <w:rFonts w:ascii="Times New Roman" w:hAnsi="Times New Roman" w:cs="Times New Roman"/>
                <w:bCs/>
                <w:sz w:val="24"/>
                <w:szCs w:val="24"/>
              </w:rPr>
              <w:t xml:space="preserve"> ч. 2 ст. 105 УК РФ</w:t>
            </w:r>
            <w:r>
              <w:rPr>
                <w:rFonts w:ascii="Times New Roman" w:hAnsi="Times New Roman" w:cs="Times New Roman"/>
                <w:bCs/>
                <w:sz w:val="24"/>
                <w:szCs w:val="24"/>
              </w:rPr>
              <w:t>.</w:t>
            </w:r>
            <w:r w:rsidRPr="00A01231">
              <w:rPr>
                <w:rFonts w:ascii="Times New Roman" w:hAnsi="Times New Roman" w:cs="Times New Roman"/>
                <w:bCs/>
                <w:sz w:val="24"/>
                <w:szCs w:val="24"/>
              </w:rPr>
              <w:t xml:space="preserve"> </w:t>
            </w:r>
            <w:r>
              <w:rPr>
                <w:rFonts w:ascii="Times New Roman" w:hAnsi="Times New Roman" w:cs="Times New Roman"/>
                <w:bCs/>
                <w:sz w:val="24"/>
                <w:szCs w:val="24"/>
              </w:rPr>
              <w:t>Д</w:t>
            </w:r>
            <w:r w:rsidRPr="00A01231">
              <w:rPr>
                <w:rFonts w:ascii="Times New Roman" w:hAnsi="Times New Roman" w:cs="Times New Roman"/>
                <w:bCs/>
                <w:sz w:val="24"/>
                <w:szCs w:val="24"/>
              </w:rPr>
              <w:t>ело слушается с 2020 г</w:t>
            </w:r>
            <w:r>
              <w:rPr>
                <w:rFonts w:ascii="Times New Roman" w:hAnsi="Times New Roman" w:cs="Times New Roman"/>
                <w:bCs/>
                <w:sz w:val="24"/>
                <w:szCs w:val="24"/>
              </w:rPr>
              <w:t>.</w:t>
            </w:r>
            <w:r w:rsidRPr="00A01231">
              <w:rPr>
                <w:rFonts w:ascii="Times New Roman" w:hAnsi="Times New Roman" w:cs="Times New Roman"/>
                <w:bCs/>
                <w:sz w:val="24"/>
                <w:szCs w:val="24"/>
              </w:rPr>
              <w:t xml:space="preserve"> районным судом с участием присяжных заседателей. По материалам дела мотивы его действий, если</w:t>
            </w:r>
            <w:r>
              <w:rPr>
                <w:rFonts w:ascii="Times New Roman" w:hAnsi="Times New Roman" w:cs="Times New Roman"/>
                <w:bCs/>
                <w:sz w:val="24"/>
                <w:szCs w:val="24"/>
              </w:rPr>
              <w:t xml:space="preserve"> </w:t>
            </w:r>
            <w:r w:rsidRPr="00A01231">
              <w:rPr>
                <w:rFonts w:ascii="Times New Roman" w:hAnsi="Times New Roman" w:cs="Times New Roman"/>
                <w:bCs/>
                <w:sz w:val="24"/>
                <w:szCs w:val="24"/>
              </w:rPr>
              <w:t xml:space="preserve">таковые имели место, не прослеживаются. </w:t>
            </w:r>
            <w:r>
              <w:rPr>
                <w:rFonts w:ascii="Times New Roman" w:hAnsi="Times New Roman" w:cs="Times New Roman"/>
                <w:bCs/>
                <w:sz w:val="24"/>
                <w:szCs w:val="24"/>
              </w:rPr>
              <w:t>Н</w:t>
            </w:r>
            <w:r w:rsidRPr="00A01231">
              <w:rPr>
                <w:rFonts w:ascii="Times New Roman" w:hAnsi="Times New Roman" w:cs="Times New Roman"/>
                <w:bCs/>
                <w:sz w:val="24"/>
                <w:szCs w:val="24"/>
              </w:rPr>
              <w:t>а протяжении всего предварительного расследования подзащитный регулярно заявлял о политическом характере уголовного преследования, инициированного (по его утверждению) в т.ч. «близкими» к Патрушеву Н.П. (секретарь СБ РФ) и «дочери Путина В.В.» Екатерине Тихоновой лицами, в т.ч. за его общественно-политическую деятельность и намерение выдвигаться кандидатом в Президенты РФ, а ряд сотрудников руководимого им предприятия являются внештатными сотрудниками ФСБ России. Последние, будучи допрошенными в мировом суде, факт своего сотрудничества с ФСБ в какой-либо форме не подтвердили; потерпевшие на очных ставках тоже отрицали свое сотрудничество с органами ФСБ. В стадии предварительного расследования в отношении подзащитного было проведено две стационарные СПЭ с общим выводом о том, что подэкспертный хроническим либо временным психическим расстройством, слабоумием, иным болезненным состоянием не страдает, за психиатрической помощью не обращался, признаков зависимости от алкоголя либо иных ПАВ не обнаружено, в момент инцидентов мог отдавать отч</w:t>
            </w:r>
            <w:r w:rsidR="001A698B">
              <w:rPr>
                <w:rFonts w:ascii="Times New Roman" w:hAnsi="Times New Roman" w:cs="Times New Roman"/>
                <w:bCs/>
                <w:sz w:val="24"/>
                <w:szCs w:val="24"/>
              </w:rPr>
              <w:t>ё</w:t>
            </w:r>
            <w:r w:rsidRPr="00A01231">
              <w:rPr>
                <w:rFonts w:ascii="Times New Roman" w:hAnsi="Times New Roman" w:cs="Times New Roman"/>
                <w:bCs/>
                <w:sz w:val="24"/>
                <w:szCs w:val="24"/>
              </w:rPr>
              <w:t>т своим действиям и руководить ими, участвовать в судопроизводстве может. Кроме того, по делу известно, что подзащитный много лет (порядка 10) владеет охотничьим оружием, в связи с чем регулярно проходил психолого</w:t>
            </w:r>
            <w:r w:rsidR="002F46F1">
              <w:rPr>
                <w:rFonts w:ascii="Times New Roman" w:hAnsi="Times New Roman" w:cs="Times New Roman"/>
                <w:bCs/>
                <w:sz w:val="24"/>
                <w:szCs w:val="24"/>
              </w:rPr>
              <w:t>-</w:t>
            </w:r>
            <w:r w:rsidRPr="00A01231">
              <w:rPr>
                <w:rFonts w:ascii="Times New Roman" w:hAnsi="Times New Roman" w:cs="Times New Roman"/>
                <w:bCs/>
                <w:sz w:val="24"/>
                <w:szCs w:val="24"/>
              </w:rPr>
              <w:t>психиатрическое обследование. Это же обследование он проходил по своей инициативе в частной клинике</w:t>
            </w:r>
            <w:r w:rsidR="001A698B">
              <w:rPr>
                <w:rFonts w:ascii="Times New Roman" w:hAnsi="Times New Roman" w:cs="Times New Roman"/>
                <w:bCs/>
                <w:sz w:val="24"/>
                <w:szCs w:val="24"/>
              </w:rPr>
              <w:t>;</w:t>
            </w:r>
            <w:r w:rsidRPr="00A01231">
              <w:rPr>
                <w:rFonts w:ascii="Times New Roman" w:hAnsi="Times New Roman" w:cs="Times New Roman"/>
                <w:bCs/>
                <w:sz w:val="24"/>
                <w:szCs w:val="24"/>
              </w:rPr>
              <w:t xml:space="preserve"> заключения психологов приобщены к делу ранее по ходатайству подзащитного</w:t>
            </w:r>
            <w:r w:rsidR="001A698B">
              <w:rPr>
                <w:rFonts w:ascii="Times New Roman" w:hAnsi="Times New Roman" w:cs="Times New Roman"/>
                <w:bCs/>
                <w:sz w:val="24"/>
                <w:szCs w:val="24"/>
              </w:rPr>
              <w:t>;</w:t>
            </w:r>
            <w:r w:rsidRPr="00A01231">
              <w:rPr>
                <w:rFonts w:ascii="Times New Roman" w:hAnsi="Times New Roman" w:cs="Times New Roman"/>
                <w:bCs/>
                <w:sz w:val="24"/>
                <w:szCs w:val="24"/>
              </w:rPr>
              <w:t xml:space="preserve"> </w:t>
            </w:r>
            <w:r w:rsidR="001A698B">
              <w:rPr>
                <w:rFonts w:ascii="Times New Roman" w:hAnsi="Times New Roman" w:cs="Times New Roman"/>
                <w:bCs/>
                <w:sz w:val="24"/>
                <w:szCs w:val="24"/>
              </w:rPr>
              <w:t>в</w:t>
            </w:r>
            <w:r w:rsidRPr="00A01231">
              <w:rPr>
                <w:rFonts w:ascii="Times New Roman" w:hAnsi="Times New Roman" w:cs="Times New Roman"/>
                <w:bCs/>
                <w:sz w:val="24"/>
                <w:szCs w:val="24"/>
              </w:rPr>
              <w:t xml:space="preserve"> заключении частной клиники на признаки психопатологии то же не указано. В декабре 2019 г</w:t>
            </w:r>
            <w:r w:rsidR="001A698B">
              <w:rPr>
                <w:rFonts w:ascii="Times New Roman" w:hAnsi="Times New Roman" w:cs="Times New Roman"/>
                <w:bCs/>
                <w:sz w:val="24"/>
                <w:szCs w:val="24"/>
              </w:rPr>
              <w:t>.</w:t>
            </w:r>
            <w:r w:rsidRPr="00A01231">
              <w:rPr>
                <w:rFonts w:ascii="Times New Roman" w:hAnsi="Times New Roman" w:cs="Times New Roman"/>
                <w:bCs/>
                <w:sz w:val="24"/>
                <w:szCs w:val="24"/>
              </w:rPr>
              <w:t xml:space="preserve"> и в 2020 г</w:t>
            </w:r>
            <w:r w:rsidR="001A698B">
              <w:rPr>
                <w:rFonts w:ascii="Times New Roman" w:hAnsi="Times New Roman" w:cs="Times New Roman"/>
                <w:bCs/>
                <w:sz w:val="24"/>
                <w:szCs w:val="24"/>
              </w:rPr>
              <w:t>.</w:t>
            </w:r>
            <w:r w:rsidRPr="00A01231">
              <w:rPr>
                <w:rFonts w:ascii="Times New Roman" w:hAnsi="Times New Roman" w:cs="Times New Roman"/>
                <w:bCs/>
                <w:sz w:val="24"/>
                <w:szCs w:val="24"/>
              </w:rPr>
              <w:t xml:space="preserve">, находясь в СИЗО, </w:t>
            </w:r>
            <w:r w:rsidR="001A698B">
              <w:rPr>
                <w:rFonts w:ascii="Times New Roman" w:hAnsi="Times New Roman" w:cs="Times New Roman"/>
                <w:bCs/>
                <w:sz w:val="24"/>
                <w:szCs w:val="24"/>
              </w:rPr>
              <w:t xml:space="preserve">подзащитный </w:t>
            </w:r>
            <w:r w:rsidRPr="00A01231">
              <w:rPr>
                <w:rFonts w:ascii="Times New Roman" w:hAnsi="Times New Roman" w:cs="Times New Roman"/>
                <w:bCs/>
                <w:sz w:val="24"/>
                <w:szCs w:val="24"/>
              </w:rPr>
              <w:t>объявлял голодовку, через адвоката направлял заявления в СМИ о политическом характере своего уголовного преследования. В деле имеются медицинские справки МСЧ СИЗО, согласно которым болезненных состояний психики заключ</w:t>
            </w:r>
            <w:r w:rsidR="001A698B">
              <w:rPr>
                <w:rFonts w:ascii="Times New Roman" w:hAnsi="Times New Roman" w:cs="Times New Roman"/>
                <w:bCs/>
                <w:sz w:val="24"/>
                <w:szCs w:val="24"/>
              </w:rPr>
              <w:t>ё</w:t>
            </w:r>
            <w:r w:rsidRPr="00A01231">
              <w:rPr>
                <w:rFonts w:ascii="Times New Roman" w:hAnsi="Times New Roman" w:cs="Times New Roman"/>
                <w:bCs/>
                <w:sz w:val="24"/>
                <w:szCs w:val="24"/>
              </w:rPr>
              <w:t>нного психиатром не выявлено (лицензия на психиатрическую помощь в МСЧ СИЗО (Колпино) имеется). В то же время, как видно из представленных в сообщениях СМИ (</w:t>
            </w:r>
            <w:r w:rsidR="001A698B">
              <w:rPr>
                <w:rFonts w:ascii="Times New Roman" w:hAnsi="Times New Roman" w:cs="Times New Roman"/>
                <w:bCs/>
                <w:sz w:val="24"/>
                <w:szCs w:val="24"/>
              </w:rPr>
              <w:t xml:space="preserve">в частности, </w:t>
            </w:r>
            <w:r w:rsidRPr="00A01231">
              <w:rPr>
                <w:rFonts w:ascii="Times New Roman" w:hAnsi="Times New Roman" w:cs="Times New Roman"/>
                <w:bCs/>
                <w:sz w:val="24"/>
                <w:szCs w:val="24"/>
              </w:rPr>
              <w:t>Фонтанка.ру) приведены цитаты лиц, с которыми он до уголовного дела сотрудничал в тесном контакте</w:t>
            </w:r>
            <w:r w:rsidR="001A698B">
              <w:rPr>
                <w:rFonts w:ascii="Times New Roman" w:hAnsi="Times New Roman" w:cs="Times New Roman"/>
                <w:bCs/>
                <w:sz w:val="24"/>
                <w:szCs w:val="24"/>
              </w:rPr>
              <w:t>, которые ставят психическую полноценность доверителя под сомнение.</w:t>
            </w:r>
          </w:p>
          <w:p w14:paraId="7DC699FB" w14:textId="73199A70" w:rsidR="00A01231" w:rsidRPr="00A01231" w:rsidRDefault="001A698B" w:rsidP="00A01231">
            <w:pPr>
              <w:contextualSpacing/>
              <w:jc w:val="both"/>
              <w:rPr>
                <w:rFonts w:ascii="Times New Roman" w:hAnsi="Times New Roman" w:cs="Times New Roman"/>
                <w:bCs/>
                <w:sz w:val="24"/>
                <w:szCs w:val="24"/>
              </w:rPr>
            </w:pPr>
            <w:r>
              <w:rPr>
                <w:rFonts w:ascii="Times New Roman" w:hAnsi="Times New Roman" w:cs="Times New Roman"/>
                <w:bCs/>
                <w:sz w:val="24"/>
                <w:szCs w:val="24"/>
              </w:rPr>
              <w:t>В</w:t>
            </w:r>
            <w:r w:rsidR="00A01231" w:rsidRPr="00A01231">
              <w:rPr>
                <w:rFonts w:ascii="Times New Roman" w:hAnsi="Times New Roman" w:cs="Times New Roman"/>
                <w:bCs/>
                <w:sz w:val="24"/>
                <w:szCs w:val="24"/>
              </w:rPr>
              <w:t xml:space="preserve"> ходе слушания дела в районном суде подзащитный в 2020 г</w:t>
            </w:r>
            <w:r>
              <w:rPr>
                <w:rFonts w:ascii="Times New Roman" w:hAnsi="Times New Roman" w:cs="Times New Roman"/>
                <w:bCs/>
                <w:sz w:val="24"/>
                <w:szCs w:val="24"/>
              </w:rPr>
              <w:t>.</w:t>
            </w:r>
            <w:r w:rsidR="00A01231" w:rsidRPr="00A01231">
              <w:rPr>
                <w:rFonts w:ascii="Times New Roman" w:hAnsi="Times New Roman" w:cs="Times New Roman"/>
                <w:bCs/>
                <w:sz w:val="24"/>
                <w:szCs w:val="24"/>
              </w:rPr>
              <w:t xml:space="preserve"> неоднократно направлял в адрес суда письменные заявления о том, что в СИЗО над ним проводятся незаконные медицинские эксперименты. Данные заявления председательствующий по делу судья фактически игнорировала, сообщая подсудимому в СИЗО, что с такими заявлениями ему следует обращаться в «ином порядке». </w:t>
            </w:r>
            <w:r>
              <w:rPr>
                <w:rFonts w:ascii="Times New Roman" w:hAnsi="Times New Roman" w:cs="Times New Roman"/>
                <w:bCs/>
                <w:sz w:val="24"/>
                <w:szCs w:val="24"/>
              </w:rPr>
              <w:t>В</w:t>
            </w:r>
            <w:r w:rsidR="00A01231" w:rsidRPr="00A01231">
              <w:rPr>
                <w:rFonts w:ascii="Times New Roman" w:hAnsi="Times New Roman" w:cs="Times New Roman"/>
                <w:bCs/>
                <w:sz w:val="24"/>
                <w:szCs w:val="24"/>
              </w:rPr>
              <w:t xml:space="preserve"> заседании суда </w:t>
            </w:r>
            <w:r>
              <w:rPr>
                <w:rFonts w:ascii="Times New Roman" w:hAnsi="Times New Roman" w:cs="Times New Roman"/>
                <w:bCs/>
                <w:sz w:val="24"/>
                <w:szCs w:val="24"/>
              </w:rPr>
              <w:t>ХХ</w:t>
            </w:r>
            <w:r w:rsidR="00A01231" w:rsidRPr="00A01231">
              <w:rPr>
                <w:rFonts w:ascii="Times New Roman" w:hAnsi="Times New Roman" w:cs="Times New Roman"/>
                <w:bCs/>
                <w:sz w:val="24"/>
                <w:szCs w:val="24"/>
              </w:rPr>
              <w:t>.03.</w:t>
            </w:r>
            <w:r>
              <w:rPr>
                <w:rFonts w:ascii="Times New Roman" w:hAnsi="Times New Roman" w:cs="Times New Roman"/>
                <w:bCs/>
                <w:sz w:val="24"/>
                <w:szCs w:val="24"/>
              </w:rPr>
              <w:t>20</w:t>
            </w:r>
            <w:r w:rsidR="00A01231" w:rsidRPr="00A01231">
              <w:rPr>
                <w:rFonts w:ascii="Times New Roman" w:hAnsi="Times New Roman" w:cs="Times New Roman"/>
                <w:bCs/>
                <w:sz w:val="24"/>
                <w:szCs w:val="24"/>
              </w:rPr>
              <w:t>21 подсудимый прямо заявил суду, что наряду с проводимыми над ним в СИЗО медицинскими экспериментами, его мысли доводятся до сведения присяжных, в связи с чем он не может быть уверен в справедливости судебного разбирательства</w:t>
            </w:r>
            <w:r>
              <w:rPr>
                <w:rFonts w:ascii="Times New Roman" w:hAnsi="Times New Roman" w:cs="Times New Roman"/>
                <w:bCs/>
                <w:sz w:val="24"/>
                <w:szCs w:val="24"/>
              </w:rPr>
              <w:t>;</w:t>
            </w:r>
            <w:r w:rsidR="00A01231" w:rsidRPr="00A01231">
              <w:rPr>
                <w:rFonts w:ascii="Times New Roman" w:hAnsi="Times New Roman" w:cs="Times New Roman"/>
                <w:bCs/>
                <w:sz w:val="24"/>
                <w:szCs w:val="24"/>
              </w:rPr>
              <w:t xml:space="preserve"> на вопрос председательствующего также пояснил, что при просмотре в камере телевизора он обращается к ведущим</w:t>
            </w:r>
            <w:r>
              <w:rPr>
                <w:rFonts w:ascii="Times New Roman" w:hAnsi="Times New Roman" w:cs="Times New Roman"/>
                <w:bCs/>
                <w:sz w:val="24"/>
                <w:szCs w:val="24"/>
              </w:rPr>
              <w:t>и</w:t>
            </w:r>
            <w:r w:rsidR="00A01231" w:rsidRPr="00A01231">
              <w:rPr>
                <w:rFonts w:ascii="Times New Roman" w:hAnsi="Times New Roman" w:cs="Times New Roman"/>
                <w:bCs/>
                <w:sz w:val="24"/>
                <w:szCs w:val="24"/>
              </w:rPr>
              <w:t xml:space="preserve"> программ, а те (ведущие из телевизора или радио) на его вопросы отвечают. Письменные обращения в СМИ, а также к руководителям Федерального собрания РФ, руководителям фракций ГД ФС РФ, к председателю Правительства РФ подзащитный</w:t>
            </w:r>
            <w:r>
              <w:rPr>
                <w:rFonts w:ascii="Times New Roman" w:hAnsi="Times New Roman" w:cs="Times New Roman"/>
                <w:bCs/>
                <w:sz w:val="24"/>
                <w:szCs w:val="24"/>
              </w:rPr>
              <w:t xml:space="preserve"> по состоянию </w:t>
            </w:r>
            <w:r w:rsidR="00A01231" w:rsidRPr="00A01231">
              <w:rPr>
                <w:rFonts w:ascii="Times New Roman" w:hAnsi="Times New Roman" w:cs="Times New Roman"/>
                <w:bCs/>
                <w:sz w:val="24"/>
                <w:szCs w:val="24"/>
              </w:rPr>
              <w:t>на февраль 2021 г</w:t>
            </w:r>
            <w:r>
              <w:rPr>
                <w:rFonts w:ascii="Times New Roman" w:hAnsi="Times New Roman" w:cs="Times New Roman"/>
                <w:bCs/>
                <w:sz w:val="24"/>
                <w:szCs w:val="24"/>
              </w:rPr>
              <w:t xml:space="preserve">. </w:t>
            </w:r>
            <w:r w:rsidR="00A01231" w:rsidRPr="00A01231">
              <w:rPr>
                <w:rFonts w:ascii="Times New Roman" w:hAnsi="Times New Roman" w:cs="Times New Roman"/>
                <w:bCs/>
                <w:sz w:val="24"/>
                <w:szCs w:val="24"/>
              </w:rPr>
              <w:t xml:space="preserve">продолжил. Соответствующие дубликаты своих обращений суду в заседании </w:t>
            </w:r>
            <w:r>
              <w:rPr>
                <w:rFonts w:ascii="Times New Roman" w:hAnsi="Times New Roman" w:cs="Times New Roman"/>
                <w:bCs/>
                <w:sz w:val="24"/>
                <w:szCs w:val="24"/>
              </w:rPr>
              <w:t>ХХ</w:t>
            </w:r>
            <w:r w:rsidR="00A01231" w:rsidRPr="00A01231">
              <w:rPr>
                <w:rFonts w:ascii="Times New Roman" w:hAnsi="Times New Roman" w:cs="Times New Roman"/>
                <w:bCs/>
                <w:sz w:val="24"/>
                <w:szCs w:val="24"/>
              </w:rPr>
              <w:t>.03.</w:t>
            </w:r>
            <w:r>
              <w:rPr>
                <w:rFonts w:ascii="Times New Roman" w:hAnsi="Times New Roman" w:cs="Times New Roman"/>
                <w:bCs/>
                <w:sz w:val="24"/>
                <w:szCs w:val="24"/>
              </w:rPr>
              <w:t>20</w:t>
            </w:r>
            <w:r w:rsidR="00A01231" w:rsidRPr="00A01231">
              <w:rPr>
                <w:rFonts w:ascii="Times New Roman" w:hAnsi="Times New Roman" w:cs="Times New Roman"/>
                <w:bCs/>
                <w:sz w:val="24"/>
                <w:szCs w:val="24"/>
              </w:rPr>
              <w:t xml:space="preserve">21 </w:t>
            </w:r>
            <w:r>
              <w:rPr>
                <w:rFonts w:ascii="Times New Roman" w:hAnsi="Times New Roman" w:cs="Times New Roman"/>
                <w:bCs/>
                <w:sz w:val="24"/>
                <w:szCs w:val="24"/>
              </w:rPr>
              <w:t>адвокат</w:t>
            </w:r>
            <w:r w:rsidR="00A01231" w:rsidRPr="00A01231">
              <w:rPr>
                <w:rFonts w:ascii="Times New Roman" w:hAnsi="Times New Roman" w:cs="Times New Roman"/>
                <w:bCs/>
                <w:sz w:val="24"/>
                <w:szCs w:val="24"/>
              </w:rPr>
              <w:t xml:space="preserve"> предоставил, но суд в их приобщении отказал, сославшись на то, что к уголовному делу они якобы никакого отношения не имеют. В то же время дубликаты обращений подсудимого о незаконных медицинских экспериментах на имя начальника СИЗО и начальника МСЧ СИЗО суд вс</w:t>
            </w:r>
            <w:r w:rsidR="007B7AE0">
              <w:rPr>
                <w:rFonts w:ascii="Times New Roman" w:hAnsi="Times New Roman" w:cs="Times New Roman"/>
                <w:bCs/>
                <w:sz w:val="24"/>
                <w:szCs w:val="24"/>
              </w:rPr>
              <w:t>ё-</w:t>
            </w:r>
            <w:r w:rsidR="00A01231" w:rsidRPr="00A01231">
              <w:rPr>
                <w:rFonts w:ascii="Times New Roman" w:hAnsi="Times New Roman" w:cs="Times New Roman"/>
                <w:bCs/>
                <w:sz w:val="24"/>
                <w:szCs w:val="24"/>
              </w:rPr>
              <w:t>таки к делу приобщил.</w:t>
            </w:r>
          </w:p>
          <w:p w14:paraId="470E3323" w14:textId="297495FA" w:rsidR="00A01231" w:rsidRPr="00A01231" w:rsidRDefault="00A01231" w:rsidP="00A01231">
            <w:pPr>
              <w:contextualSpacing/>
              <w:jc w:val="both"/>
              <w:rPr>
                <w:rFonts w:ascii="Times New Roman" w:hAnsi="Times New Roman" w:cs="Times New Roman"/>
                <w:bCs/>
                <w:sz w:val="24"/>
                <w:szCs w:val="24"/>
              </w:rPr>
            </w:pPr>
            <w:r w:rsidRPr="00A01231">
              <w:rPr>
                <w:rFonts w:ascii="Times New Roman" w:hAnsi="Times New Roman" w:cs="Times New Roman"/>
                <w:bCs/>
                <w:sz w:val="24"/>
                <w:szCs w:val="24"/>
              </w:rPr>
              <w:t xml:space="preserve">При личном общении с подзащитным (при его посещении в СИЗО) он (на корректно поставленные </w:t>
            </w:r>
            <w:r w:rsidR="007B7AE0">
              <w:rPr>
                <w:rFonts w:ascii="Times New Roman" w:hAnsi="Times New Roman" w:cs="Times New Roman"/>
                <w:bCs/>
                <w:sz w:val="24"/>
                <w:szCs w:val="24"/>
              </w:rPr>
              <w:t>адвокатом</w:t>
            </w:r>
            <w:r w:rsidRPr="00A01231">
              <w:rPr>
                <w:rFonts w:ascii="Times New Roman" w:hAnsi="Times New Roman" w:cs="Times New Roman"/>
                <w:bCs/>
                <w:sz w:val="24"/>
                <w:szCs w:val="24"/>
              </w:rPr>
              <w:t xml:space="preserve"> вопросы в подходящей редакции) указывал на нецелесообразность вызова в суд и допроса в суде врача психиатра, проявлял уверенность в достоверности излагаемых им (см. выше) сведений о медицинских экспериментах и доведения до СМИ и присяжных всего происходящего в его камере. В то же время применительно к вопросам доказывания проявляет полную адекватность, как в формулировании доводов стороны защиты, так и в личном написании ходатайств и иных заявлений (об исключении доказательств и пр.). При проведении консультации со специалистом в области психиатрии </w:t>
            </w:r>
            <w:r w:rsidR="007B7AE0">
              <w:rPr>
                <w:rFonts w:ascii="Times New Roman" w:hAnsi="Times New Roman" w:cs="Times New Roman"/>
                <w:bCs/>
                <w:sz w:val="24"/>
                <w:szCs w:val="24"/>
              </w:rPr>
              <w:t>адвокат</w:t>
            </w:r>
            <w:r w:rsidRPr="00A01231">
              <w:rPr>
                <w:rFonts w:ascii="Times New Roman" w:hAnsi="Times New Roman" w:cs="Times New Roman"/>
                <w:bCs/>
                <w:sz w:val="24"/>
                <w:szCs w:val="24"/>
              </w:rPr>
              <w:t xml:space="preserve"> получил следующее краткое мнение по описанной ситуации (симптомам): </w:t>
            </w:r>
            <w:r w:rsidR="007B7AE0">
              <w:rPr>
                <w:rFonts w:ascii="Times New Roman" w:hAnsi="Times New Roman" w:cs="Times New Roman"/>
                <w:bCs/>
                <w:sz w:val="24"/>
                <w:szCs w:val="24"/>
              </w:rPr>
              <w:t>«</w:t>
            </w:r>
            <w:r w:rsidRPr="00A01231">
              <w:rPr>
                <w:rFonts w:ascii="Times New Roman" w:hAnsi="Times New Roman" w:cs="Times New Roman"/>
                <w:bCs/>
                <w:sz w:val="24"/>
                <w:szCs w:val="24"/>
              </w:rPr>
              <w:t xml:space="preserve">В любом случае это как минимум шизофреноподобное расстройство, но может быть, и заболевание </w:t>
            </w:r>
            <w:r w:rsidR="007B7AE0">
              <w:rPr>
                <w:rFonts w:ascii="Times New Roman" w:hAnsi="Times New Roman" w:cs="Times New Roman"/>
                <w:bCs/>
                <w:sz w:val="24"/>
                <w:szCs w:val="24"/>
              </w:rPr>
              <w:t>–</w:t>
            </w:r>
            <w:r w:rsidRPr="00A01231">
              <w:rPr>
                <w:rFonts w:ascii="Times New Roman" w:hAnsi="Times New Roman" w:cs="Times New Roman"/>
                <w:bCs/>
                <w:sz w:val="24"/>
                <w:szCs w:val="24"/>
              </w:rPr>
              <w:t xml:space="preserve"> шизофрения. Состояние безусловно опасное, т.к. в любой момент (это может быть завтра, а может быть, через месяцы, а может и не случиться вовсе) могут возникнуть «голоса», которые начнут приказывать делать конкретные действия, и больной эти приказы начинает исполнять. Итогом, может быть нанесение вреда здоровью себе или окружающим, в т.ч. суицид или причинение смерти иному лицу</w:t>
            </w:r>
            <w:r w:rsidR="007B7AE0">
              <w:rPr>
                <w:rFonts w:ascii="Times New Roman" w:hAnsi="Times New Roman" w:cs="Times New Roman"/>
                <w:bCs/>
                <w:sz w:val="24"/>
                <w:szCs w:val="24"/>
              </w:rPr>
              <w:t>»</w:t>
            </w:r>
            <w:r w:rsidRPr="00A01231">
              <w:rPr>
                <w:rFonts w:ascii="Times New Roman" w:hAnsi="Times New Roman" w:cs="Times New Roman"/>
                <w:bCs/>
                <w:sz w:val="24"/>
                <w:szCs w:val="24"/>
              </w:rPr>
              <w:t>.</w:t>
            </w:r>
          </w:p>
          <w:p w14:paraId="06CC906C" w14:textId="58BED36D" w:rsidR="00A01231" w:rsidRPr="00A01231" w:rsidRDefault="00A01231" w:rsidP="00A01231">
            <w:pPr>
              <w:contextualSpacing/>
              <w:jc w:val="both"/>
              <w:rPr>
                <w:rFonts w:ascii="Times New Roman" w:hAnsi="Times New Roman" w:cs="Times New Roman"/>
                <w:bCs/>
                <w:sz w:val="24"/>
                <w:szCs w:val="24"/>
              </w:rPr>
            </w:pPr>
            <w:r w:rsidRPr="00A01231">
              <w:rPr>
                <w:rFonts w:ascii="Times New Roman" w:hAnsi="Times New Roman" w:cs="Times New Roman"/>
                <w:bCs/>
                <w:sz w:val="24"/>
                <w:szCs w:val="24"/>
              </w:rPr>
              <w:t xml:space="preserve">При описанной ситуации всегда показана неотложная психиатрическая помощь </w:t>
            </w:r>
            <w:r w:rsidR="007B7AE0">
              <w:rPr>
                <w:rFonts w:ascii="Times New Roman" w:hAnsi="Times New Roman" w:cs="Times New Roman"/>
                <w:bCs/>
                <w:sz w:val="24"/>
                <w:szCs w:val="24"/>
              </w:rPr>
              <w:t xml:space="preserve">– в </w:t>
            </w:r>
            <w:r w:rsidRPr="00A01231">
              <w:rPr>
                <w:rFonts w:ascii="Times New Roman" w:hAnsi="Times New Roman" w:cs="Times New Roman"/>
                <w:bCs/>
                <w:sz w:val="24"/>
                <w:szCs w:val="24"/>
              </w:rPr>
              <w:t>лицо в описанном состоянии представляет опасность. Относительно ремарки о здравых рассуждениях лица следует отметить, что у таких больных рассуждения здравые во вс</w:t>
            </w:r>
            <w:r w:rsidR="00DE7BB0">
              <w:rPr>
                <w:rFonts w:ascii="Times New Roman" w:hAnsi="Times New Roman" w:cs="Times New Roman"/>
                <w:bCs/>
                <w:sz w:val="24"/>
                <w:szCs w:val="24"/>
              </w:rPr>
              <w:t>ё</w:t>
            </w:r>
            <w:r w:rsidRPr="00A01231">
              <w:rPr>
                <w:rFonts w:ascii="Times New Roman" w:hAnsi="Times New Roman" w:cs="Times New Roman"/>
                <w:bCs/>
                <w:sz w:val="24"/>
                <w:szCs w:val="24"/>
              </w:rPr>
              <w:t xml:space="preserve">м, что не касается фабулы бреда. Те сферы, которые фабула бреда не затрагивает, в них лицо рассуждает всегда логично, и его рассуждения от рассуждения здорового человека не отличаются. Относительно вопроса по фабуле обвинения стоит иметь ввиду, что в психиатрии выделяют такое явление, как парагномен </w:t>
            </w:r>
            <w:r w:rsidR="00DE7BB0">
              <w:rPr>
                <w:rFonts w:ascii="Times New Roman" w:hAnsi="Times New Roman" w:cs="Times New Roman"/>
                <w:bCs/>
                <w:sz w:val="24"/>
                <w:szCs w:val="24"/>
              </w:rPr>
              <w:t>–</w:t>
            </w:r>
            <w:r w:rsidRPr="00A01231">
              <w:rPr>
                <w:rFonts w:ascii="Times New Roman" w:hAnsi="Times New Roman" w:cs="Times New Roman"/>
                <w:bCs/>
                <w:sz w:val="24"/>
                <w:szCs w:val="24"/>
              </w:rPr>
              <w:t xml:space="preserve"> выражается в нелепых немотивированных действиях больного, </w:t>
            </w:r>
            <w:r w:rsidR="00E71D47">
              <w:rPr>
                <w:rFonts w:ascii="Times New Roman" w:hAnsi="Times New Roman" w:cs="Times New Roman"/>
                <w:bCs/>
                <w:sz w:val="24"/>
                <w:szCs w:val="24"/>
              </w:rPr>
              <w:t xml:space="preserve">в частности, </w:t>
            </w:r>
            <w:r w:rsidRPr="00A01231">
              <w:rPr>
                <w:rFonts w:ascii="Times New Roman" w:hAnsi="Times New Roman" w:cs="Times New Roman"/>
                <w:bCs/>
                <w:sz w:val="24"/>
                <w:szCs w:val="24"/>
              </w:rPr>
              <w:t xml:space="preserve">когда наблюдаются случаи совершения преступления, не мотивируемого бредовыми переживаниями, аффективными сдвигами, не обусловленного жизненной ситуацией. </w:t>
            </w:r>
          </w:p>
          <w:p w14:paraId="70CD3661" w14:textId="7ABD5F41" w:rsidR="00A01231" w:rsidRPr="00A01231" w:rsidRDefault="00A01231" w:rsidP="00A01231">
            <w:pPr>
              <w:contextualSpacing/>
              <w:jc w:val="both"/>
              <w:rPr>
                <w:rFonts w:ascii="Times New Roman" w:hAnsi="Times New Roman" w:cs="Times New Roman"/>
                <w:bCs/>
                <w:sz w:val="24"/>
                <w:szCs w:val="24"/>
              </w:rPr>
            </w:pPr>
            <w:r w:rsidRPr="00A01231">
              <w:rPr>
                <w:rFonts w:ascii="Times New Roman" w:hAnsi="Times New Roman" w:cs="Times New Roman"/>
                <w:bCs/>
                <w:sz w:val="24"/>
                <w:szCs w:val="24"/>
              </w:rPr>
              <w:t xml:space="preserve">Примерно такие же мнения </w:t>
            </w:r>
            <w:r w:rsidR="00E71D47">
              <w:rPr>
                <w:rFonts w:ascii="Times New Roman" w:hAnsi="Times New Roman" w:cs="Times New Roman"/>
                <w:bCs/>
                <w:sz w:val="24"/>
                <w:szCs w:val="24"/>
              </w:rPr>
              <w:t xml:space="preserve">адвокат </w:t>
            </w:r>
            <w:r w:rsidRPr="00A01231">
              <w:rPr>
                <w:rFonts w:ascii="Times New Roman" w:hAnsi="Times New Roman" w:cs="Times New Roman"/>
                <w:bCs/>
                <w:sz w:val="24"/>
                <w:szCs w:val="24"/>
              </w:rPr>
              <w:t>получил от специалиста в области психологии и от специалиста в области судебной медицины.</w:t>
            </w:r>
          </w:p>
          <w:p w14:paraId="6B686CD8" w14:textId="5A1F49B1" w:rsidR="00A01231" w:rsidRPr="00A01231" w:rsidRDefault="00A01231" w:rsidP="00A01231">
            <w:pPr>
              <w:contextualSpacing/>
              <w:jc w:val="both"/>
              <w:rPr>
                <w:rFonts w:ascii="Times New Roman" w:hAnsi="Times New Roman" w:cs="Times New Roman"/>
                <w:bCs/>
                <w:sz w:val="24"/>
                <w:szCs w:val="24"/>
              </w:rPr>
            </w:pPr>
            <w:r w:rsidRPr="00A01231">
              <w:rPr>
                <w:rFonts w:ascii="Times New Roman" w:hAnsi="Times New Roman" w:cs="Times New Roman"/>
                <w:bCs/>
                <w:sz w:val="24"/>
                <w:szCs w:val="24"/>
              </w:rPr>
              <w:t xml:space="preserve">Известно, что адвокат при осуществлении защиты обязан принять полные меры к обеспечению прав защищаемого лица, одним из важнейших </w:t>
            </w:r>
            <w:r w:rsidR="000B252D">
              <w:rPr>
                <w:rFonts w:ascii="Times New Roman" w:hAnsi="Times New Roman" w:cs="Times New Roman"/>
                <w:bCs/>
                <w:sz w:val="24"/>
                <w:szCs w:val="24"/>
              </w:rPr>
              <w:t>из</w:t>
            </w:r>
            <w:r w:rsidRPr="00A01231">
              <w:rPr>
                <w:rFonts w:ascii="Times New Roman" w:hAnsi="Times New Roman" w:cs="Times New Roman"/>
                <w:bCs/>
                <w:sz w:val="24"/>
                <w:szCs w:val="24"/>
              </w:rPr>
              <w:t xml:space="preserve"> которых является </w:t>
            </w:r>
            <w:r w:rsidR="000B252D">
              <w:rPr>
                <w:rFonts w:ascii="Times New Roman" w:hAnsi="Times New Roman" w:cs="Times New Roman"/>
                <w:bCs/>
                <w:sz w:val="24"/>
                <w:szCs w:val="24"/>
              </w:rPr>
              <w:t>право</w:t>
            </w:r>
            <w:r w:rsidRPr="00A01231">
              <w:rPr>
                <w:rFonts w:ascii="Times New Roman" w:hAnsi="Times New Roman" w:cs="Times New Roman"/>
                <w:bCs/>
                <w:sz w:val="24"/>
                <w:szCs w:val="24"/>
              </w:rPr>
              <w:t xml:space="preserve"> самого обвиняемого лично осуществлять свою защиту, а также полноценно участвовать в судебном разбирательстве. </w:t>
            </w:r>
          </w:p>
          <w:p w14:paraId="01E24612" w14:textId="10019E98" w:rsidR="00A01231" w:rsidRPr="00A01231" w:rsidRDefault="000B252D" w:rsidP="00A01231">
            <w:pPr>
              <w:contextualSpacing/>
              <w:jc w:val="both"/>
              <w:rPr>
                <w:rFonts w:ascii="Times New Roman" w:hAnsi="Times New Roman" w:cs="Times New Roman"/>
                <w:bCs/>
                <w:sz w:val="24"/>
                <w:szCs w:val="24"/>
              </w:rPr>
            </w:pPr>
            <w:r>
              <w:rPr>
                <w:rFonts w:ascii="Times New Roman" w:hAnsi="Times New Roman" w:cs="Times New Roman"/>
                <w:bCs/>
                <w:sz w:val="24"/>
                <w:szCs w:val="24"/>
              </w:rPr>
              <w:t>Ранее о</w:t>
            </w:r>
            <w:r w:rsidR="00A01231" w:rsidRPr="00A01231">
              <w:rPr>
                <w:rFonts w:ascii="Times New Roman" w:hAnsi="Times New Roman" w:cs="Times New Roman"/>
                <w:bCs/>
                <w:sz w:val="24"/>
                <w:szCs w:val="24"/>
              </w:rPr>
              <w:t xml:space="preserve">существлявшие защиту адвокаты вопросы о вменяемости подзащитного не ставили. </w:t>
            </w:r>
          </w:p>
          <w:p w14:paraId="57A7E1F6" w14:textId="233844B5" w:rsidR="00A01231" w:rsidRPr="00A01231" w:rsidRDefault="000B252D" w:rsidP="00A01231">
            <w:pPr>
              <w:contextualSpacing/>
              <w:jc w:val="both"/>
              <w:rPr>
                <w:rFonts w:ascii="Times New Roman" w:hAnsi="Times New Roman" w:cs="Times New Roman"/>
                <w:bCs/>
                <w:sz w:val="24"/>
                <w:szCs w:val="24"/>
              </w:rPr>
            </w:pPr>
            <w:r>
              <w:rPr>
                <w:rFonts w:ascii="Times New Roman" w:hAnsi="Times New Roman" w:cs="Times New Roman"/>
                <w:bCs/>
                <w:sz w:val="24"/>
                <w:szCs w:val="24"/>
              </w:rPr>
              <w:t>В</w:t>
            </w:r>
            <w:r w:rsidR="00A01231" w:rsidRPr="00A01231">
              <w:rPr>
                <w:rFonts w:ascii="Times New Roman" w:hAnsi="Times New Roman" w:cs="Times New Roman"/>
                <w:bCs/>
                <w:sz w:val="24"/>
                <w:szCs w:val="24"/>
              </w:rPr>
              <w:t xml:space="preserve"> описанной ситуации возникает дилемма: с одн</w:t>
            </w:r>
            <w:r>
              <w:rPr>
                <w:rFonts w:ascii="Times New Roman" w:hAnsi="Times New Roman" w:cs="Times New Roman"/>
                <w:bCs/>
                <w:sz w:val="24"/>
                <w:szCs w:val="24"/>
              </w:rPr>
              <w:t>о</w:t>
            </w:r>
            <w:r w:rsidR="00A01231" w:rsidRPr="00A01231">
              <w:rPr>
                <w:rFonts w:ascii="Times New Roman" w:hAnsi="Times New Roman" w:cs="Times New Roman"/>
                <w:bCs/>
                <w:sz w:val="24"/>
                <w:szCs w:val="24"/>
              </w:rPr>
              <w:t>й стороны, вышепривед</w:t>
            </w:r>
            <w:r>
              <w:rPr>
                <w:rFonts w:ascii="Times New Roman" w:hAnsi="Times New Roman" w:cs="Times New Roman"/>
                <w:bCs/>
                <w:sz w:val="24"/>
                <w:szCs w:val="24"/>
              </w:rPr>
              <w:t>ё</w:t>
            </w:r>
            <w:r w:rsidR="00A01231" w:rsidRPr="00A01231">
              <w:rPr>
                <w:rFonts w:ascii="Times New Roman" w:hAnsi="Times New Roman" w:cs="Times New Roman"/>
                <w:bCs/>
                <w:sz w:val="24"/>
                <w:szCs w:val="24"/>
              </w:rPr>
              <w:t>нные факты ориентируют на то, что подсудимый не может участвовать в судебном разбирательстве, а его участие в суде и содержание в следственном изоляторе</w:t>
            </w:r>
            <w:r>
              <w:rPr>
                <w:rFonts w:ascii="Times New Roman" w:hAnsi="Times New Roman" w:cs="Times New Roman"/>
                <w:bCs/>
                <w:sz w:val="24"/>
                <w:szCs w:val="24"/>
              </w:rPr>
              <w:t xml:space="preserve"> </w:t>
            </w:r>
            <w:r w:rsidR="00A01231" w:rsidRPr="00A01231">
              <w:rPr>
                <w:rFonts w:ascii="Times New Roman" w:hAnsi="Times New Roman" w:cs="Times New Roman"/>
                <w:bCs/>
                <w:sz w:val="24"/>
                <w:szCs w:val="24"/>
              </w:rPr>
              <w:t>может усугублять его состояние</w:t>
            </w:r>
            <w:r>
              <w:rPr>
                <w:rFonts w:ascii="Times New Roman" w:hAnsi="Times New Roman" w:cs="Times New Roman"/>
                <w:bCs/>
                <w:sz w:val="24"/>
                <w:szCs w:val="24"/>
              </w:rPr>
              <w:t xml:space="preserve">; </w:t>
            </w:r>
            <w:r w:rsidR="00A01231" w:rsidRPr="00A01231">
              <w:rPr>
                <w:rFonts w:ascii="Times New Roman" w:hAnsi="Times New Roman" w:cs="Times New Roman"/>
                <w:bCs/>
                <w:sz w:val="24"/>
                <w:szCs w:val="24"/>
              </w:rPr>
              <w:t>с другой стороны, адвокат не вправе действовать против воли подзащитного, который ходатайств о проведении СПЭ не заявляет и/или ухудшать его положение пут</w:t>
            </w:r>
            <w:r>
              <w:rPr>
                <w:rFonts w:ascii="Times New Roman" w:hAnsi="Times New Roman" w:cs="Times New Roman"/>
                <w:bCs/>
                <w:sz w:val="24"/>
                <w:szCs w:val="24"/>
              </w:rPr>
              <w:t>ё</w:t>
            </w:r>
            <w:r w:rsidR="00A01231" w:rsidRPr="00A01231">
              <w:rPr>
                <w:rFonts w:ascii="Times New Roman" w:hAnsi="Times New Roman" w:cs="Times New Roman"/>
                <w:bCs/>
                <w:sz w:val="24"/>
                <w:szCs w:val="24"/>
              </w:rPr>
              <w:t>м инициирования проведения дополнительной или повторной стационарной СПЭ</w:t>
            </w:r>
            <w:r>
              <w:rPr>
                <w:rFonts w:ascii="Times New Roman" w:hAnsi="Times New Roman" w:cs="Times New Roman"/>
                <w:bCs/>
                <w:sz w:val="24"/>
                <w:szCs w:val="24"/>
              </w:rPr>
              <w:t>,</w:t>
            </w:r>
            <w:r w:rsidR="00A01231" w:rsidRPr="00A01231">
              <w:rPr>
                <w:rFonts w:ascii="Times New Roman" w:hAnsi="Times New Roman" w:cs="Times New Roman"/>
                <w:bCs/>
                <w:sz w:val="24"/>
                <w:szCs w:val="24"/>
              </w:rPr>
              <w:t xml:space="preserve"> особенно при </w:t>
            </w:r>
            <w:r>
              <w:rPr>
                <w:rFonts w:ascii="Times New Roman" w:hAnsi="Times New Roman" w:cs="Times New Roman"/>
                <w:bCs/>
                <w:sz w:val="24"/>
                <w:szCs w:val="24"/>
              </w:rPr>
              <w:t>на</w:t>
            </w:r>
            <w:r w:rsidR="00A01231" w:rsidRPr="00A01231">
              <w:rPr>
                <w:rFonts w:ascii="Times New Roman" w:hAnsi="Times New Roman" w:cs="Times New Roman"/>
                <w:bCs/>
                <w:sz w:val="24"/>
                <w:szCs w:val="24"/>
              </w:rPr>
              <w:t>личии в деле двух ранее уже провед</w:t>
            </w:r>
            <w:r>
              <w:rPr>
                <w:rFonts w:ascii="Times New Roman" w:hAnsi="Times New Roman" w:cs="Times New Roman"/>
                <w:bCs/>
                <w:sz w:val="24"/>
                <w:szCs w:val="24"/>
              </w:rPr>
              <w:t>ё</w:t>
            </w:r>
            <w:r w:rsidR="00A01231" w:rsidRPr="00A01231">
              <w:rPr>
                <w:rFonts w:ascii="Times New Roman" w:hAnsi="Times New Roman" w:cs="Times New Roman"/>
                <w:bCs/>
                <w:sz w:val="24"/>
                <w:szCs w:val="24"/>
              </w:rPr>
              <w:t xml:space="preserve">нных стационарных СПЭ и справки медсанчасти СИЗО о том, что врач психиатр СИЗО оснований для психиатрической помощи не выявил. </w:t>
            </w:r>
          </w:p>
          <w:p w14:paraId="6E98677F" w14:textId="66D7C26C" w:rsidR="000B252D" w:rsidRPr="000B252D" w:rsidRDefault="000B252D" w:rsidP="00A01231">
            <w:pPr>
              <w:contextualSpacing/>
              <w:jc w:val="both"/>
              <w:rPr>
                <w:rFonts w:ascii="Times New Roman" w:hAnsi="Times New Roman" w:cs="Times New Roman"/>
                <w:b/>
                <w:sz w:val="24"/>
                <w:szCs w:val="24"/>
              </w:rPr>
            </w:pPr>
            <w:r w:rsidRPr="000B252D">
              <w:rPr>
                <w:rFonts w:ascii="Times New Roman" w:hAnsi="Times New Roman" w:cs="Times New Roman"/>
                <w:b/>
                <w:sz w:val="24"/>
                <w:szCs w:val="24"/>
              </w:rPr>
              <w:t>Вопросы.</w:t>
            </w:r>
          </w:p>
          <w:p w14:paraId="1D8FD102" w14:textId="0B9B48AA" w:rsidR="003D2107" w:rsidRDefault="000B252D" w:rsidP="00A01231">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3D2107">
              <w:rPr>
                <w:rFonts w:ascii="Times New Roman" w:hAnsi="Times New Roman" w:cs="Times New Roman"/>
                <w:bCs/>
                <w:sz w:val="24"/>
                <w:szCs w:val="24"/>
              </w:rPr>
              <w:t>Каковы должны быть</w:t>
            </w:r>
            <w:r w:rsidR="00A01231" w:rsidRPr="00A01231">
              <w:rPr>
                <w:rFonts w:ascii="Times New Roman" w:hAnsi="Times New Roman" w:cs="Times New Roman"/>
                <w:bCs/>
                <w:sz w:val="24"/>
                <w:szCs w:val="24"/>
              </w:rPr>
              <w:t xml:space="preserve"> действия адвоката, если при осуществлении защиты им установлены признаки того, что подзащитный не может принимать участие в процессуальных действиях, а выводы ранее проведенных СПЭ, возможно, ошибочны, но подзащитный с проведением СПЭ не согласен, убежд</w:t>
            </w:r>
            <w:r w:rsidR="003D2107">
              <w:rPr>
                <w:rFonts w:ascii="Times New Roman" w:hAnsi="Times New Roman" w:cs="Times New Roman"/>
                <w:bCs/>
                <w:sz w:val="24"/>
                <w:szCs w:val="24"/>
              </w:rPr>
              <w:t>ё</w:t>
            </w:r>
            <w:r w:rsidR="00A01231" w:rsidRPr="00A01231">
              <w:rPr>
                <w:rFonts w:ascii="Times New Roman" w:hAnsi="Times New Roman" w:cs="Times New Roman"/>
                <w:bCs/>
                <w:sz w:val="24"/>
                <w:szCs w:val="24"/>
              </w:rPr>
              <w:t>н в своей способности участвовать в процессе</w:t>
            </w:r>
            <w:r w:rsidR="003D2107">
              <w:rPr>
                <w:rFonts w:ascii="Times New Roman" w:hAnsi="Times New Roman" w:cs="Times New Roman"/>
                <w:bCs/>
                <w:sz w:val="24"/>
                <w:szCs w:val="24"/>
              </w:rPr>
              <w:t>.</w:t>
            </w:r>
          </w:p>
          <w:p w14:paraId="4A4937C1" w14:textId="77777777" w:rsidR="003D2107" w:rsidRDefault="00A01231" w:rsidP="00A01231">
            <w:pPr>
              <w:contextualSpacing/>
              <w:jc w:val="both"/>
              <w:rPr>
                <w:rFonts w:ascii="Times New Roman" w:hAnsi="Times New Roman" w:cs="Times New Roman"/>
                <w:bCs/>
                <w:sz w:val="24"/>
                <w:szCs w:val="24"/>
              </w:rPr>
            </w:pPr>
            <w:r w:rsidRPr="00A01231">
              <w:rPr>
                <w:rFonts w:ascii="Times New Roman" w:hAnsi="Times New Roman" w:cs="Times New Roman"/>
                <w:bCs/>
                <w:sz w:val="24"/>
                <w:szCs w:val="24"/>
              </w:rPr>
              <w:t>2</w:t>
            </w:r>
            <w:r w:rsidR="003D2107">
              <w:rPr>
                <w:rFonts w:ascii="Times New Roman" w:hAnsi="Times New Roman" w:cs="Times New Roman"/>
                <w:bCs/>
                <w:sz w:val="24"/>
                <w:szCs w:val="24"/>
              </w:rPr>
              <w:t>.</w:t>
            </w:r>
            <w:r w:rsidRPr="00A01231">
              <w:rPr>
                <w:rFonts w:ascii="Times New Roman" w:hAnsi="Times New Roman" w:cs="Times New Roman"/>
                <w:bCs/>
                <w:sz w:val="24"/>
                <w:szCs w:val="24"/>
              </w:rPr>
              <w:t xml:space="preserve"> </w:t>
            </w:r>
            <w:r w:rsidR="003D2107">
              <w:rPr>
                <w:rFonts w:ascii="Times New Roman" w:hAnsi="Times New Roman" w:cs="Times New Roman"/>
                <w:bCs/>
                <w:sz w:val="24"/>
                <w:szCs w:val="24"/>
              </w:rPr>
              <w:t>Е</w:t>
            </w:r>
            <w:r w:rsidRPr="00A01231">
              <w:rPr>
                <w:rFonts w:ascii="Times New Roman" w:hAnsi="Times New Roman" w:cs="Times New Roman"/>
                <w:bCs/>
                <w:sz w:val="24"/>
                <w:szCs w:val="24"/>
              </w:rPr>
              <w:t>сли вопрос о назначении повторной или дополнительной СПЭ будет поставлен на обсуждение участников процесса судом по инициативе суда или по ходатайству государственного обвинителя, а подсудимый будет возражать против назначения такой экспертизы, следует ли в описанной ситуации защитнику - адвокату возражать в соответствии с позицией подзащитного, оставить вопрос на усмотрение суда или поддержать (против позиции защищаемого лица) назначение такой экспертизы</w:t>
            </w:r>
            <w:r w:rsidR="003D2107">
              <w:rPr>
                <w:rFonts w:ascii="Times New Roman" w:hAnsi="Times New Roman" w:cs="Times New Roman"/>
                <w:bCs/>
                <w:sz w:val="24"/>
                <w:szCs w:val="24"/>
              </w:rPr>
              <w:t>?</w:t>
            </w:r>
          </w:p>
          <w:p w14:paraId="18EFEAE0" w14:textId="77136F37" w:rsidR="003D5368" w:rsidRPr="00A01231" w:rsidRDefault="00A01231" w:rsidP="00A01231">
            <w:pPr>
              <w:contextualSpacing/>
              <w:jc w:val="both"/>
              <w:rPr>
                <w:rFonts w:ascii="Times New Roman" w:hAnsi="Times New Roman" w:cs="Times New Roman"/>
                <w:bCs/>
                <w:sz w:val="24"/>
                <w:szCs w:val="24"/>
              </w:rPr>
            </w:pPr>
            <w:r w:rsidRPr="00A01231">
              <w:rPr>
                <w:rFonts w:ascii="Times New Roman" w:hAnsi="Times New Roman" w:cs="Times New Roman"/>
                <w:bCs/>
                <w:sz w:val="24"/>
                <w:szCs w:val="24"/>
              </w:rPr>
              <w:t>3</w:t>
            </w:r>
            <w:r w:rsidR="003D2107">
              <w:rPr>
                <w:rFonts w:ascii="Times New Roman" w:hAnsi="Times New Roman" w:cs="Times New Roman"/>
                <w:bCs/>
                <w:sz w:val="24"/>
                <w:szCs w:val="24"/>
              </w:rPr>
              <w:t>.</w:t>
            </w:r>
            <w:r w:rsidRPr="00A01231">
              <w:rPr>
                <w:rFonts w:ascii="Times New Roman" w:hAnsi="Times New Roman" w:cs="Times New Roman"/>
                <w:bCs/>
                <w:sz w:val="24"/>
                <w:szCs w:val="24"/>
              </w:rPr>
              <w:t xml:space="preserve"> </w:t>
            </w:r>
            <w:r w:rsidR="003D2107">
              <w:rPr>
                <w:rFonts w:ascii="Times New Roman" w:hAnsi="Times New Roman" w:cs="Times New Roman"/>
                <w:bCs/>
                <w:sz w:val="24"/>
                <w:szCs w:val="24"/>
              </w:rPr>
              <w:t>О</w:t>
            </w:r>
            <w:r w:rsidRPr="00A01231">
              <w:rPr>
                <w:rFonts w:ascii="Times New Roman" w:hAnsi="Times New Roman" w:cs="Times New Roman"/>
                <w:bCs/>
                <w:sz w:val="24"/>
                <w:szCs w:val="24"/>
              </w:rPr>
              <w:t>бязан ли (вправе ли) адвокат указать администрации СИЗО, где содержится такой подзащитный, на необходимость более внимательно отнестись к признакам возможного психического расстройства пут</w:t>
            </w:r>
            <w:r w:rsidR="003D2107">
              <w:rPr>
                <w:rFonts w:ascii="Times New Roman" w:hAnsi="Times New Roman" w:cs="Times New Roman"/>
                <w:bCs/>
                <w:sz w:val="24"/>
                <w:szCs w:val="24"/>
              </w:rPr>
              <w:t>ё</w:t>
            </w:r>
            <w:r w:rsidRPr="00A01231">
              <w:rPr>
                <w:rFonts w:ascii="Times New Roman" w:hAnsi="Times New Roman" w:cs="Times New Roman"/>
                <w:bCs/>
                <w:sz w:val="24"/>
                <w:szCs w:val="24"/>
              </w:rPr>
              <w:t>м подачи официального обращения, без согласования таких действий с защищаемым лицом</w:t>
            </w:r>
            <w:r w:rsidR="003D2107">
              <w:rPr>
                <w:rFonts w:ascii="Times New Roman" w:hAnsi="Times New Roman" w:cs="Times New Roman"/>
                <w:bCs/>
                <w:sz w:val="24"/>
                <w:szCs w:val="24"/>
              </w:rPr>
              <w:t>?</w:t>
            </w:r>
          </w:p>
        </w:tc>
        <w:tc>
          <w:tcPr>
            <w:tcW w:w="8364" w:type="dxa"/>
          </w:tcPr>
          <w:p w14:paraId="399FD6DC" w14:textId="0AC3F4F3" w:rsidR="00A01231" w:rsidRPr="00A01231" w:rsidRDefault="003D2107" w:rsidP="003D2107">
            <w:pPr>
              <w:ind w:firstLine="606"/>
              <w:contextualSpacing/>
              <w:jc w:val="both"/>
              <w:rPr>
                <w:rFonts w:ascii="Times New Roman" w:hAnsi="Times New Roman" w:cs="Times New Roman"/>
                <w:bCs/>
                <w:sz w:val="24"/>
                <w:szCs w:val="24"/>
              </w:rPr>
            </w:pPr>
            <w:r>
              <w:rPr>
                <w:rFonts w:ascii="Times New Roman" w:hAnsi="Times New Roman" w:cs="Times New Roman"/>
                <w:bCs/>
                <w:sz w:val="24"/>
                <w:szCs w:val="24"/>
              </w:rPr>
              <w:t>Совет АП СПб отмечает, что с</w:t>
            </w:r>
            <w:r w:rsidR="00A01231" w:rsidRPr="00A01231">
              <w:rPr>
                <w:rFonts w:ascii="Times New Roman" w:hAnsi="Times New Roman" w:cs="Times New Roman"/>
                <w:bCs/>
                <w:sz w:val="24"/>
                <w:szCs w:val="24"/>
              </w:rPr>
              <w:t xml:space="preserve">итуация, описанная в обращении, известна Совету АП СПб по запросу адвоката П., находящемуся в настоящее время на рассмотрении Комиссии по этике и стандартам Федеральной палаты адвокатов Российской Федерации (далее – КЭС ФПА РФ). </w:t>
            </w:r>
          </w:p>
          <w:p w14:paraId="440299E0" w14:textId="2D76A425" w:rsidR="00A01231" w:rsidRPr="00A01231" w:rsidRDefault="003D2107" w:rsidP="003D2107">
            <w:pPr>
              <w:ind w:firstLine="606"/>
              <w:contextualSpacing/>
              <w:jc w:val="both"/>
              <w:rPr>
                <w:rFonts w:ascii="Times New Roman" w:hAnsi="Times New Roman" w:cs="Times New Roman"/>
                <w:bCs/>
                <w:sz w:val="24"/>
                <w:szCs w:val="24"/>
              </w:rPr>
            </w:pPr>
            <w:r w:rsidRPr="003D2107">
              <w:rPr>
                <w:rFonts w:ascii="Times New Roman" w:hAnsi="Times New Roman" w:cs="Times New Roman"/>
                <w:bCs/>
                <w:sz w:val="24"/>
                <w:szCs w:val="24"/>
              </w:rPr>
              <w:t xml:space="preserve">Совет АП СПб </w:t>
            </w:r>
            <w:r>
              <w:rPr>
                <w:rFonts w:ascii="Times New Roman" w:hAnsi="Times New Roman" w:cs="Times New Roman"/>
                <w:bCs/>
                <w:sz w:val="24"/>
                <w:szCs w:val="24"/>
              </w:rPr>
              <w:t>о</w:t>
            </w:r>
            <w:r w:rsidR="00A01231" w:rsidRPr="00A01231">
              <w:rPr>
                <w:rFonts w:ascii="Times New Roman" w:hAnsi="Times New Roman" w:cs="Times New Roman"/>
                <w:bCs/>
                <w:sz w:val="24"/>
                <w:szCs w:val="24"/>
              </w:rPr>
              <w:t>бращае</w:t>
            </w:r>
            <w:r>
              <w:rPr>
                <w:rFonts w:ascii="Times New Roman" w:hAnsi="Times New Roman" w:cs="Times New Roman"/>
                <w:bCs/>
                <w:sz w:val="24"/>
                <w:szCs w:val="24"/>
              </w:rPr>
              <w:t>т</w:t>
            </w:r>
            <w:r w:rsidR="00A01231" w:rsidRPr="00A01231">
              <w:rPr>
                <w:rFonts w:ascii="Times New Roman" w:hAnsi="Times New Roman" w:cs="Times New Roman"/>
                <w:bCs/>
                <w:sz w:val="24"/>
                <w:szCs w:val="24"/>
              </w:rPr>
              <w:t xml:space="preserve"> внимание, что в случае, если настоящие разъяснения будут противоречить разъяснениям, в последующем данным КЭС ФПА РФ, с момента принятия последних необходимо будет руководствоваться ими.</w:t>
            </w:r>
          </w:p>
          <w:p w14:paraId="32D60C0E" w14:textId="77777777" w:rsidR="00A01231" w:rsidRPr="00A01231" w:rsidRDefault="00A01231" w:rsidP="000B78F3">
            <w:pPr>
              <w:ind w:firstLine="606"/>
              <w:contextualSpacing/>
              <w:jc w:val="both"/>
              <w:rPr>
                <w:rFonts w:ascii="Times New Roman" w:hAnsi="Times New Roman" w:cs="Times New Roman"/>
                <w:bCs/>
                <w:sz w:val="24"/>
                <w:szCs w:val="24"/>
              </w:rPr>
            </w:pPr>
            <w:r w:rsidRPr="00A01231">
              <w:rPr>
                <w:rFonts w:ascii="Times New Roman" w:hAnsi="Times New Roman" w:cs="Times New Roman"/>
                <w:bCs/>
                <w:sz w:val="24"/>
                <w:szCs w:val="24"/>
              </w:rPr>
              <w:t>Спорность рассматриваемой ситуации основана на коллизии норм профильного законодательства, регламентирующих этические правила поведения адвоката.</w:t>
            </w:r>
          </w:p>
          <w:p w14:paraId="58993B38" w14:textId="1F3DF75D" w:rsidR="00A01231" w:rsidRPr="00A01231" w:rsidRDefault="00A01231" w:rsidP="000B78F3">
            <w:pPr>
              <w:ind w:firstLine="606"/>
              <w:contextualSpacing/>
              <w:jc w:val="both"/>
              <w:rPr>
                <w:rFonts w:ascii="Times New Roman" w:hAnsi="Times New Roman" w:cs="Times New Roman"/>
                <w:bCs/>
                <w:sz w:val="24"/>
                <w:szCs w:val="24"/>
              </w:rPr>
            </w:pPr>
            <w:r w:rsidRPr="00A01231">
              <w:rPr>
                <w:rFonts w:ascii="Times New Roman" w:hAnsi="Times New Roman" w:cs="Times New Roman"/>
                <w:bCs/>
                <w:sz w:val="24"/>
                <w:szCs w:val="24"/>
              </w:rPr>
              <w:t>Так, согласно подп. 1 п. 1 ст. 7 Закон</w:t>
            </w:r>
            <w:r w:rsidR="000B78F3">
              <w:rPr>
                <w:rFonts w:ascii="Times New Roman" w:hAnsi="Times New Roman" w:cs="Times New Roman"/>
                <w:bCs/>
                <w:sz w:val="24"/>
                <w:szCs w:val="24"/>
              </w:rPr>
              <w:t>а</w:t>
            </w:r>
            <w:r w:rsidRPr="00A01231">
              <w:rPr>
                <w:rFonts w:ascii="Times New Roman" w:hAnsi="Times New Roman" w:cs="Times New Roman"/>
                <w:bCs/>
                <w:sz w:val="24"/>
                <w:szCs w:val="24"/>
              </w:rPr>
              <w:t xml:space="preserve"> об адвокатуре адвокат обязан честно, разумно и добросовестно отстаивать права и законные интересы доверителя всеми не запрещенными законодательством Российской Федерации средствами.</w:t>
            </w:r>
          </w:p>
          <w:p w14:paraId="0981ADC9" w14:textId="77777777" w:rsidR="00A01231" w:rsidRPr="00A01231" w:rsidRDefault="00A01231" w:rsidP="000B78F3">
            <w:pPr>
              <w:ind w:firstLine="606"/>
              <w:contextualSpacing/>
              <w:jc w:val="both"/>
              <w:rPr>
                <w:rFonts w:ascii="Times New Roman" w:hAnsi="Times New Roman" w:cs="Times New Roman"/>
                <w:bCs/>
                <w:sz w:val="24"/>
                <w:szCs w:val="24"/>
              </w:rPr>
            </w:pPr>
            <w:r w:rsidRPr="00A01231">
              <w:rPr>
                <w:rFonts w:ascii="Times New Roman" w:hAnsi="Times New Roman" w:cs="Times New Roman"/>
                <w:bCs/>
                <w:sz w:val="24"/>
                <w:szCs w:val="24"/>
              </w:rPr>
              <w:t>Как указано в п. 1 ст. 8 Кодекса профессиональной этики адвоката, при осуществлении профессиональной деятельности адвокат обязан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 руководствуясь Конституцией Российской Федерации, законом и настоящим Кодексом.</w:t>
            </w:r>
          </w:p>
          <w:p w14:paraId="4EF4B4B6" w14:textId="46A034B8" w:rsidR="00A01231" w:rsidRPr="00A01231" w:rsidRDefault="00A01231" w:rsidP="000B78F3">
            <w:pPr>
              <w:ind w:firstLine="606"/>
              <w:contextualSpacing/>
              <w:jc w:val="both"/>
              <w:rPr>
                <w:rFonts w:ascii="Times New Roman" w:hAnsi="Times New Roman" w:cs="Times New Roman"/>
                <w:bCs/>
                <w:sz w:val="24"/>
                <w:szCs w:val="24"/>
              </w:rPr>
            </w:pPr>
            <w:r w:rsidRPr="00A01231">
              <w:rPr>
                <w:rFonts w:ascii="Times New Roman" w:hAnsi="Times New Roman" w:cs="Times New Roman"/>
                <w:bCs/>
                <w:sz w:val="24"/>
                <w:szCs w:val="24"/>
              </w:rPr>
              <w:t>Вместе с тем согласно подп. 3 п. 4 ст. 6 Закона об адвокатуре, адвокат не вправе занимать по делу позицию вопреки воле доверителя, за исключением случаев, когда адвокат убежд</w:t>
            </w:r>
            <w:r w:rsidR="000B78F3">
              <w:rPr>
                <w:rFonts w:ascii="Times New Roman" w:hAnsi="Times New Roman" w:cs="Times New Roman"/>
                <w:bCs/>
                <w:sz w:val="24"/>
                <w:szCs w:val="24"/>
              </w:rPr>
              <w:t>ё</w:t>
            </w:r>
            <w:r w:rsidRPr="00A01231">
              <w:rPr>
                <w:rFonts w:ascii="Times New Roman" w:hAnsi="Times New Roman" w:cs="Times New Roman"/>
                <w:bCs/>
                <w:sz w:val="24"/>
                <w:szCs w:val="24"/>
              </w:rPr>
              <w:t>н в наличии самооговора доверителя.</w:t>
            </w:r>
          </w:p>
          <w:p w14:paraId="1CC588E7" w14:textId="756445CF" w:rsidR="00A01231" w:rsidRPr="00A01231" w:rsidRDefault="00A01231" w:rsidP="000B78F3">
            <w:pPr>
              <w:ind w:firstLine="606"/>
              <w:contextualSpacing/>
              <w:jc w:val="both"/>
              <w:rPr>
                <w:rFonts w:ascii="Times New Roman" w:hAnsi="Times New Roman" w:cs="Times New Roman"/>
                <w:bCs/>
                <w:sz w:val="24"/>
                <w:szCs w:val="24"/>
              </w:rPr>
            </w:pPr>
            <w:r w:rsidRPr="00A01231">
              <w:rPr>
                <w:rFonts w:ascii="Times New Roman" w:hAnsi="Times New Roman" w:cs="Times New Roman"/>
                <w:bCs/>
                <w:sz w:val="24"/>
                <w:szCs w:val="24"/>
              </w:rPr>
              <w:t>Кодекс профессиональной этики адвоката запрещает адвокату также действовать вопреки воле доверителя (подп. 2 п. 1 ст. 9</w:t>
            </w:r>
            <w:r w:rsidR="000B78F3">
              <w:rPr>
                <w:rFonts w:ascii="Times New Roman" w:hAnsi="Times New Roman" w:cs="Times New Roman"/>
                <w:bCs/>
                <w:sz w:val="24"/>
                <w:szCs w:val="24"/>
              </w:rPr>
              <w:t xml:space="preserve"> КПЭА</w:t>
            </w:r>
            <w:r w:rsidRPr="00A01231">
              <w:rPr>
                <w:rFonts w:ascii="Times New Roman" w:hAnsi="Times New Roman" w:cs="Times New Roman"/>
                <w:bCs/>
                <w:sz w:val="24"/>
                <w:szCs w:val="24"/>
              </w:rPr>
              <w:t>).</w:t>
            </w:r>
          </w:p>
          <w:p w14:paraId="6121D723" w14:textId="77777777" w:rsidR="00A01231" w:rsidRPr="00A01231" w:rsidRDefault="00A01231" w:rsidP="000B78F3">
            <w:pPr>
              <w:ind w:firstLine="606"/>
              <w:contextualSpacing/>
              <w:jc w:val="both"/>
              <w:rPr>
                <w:rFonts w:ascii="Times New Roman" w:hAnsi="Times New Roman" w:cs="Times New Roman"/>
                <w:bCs/>
                <w:sz w:val="24"/>
                <w:szCs w:val="24"/>
              </w:rPr>
            </w:pPr>
            <w:r w:rsidRPr="00A01231">
              <w:rPr>
                <w:rFonts w:ascii="Times New Roman" w:hAnsi="Times New Roman" w:cs="Times New Roman"/>
                <w:bCs/>
                <w:sz w:val="24"/>
                <w:szCs w:val="24"/>
              </w:rPr>
              <w:t>24.11.2009 Советом АП СПб было подготовлено информационное письмо «О недобровольной госпитализации гражданина в психиатрический стационар». В нём, помимо прочего, было указано следующее:</w:t>
            </w:r>
          </w:p>
          <w:p w14:paraId="6A475605" w14:textId="77777777" w:rsidR="00A01231" w:rsidRPr="00A01231" w:rsidRDefault="00A01231" w:rsidP="000B78F3">
            <w:pPr>
              <w:ind w:firstLine="606"/>
              <w:contextualSpacing/>
              <w:jc w:val="both"/>
              <w:rPr>
                <w:rFonts w:ascii="Times New Roman" w:hAnsi="Times New Roman" w:cs="Times New Roman"/>
                <w:bCs/>
                <w:sz w:val="24"/>
                <w:szCs w:val="24"/>
              </w:rPr>
            </w:pPr>
            <w:r w:rsidRPr="00A01231">
              <w:rPr>
                <w:rFonts w:ascii="Times New Roman" w:hAnsi="Times New Roman" w:cs="Times New Roman"/>
                <w:bCs/>
                <w:sz w:val="24"/>
                <w:szCs w:val="24"/>
              </w:rPr>
              <w:t>«…Как показывает практика, по делам, связанным с принудительной госпитализацией людей с психическими расстройствами, адвокат зачастую видит свою роль не в защите позиции своего доверителя, а в защите того, что отвечает интересам доверителя с точки зрения самого адвоката. Такая точка зрения зачастую совпадает с позицией врачей-психиатров, настаивающих на госпитализации в больницу, ведь, по мнению адвоката, психиатры действуют из лучших побуждений, стремясь оказать помощь «больному» человеку, который к тому же не понимает, что у него тяжелая болезнь. Между тем с точки зрения закона решение вопроса о получении медицинской помощи – это, прежде всего, право самого пациента, а оказание психиатрической помощи в недобровольном порядке это всегда исключительная ситуация, связанная с ограничением основных прав личности. Более того, ситуация, когда адвокат, действуя «в интересах пациента», решает, что ему лучше быть в больнице, ставит самого пациента в еще более уязвимое положение – ведь специалисты-психиатры, обладая профессиональными знаниями, уже решили, что недобровольное оказание помощи отвечает, по их мнению, интересам пациента, и вместо помощи в оспаривании этого решения адвокат становится на противоположную сторону, лишая своего доверителя возможности эффективно отстоять свою позицию.</w:t>
            </w:r>
          </w:p>
          <w:p w14:paraId="4DBBE4C4" w14:textId="77777777" w:rsidR="00A01231" w:rsidRPr="00A01231" w:rsidRDefault="00A01231" w:rsidP="000B78F3">
            <w:pPr>
              <w:ind w:firstLine="606"/>
              <w:contextualSpacing/>
              <w:jc w:val="both"/>
              <w:rPr>
                <w:rFonts w:ascii="Times New Roman" w:hAnsi="Times New Roman" w:cs="Times New Roman"/>
                <w:bCs/>
                <w:sz w:val="24"/>
                <w:szCs w:val="24"/>
              </w:rPr>
            </w:pPr>
            <w:r w:rsidRPr="00A01231">
              <w:rPr>
                <w:rFonts w:ascii="Times New Roman" w:hAnsi="Times New Roman" w:cs="Times New Roman"/>
                <w:bCs/>
                <w:sz w:val="24"/>
                <w:szCs w:val="24"/>
              </w:rPr>
              <w:t>Несмотря на сложность, с этической точки зрения, необходимости осуществления защиты адвокатом гражданина, когда несогласие с госпитализацией очевидно угрожает его интересам, адвокату не следует забывать, что свобода, а ведь в случае недобровольной госпитализации речь идет именно об ограничении свободы человека, является не менее важной ценностью для него, чем получение медицинской помощи.</w:t>
            </w:r>
          </w:p>
          <w:p w14:paraId="3C442312" w14:textId="77777777" w:rsidR="00A01231" w:rsidRPr="00A01231" w:rsidRDefault="00A01231" w:rsidP="00A01231">
            <w:pPr>
              <w:contextualSpacing/>
              <w:jc w:val="both"/>
              <w:rPr>
                <w:rFonts w:ascii="Times New Roman" w:hAnsi="Times New Roman" w:cs="Times New Roman"/>
                <w:bCs/>
                <w:sz w:val="24"/>
                <w:szCs w:val="24"/>
              </w:rPr>
            </w:pPr>
            <w:r w:rsidRPr="00A01231">
              <w:rPr>
                <w:rFonts w:ascii="Times New Roman" w:hAnsi="Times New Roman" w:cs="Times New Roman"/>
                <w:bCs/>
                <w:sz w:val="24"/>
                <w:szCs w:val="24"/>
              </w:rPr>
              <w:t>…закон не предоставляет адвокату права занимать по делу самостоятельную позицию и если гражданин заявляет, что он возражает против госпитализации, то это является той позицией по делу, которую обязан уважать адвокат, независимо от того, понимает ли сам гражданин значение отказа от психиатрической помощи и отвечает ли такой отказ интересам пациента, как их видит адвокат. Если бы адвокат в такой ситуации мог занимать собственную позицию по делу, то его роль была бы идентичной роли прокурора, чье участие по таким делам является обязательным, и который дает собственное заключение относительно законности помещения гражданина в психиатрический стационар…» .</w:t>
            </w:r>
          </w:p>
          <w:p w14:paraId="1D024AA6" w14:textId="49201775" w:rsidR="00A01231" w:rsidRPr="00A01231" w:rsidRDefault="00A01231" w:rsidP="000B78F3">
            <w:pPr>
              <w:ind w:firstLine="606"/>
              <w:contextualSpacing/>
              <w:jc w:val="both"/>
              <w:rPr>
                <w:rFonts w:ascii="Times New Roman" w:hAnsi="Times New Roman" w:cs="Times New Roman"/>
                <w:bCs/>
                <w:sz w:val="24"/>
                <w:szCs w:val="24"/>
              </w:rPr>
            </w:pPr>
            <w:r w:rsidRPr="00A01231">
              <w:rPr>
                <w:rFonts w:ascii="Times New Roman" w:hAnsi="Times New Roman" w:cs="Times New Roman"/>
                <w:bCs/>
                <w:sz w:val="24"/>
                <w:szCs w:val="24"/>
              </w:rPr>
              <w:t xml:space="preserve">Высказанная Советом АП СПб в данном информационном письме правовая позиция, вполне применима и к ситуации, изложенной в </w:t>
            </w:r>
            <w:r w:rsidR="000B78F3">
              <w:rPr>
                <w:rFonts w:ascii="Times New Roman" w:hAnsi="Times New Roman" w:cs="Times New Roman"/>
                <w:bCs/>
                <w:sz w:val="24"/>
                <w:szCs w:val="24"/>
              </w:rPr>
              <w:t>рассматриваемом</w:t>
            </w:r>
            <w:r w:rsidRPr="00A01231">
              <w:rPr>
                <w:rFonts w:ascii="Times New Roman" w:hAnsi="Times New Roman" w:cs="Times New Roman"/>
                <w:bCs/>
                <w:sz w:val="24"/>
                <w:szCs w:val="24"/>
              </w:rPr>
              <w:t xml:space="preserve"> запросе.</w:t>
            </w:r>
          </w:p>
          <w:p w14:paraId="7BF6855D" w14:textId="77777777" w:rsidR="00A01231" w:rsidRPr="00A01231" w:rsidRDefault="00A01231" w:rsidP="000B78F3">
            <w:pPr>
              <w:ind w:firstLine="606"/>
              <w:contextualSpacing/>
              <w:jc w:val="both"/>
              <w:rPr>
                <w:rFonts w:ascii="Times New Roman" w:hAnsi="Times New Roman" w:cs="Times New Roman"/>
                <w:bCs/>
                <w:sz w:val="24"/>
                <w:szCs w:val="24"/>
              </w:rPr>
            </w:pPr>
            <w:r w:rsidRPr="00A01231">
              <w:rPr>
                <w:rFonts w:ascii="Times New Roman" w:hAnsi="Times New Roman" w:cs="Times New Roman"/>
                <w:bCs/>
                <w:sz w:val="24"/>
                <w:szCs w:val="24"/>
              </w:rPr>
              <w:t>Доказывание невменяемости по причине психического заболевания является позицией защиты, которая должна быть основана на волеизъявлении самого подзащитного и не может осуществляться вопреки его воле. Будучи профессиональным советником по правовым вопросам, адвокат должен предоставить своему подзащитному в доступной форме необходимые разъяснения о правовых последствиях осуждения за инкриминируемые ему деяния, возможности освобождения от уголовной ответственности, применения принудительных мер медицинского характера, а также заявления (не заявления) ходатайства о проведении судебно-психиатрической экспертизы. В последнем случае адвокат обязан разъяснить подзащитному порядок и особенности проведения такой экспертизы, в том числе предупредить о возможном помещении в медицинскую организацию, оказывающую психиатрическую помощь в стационарных условиях.</w:t>
            </w:r>
          </w:p>
          <w:p w14:paraId="3B67306E" w14:textId="77777777" w:rsidR="00A01231" w:rsidRPr="00A01231" w:rsidRDefault="00A01231" w:rsidP="000B78F3">
            <w:pPr>
              <w:ind w:firstLine="606"/>
              <w:contextualSpacing/>
              <w:jc w:val="both"/>
              <w:rPr>
                <w:rFonts w:ascii="Times New Roman" w:hAnsi="Times New Roman" w:cs="Times New Roman"/>
                <w:bCs/>
                <w:sz w:val="24"/>
                <w:szCs w:val="24"/>
              </w:rPr>
            </w:pPr>
            <w:r w:rsidRPr="00A01231">
              <w:rPr>
                <w:rFonts w:ascii="Times New Roman" w:hAnsi="Times New Roman" w:cs="Times New Roman"/>
                <w:bCs/>
                <w:sz w:val="24"/>
                <w:szCs w:val="24"/>
              </w:rPr>
              <w:t>В соответствии с подп. 2 п. 1 ст. 9 Кодекса профессиональной этики адвоката, адвокат не вправе занимать по делу позицию, противоположную позиции доверителя, и действовать вопреки его воле, за исключением случаев, когда адвокат-защитник убежден в наличии самооговора своего подзащитного. Между тем, право адвоката занимать по делу позицию вопреки воле доверителя в случае, когда адвокат убежден в наличии самооговора доверителя, не следует толковать расширительно.</w:t>
            </w:r>
          </w:p>
          <w:p w14:paraId="00B9B851" w14:textId="51C20383" w:rsidR="00A01231" w:rsidRPr="00A01231" w:rsidRDefault="00A01231" w:rsidP="000B78F3">
            <w:pPr>
              <w:ind w:firstLine="606"/>
              <w:contextualSpacing/>
              <w:jc w:val="both"/>
              <w:rPr>
                <w:rFonts w:ascii="Times New Roman" w:hAnsi="Times New Roman" w:cs="Times New Roman"/>
                <w:bCs/>
                <w:sz w:val="24"/>
                <w:szCs w:val="24"/>
              </w:rPr>
            </w:pPr>
            <w:r w:rsidRPr="00A01231">
              <w:rPr>
                <w:rFonts w:ascii="Times New Roman" w:hAnsi="Times New Roman" w:cs="Times New Roman"/>
                <w:bCs/>
                <w:sz w:val="24"/>
                <w:szCs w:val="24"/>
              </w:rPr>
              <w:t xml:space="preserve">Адвокат не может предпринимать какие-либо процессуальные или иные действия по делу втайне от клиента, поскольку злоупотребление доверием несовместимо со званием адвоката (п. 3 ст. 5 </w:t>
            </w:r>
            <w:r w:rsidR="000B78F3">
              <w:rPr>
                <w:rFonts w:ascii="Times New Roman" w:hAnsi="Times New Roman" w:cs="Times New Roman"/>
                <w:bCs/>
                <w:sz w:val="24"/>
                <w:szCs w:val="24"/>
              </w:rPr>
              <w:t>КПЭА</w:t>
            </w:r>
            <w:r w:rsidRPr="00A01231">
              <w:rPr>
                <w:rFonts w:ascii="Times New Roman" w:hAnsi="Times New Roman" w:cs="Times New Roman"/>
                <w:bCs/>
                <w:sz w:val="24"/>
                <w:szCs w:val="24"/>
              </w:rPr>
              <w:t>).</w:t>
            </w:r>
          </w:p>
          <w:p w14:paraId="6FE0B26C" w14:textId="77777777" w:rsidR="00A01231" w:rsidRPr="00A01231" w:rsidRDefault="00A01231" w:rsidP="000B78F3">
            <w:pPr>
              <w:ind w:firstLine="606"/>
              <w:contextualSpacing/>
              <w:jc w:val="both"/>
              <w:rPr>
                <w:rFonts w:ascii="Times New Roman" w:hAnsi="Times New Roman" w:cs="Times New Roman"/>
                <w:bCs/>
                <w:sz w:val="24"/>
                <w:szCs w:val="24"/>
              </w:rPr>
            </w:pPr>
            <w:r w:rsidRPr="00A01231">
              <w:rPr>
                <w:rFonts w:ascii="Times New Roman" w:hAnsi="Times New Roman" w:cs="Times New Roman"/>
                <w:bCs/>
                <w:sz w:val="24"/>
                <w:szCs w:val="24"/>
              </w:rPr>
              <w:t>Адвокат, являясь независимым профессиональным советником доверителя по правовым вопросам, должен согласовывать с ним свою позицию и избираемые им средства достижения целей. «Последнее слово» в решении любого процессуального вопроса по делу должно оставаться за самим клиентом, который вправе отозвать любое ходатайство или жалобу своего адвоката, с которой он не согласен.</w:t>
            </w:r>
          </w:p>
          <w:p w14:paraId="1A29BF84" w14:textId="77777777" w:rsidR="00A01231" w:rsidRPr="00A01231" w:rsidRDefault="00A01231" w:rsidP="000B78F3">
            <w:pPr>
              <w:ind w:firstLine="606"/>
              <w:contextualSpacing/>
              <w:jc w:val="both"/>
              <w:rPr>
                <w:rFonts w:ascii="Times New Roman" w:hAnsi="Times New Roman" w:cs="Times New Roman"/>
                <w:bCs/>
                <w:sz w:val="24"/>
                <w:szCs w:val="24"/>
              </w:rPr>
            </w:pPr>
            <w:r w:rsidRPr="00A01231">
              <w:rPr>
                <w:rFonts w:ascii="Times New Roman" w:hAnsi="Times New Roman" w:cs="Times New Roman"/>
                <w:bCs/>
                <w:sz w:val="24"/>
                <w:szCs w:val="24"/>
              </w:rPr>
              <w:t>Если адвокат не смог убедить клиента в правильности предложенного им пути, но по-прежнему считает, что это единственная возможность эффективно отстоять права и законные интересы подзащитного, то адвокат обязан разъяснить доверителю право отказаться от его помощи. Клиент должен иметь право выбрать себе такого адвоката, который будет разделять его позицию. Это касается и случаев, когда адвокат убежден, что вследствие психического расстройства подзащитный оговаривает себя в совершении преступления, которое он не совершал. Даже в этом случае без согласия клиента адвокат не вправе заявить ходатайство о проведении по делу судебно-психиатрической экспертизы, мотивировав данное ходатайство необходимостью исключения самооговора. Если имеет место самооговор, то все усилия адвокат обязан направлять на опровержение самооговора, а не добиваться формальной оценки психического здоровья клиента.</w:t>
            </w:r>
          </w:p>
          <w:p w14:paraId="4EA4E7B8" w14:textId="47ECB281" w:rsidR="00A01231" w:rsidRPr="00A01231" w:rsidRDefault="00A01231" w:rsidP="000B78F3">
            <w:pPr>
              <w:ind w:firstLine="606"/>
              <w:contextualSpacing/>
              <w:jc w:val="both"/>
              <w:rPr>
                <w:rFonts w:ascii="Times New Roman" w:hAnsi="Times New Roman" w:cs="Times New Roman"/>
                <w:bCs/>
                <w:sz w:val="24"/>
                <w:szCs w:val="24"/>
              </w:rPr>
            </w:pPr>
            <w:r w:rsidRPr="00A01231">
              <w:rPr>
                <w:rFonts w:ascii="Times New Roman" w:hAnsi="Times New Roman" w:cs="Times New Roman"/>
                <w:bCs/>
                <w:sz w:val="24"/>
                <w:szCs w:val="24"/>
              </w:rPr>
              <w:t>В случае самооговора в материальном мире должны быть следы того, что преступление совершено не подзащитным, а иным лицом. Например, у клиента может быть алиби.</w:t>
            </w:r>
          </w:p>
          <w:p w14:paraId="275A6399" w14:textId="77777777" w:rsidR="00A01231" w:rsidRPr="00A01231" w:rsidRDefault="00A01231" w:rsidP="000B78F3">
            <w:pPr>
              <w:ind w:firstLine="606"/>
              <w:contextualSpacing/>
              <w:jc w:val="both"/>
              <w:rPr>
                <w:rFonts w:ascii="Times New Roman" w:hAnsi="Times New Roman" w:cs="Times New Roman"/>
                <w:bCs/>
                <w:sz w:val="24"/>
                <w:szCs w:val="24"/>
              </w:rPr>
            </w:pPr>
            <w:r w:rsidRPr="00A01231">
              <w:rPr>
                <w:rFonts w:ascii="Times New Roman" w:hAnsi="Times New Roman" w:cs="Times New Roman"/>
                <w:bCs/>
                <w:sz w:val="24"/>
                <w:szCs w:val="24"/>
              </w:rPr>
              <w:t>Как известно, признание обвиняемым своей вины в совершении преступления не может быть положено в основу обвинения, если оно не подтверждается совокупностью имеющихся по уголовному делу доказательств (ч. 2 ст. 77 УПК РФ).</w:t>
            </w:r>
          </w:p>
          <w:p w14:paraId="51ABB1AF" w14:textId="1D34ACD7" w:rsidR="00A01231" w:rsidRPr="00A01231" w:rsidRDefault="00A01231" w:rsidP="000B78F3">
            <w:pPr>
              <w:ind w:firstLine="606"/>
              <w:contextualSpacing/>
              <w:jc w:val="both"/>
              <w:rPr>
                <w:rFonts w:ascii="Times New Roman" w:hAnsi="Times New Roman" w:cs="Times New Roman"/>
                <w:bCs/>
                <w:sz w:val="24"/>
                <w:szCs w:val="24"/>
              </w:rPr>
            </w:pPr>
            <w:r w:rsidRPr="00A01231">
              <w:rPr>
                <w:rFonts w:ascii="Times New Roman" w:hAnsi="Times New Roman" w:cs="Times New Roman"/>
                <w:bCs/>
                <w:sz w:val="24"/>
                <w:szCs w:val="24"/>
              </w:rPr>
              <w:t>Сказанное подтверждается и сложившейся судебной практикой. В частности, если адвокат занял позицию, которая противоречит позиции подозреваемого, обвиняемого или подсудимого (кроме ситуации самооговора), суды апелляционной инстанции однозначно признают это нарушением права на эффективную защиту и отменяют судебные решения на основании п. 2 ст. 389.15, п. 4 ч. 2 ст. 389.17 УПК (рассмотрение дела с иным нарушением права обвиняемого пользоваться помощью защитника). При этом, если клиент по собственной инициативе не отказался от услуг адвоката, то он подлежит отводу судом.</w:t>
            </w:r>
            <w:r w:rsidR="000B78F3">
              <w:rPr>
                <w:rFonts w:ascii="Times New Roman" w:hAnsi="Times New Roman" w:cs="Times New Roman"/>
                <w:bCs/>
                <w:sz w:val="24"/>
                <w:szCs w:val="24"/>
              </w:rPr>
              <w:t xml:space="preserve"> </w:t>
            </w:r>
          </w:p>
          <w:p w14:paraId="42CC5CE4" w14:textId="623BE9A9" w:rsidR="00A01231" w:rsidRPr="00A01231" w:rsidRDefault="00A01231" w:rsidP="000B78F3">
            <w:pPr>
              <w:ind w:firstLine="606"/>
              <w:contextualSpacing/>
              <w:jc w:val="both"/>
              <w:rPr>
                <w:rFonts w:ascii="Times New Roman" w:hAnsi="Times New Roman" w:cs="Times New Roman"/>
                <w:bCs/>
                <w:sz w:val="24"/>
                <w:szCs w:val="24"/>
              </w:rPr>
            </w:pPr>
            <w:r w:rsidRPr="00A01231">
              <w:rPr>
                <w:rFonts w:ascii="Times New Roman" w:hAnsi="Times New Roman" w:cs="Times New Roman"/>
                <w:bCs/>
                <w:sz w:val="24"/>
                <w:szCs w:val="24"/>
              </w:rPr>
              <w:t>Кроме того, заявив подобное ходатайство вопреки воле доверителя, адвокат не может быть уверен, что это не принесёт вреда своему клиенту. Тем самым, может быть нарушен основной принцип деятельности адвоката – «прежде всего – не навреди» (primum non nocere).</w:t>
            </w:r>
            <w:r w:rsidR="000B78F3">
              <w:rPr>
                <w:rFonts w:ascii="Times New Roman" w:hAnsi="Times New Roman" w:cs="Times New Roman"/>
                <w:bCs/>
                <w:sz w:val="24"/>
                <w:szCs w:val="24"/>
              </w:rPr>
              <w:t xml:space="preserve"> </w:t>
            </w:r>
          </w:p>
          <w:p w14:paraId="35147A42" w14:textId="77777777" w:rsidR="00A01231" w:rsidRPr="00A01231" w:rsidRDefault="00A01231" w:rsidP="000B78F3">
            <w:pPr>
              <w:ind w:firstLine="606"/>
              <w:contextualSpacing/>
              <w:jc w:val="both"/>
              <w:rPr>
                <w:rFonts w:ascii="Times New Roman" w:hAnsi="Times New Roman" w:cs="Times New Roman"/>
                <w:bCs/>
                <w:sz w:val="24"/>
                <w:szCs w:val="24"/>
              </w:rPr>
            </w:pPr>
            <w:r w:rsidRPr="00A01231">
              <w:rPr>
                <w:rFonts w:ascii="Times New Roman" w:hAnsi="Times New Roman" w:cs="Times New Roman"/>
                <w:bCs/>
                <w:sz w:val="24"/>
                <w:szCs w:val="24"/>
              </w:rPr>
              <w:t>Таким образом, адвокат-защитник не вправе ходатайствовать о назначении психиатрической экспертизы в отношении своего клиента, вопреки его воле.</w:t>
            </w:r>
          </w:p>
          <w:p w14:paraId="6DA3113D" w14:textId="348179ED" w:rsidR="00A01231" w:rsidRPr="00A01231" w:rsidRDefault="00A01231" w:rsidP="000B78F3">
            <w:pPr>
              <w:ind w:firstLine="606"/>
              <w:contextualSpacing/>
              <w:jc w:val="both"/>
              <w:rPr>
                <w:rFonts w:ascii="Times New Roman" w:hAnsi="Times New Roman" w:cs="Times New Roman"/>
                <w:bCs/>
                <w:sz w:val="24"/>
                <w:szCs w:val="24"/>
              </w:rPr>
            </w:pPr>
            <w:r w:rsidRPr="00A01231">
              <w:rPr>
                <w:rFonts w:ascii="Times New Roman" w:hAnsi="Times New Roman" w:cs="Times New Roman"/>
                <w:bCs/>
                <w:sz w:val="24"/>
                <w:szCs w:val="24"/>
              </w:rPr>
              <w:t>Вместе с тем на практике встречаются случаи, когда психическое состояние доверителя с очевидностью свидетельствует о невозможности самостоятельного осуществления им своих процессуальных прав и исполнения процессуальных обязанностей, а также о непонимании самой сути уголовного процесса и даваемых адвокатом разъяснений.</w:t>
            </w:r>
          </w:p>
          <w:p w14:paraId="23D93424" w14:textId="77777777" w:rsidR="00A01231" w:rsidRPr="00A01231" w:rsidRDefault="00A01231" w:rsidP="000B78F3">
            <w:pPr>
              <w:ind w:firstLine="606"/>
              <w:contextualSpacing/>
              <w:jc w:val="both"/>
              <w:rPr>
                <w:rFonts w:ascii="Times New Roman" w:hAnsi="Times New Roman" w:cs="Times New Roman"/>
                <w:bCs/>
                <w:sz w:val="24"/>
                <w:szCs w:val="24"/>
              </w:rPr>
            </w:pPr>
            <w:r w:rsidRPr="00A01231">
              <w:rPr>
                <w:rFonts w:ascii="Times New Roman" w:hAnsi="Times New Roman" w:cs="Times New Roman"/>
                <w:bCs/>
                <w:sz w:val="24"/>
                <w:szCs w:val="24"/>
              </w:rPr>
              <w:t>В такой ситуации защитник вправе и обязан обратить внимание должностного лица, в производстве которого находится уголовное дело, на возможное болезненное состояние психики подзащитного, указав на конкретные обстоятельства, которые позволили прийти к такому выводу.</w:t>
            </w:r>
          </w:p>
          <w:p w14:paraId="5EB220F8" w14:textId="77777777" w:rsidR="00A01231" w:rsidRPr="00A01231" w:rsidRDefault="00A01231" w:rsidP="000B78F3">
            <w:pPr>
              <w:ind w:firstLine="606"/>
              <w:contextualSpacing/>
              <w:jc w:val="both"/>
              <w:rPr>
                <w:rFonts w:ascii="Times New Roman" w:hAnsi="Times New Roman" w:cs="Times New Roman"/>
                <w:bCs/>
                <w:sz w:val="24"/>
                <w:szCs w:val="24"/>
              </w:rPr>
            </w:pPr>
            <w:r w:rsidRPr="00A01231">
              <w:rPr>
                <w:rFonts w:ascii="Times New Roman" w:hAnsi="Times New Roman" w:cs="Times New Roman"/>
                <w:bCs/>
                <w:sz w:val="24"/>
                <w:szCs w:val="24"/>
              </w:rPr>
              <w:t>Подобное заявление адвоката может быть оформлено отдельным документом или занесено в протокол соответствующего процессуального действия, если факты, свидетельствующие о возможном болезненном состояние психики подзащитного, обнаружились во время этого действия.</w:t>
            </w:r>
          </w:p>
          <w:p w14:paraId="47126054" w14:textId="72A7A667" w:rsidR="003D5368" w:rsidRPr="00A01231" w:rsidRDefault="00A01231" w:rsidP="000B78F3">
            <w:pPr>
              <w:ind w:firstLine="606"/>
              <w:contextualSpacing/>
              <w:jc w:val="both"/>
              <w:rPr>
                <w:rFonts w:ascii="Times New Roman" w:hAnsi="Times New Roman" w:cs="Times New Roman"/>
                <w:bCs/>
                <w:sz w:val="24"/>
                <w:szCs w:val="24"/>
              </w:rPr>
            </w:pPr>
            <w:r w:rsidRPr="00A01231">
              <w:rPr>
                <w:rFonts w:ascii="Times New Roman" w:hAnsi="Times New Roman" w:cs="Times New Roman"/>
                <w:bCs/>
                <w:sz w:val="24"/>
                <w:szCs w:val="24"/>
              </w:rPr>
              <w:t>Таким образом будет исполнена обязанность адвоката, возложенная на него приведёнными выше нормами Закона об адвокатуре и Кодекса профессиональной этики адвоката.</w:t>
            </w:r>
          </w:p>
        </w:tc>
      </w:tr>
      <w:tr w:rsidR="003D5368" w:rsidRPr="004B2DEB" w14:paraId="3F4C8117" w14:textId="77777777" w:rsidTr="00B61D59">
        <w:tc>
          <w:tcPr>
            <w:tcW w:w="846" w:type="dxa"/>
          </w:tcPr>
          <w:p w14:paraId="35A7C2DD" w14:textId="1025E8A0" w:rsidR="003D5368" w:rsidRPr="009429A7" w:rsidRDefault="009429A7" w:rsidP="004956FA">
            <w:pPr>
              <w:contextualSpacing/>
              <w:jc w:val="center"/>
              <w:rPr>
                <w:rFonts w:ascii="Times New Roman" w:hAnsi="Times New Roman" w:cs="Times New Roman"/>
                <w:bCs/>
                <w:sz w:val="24"/>
                <w:szCs w:val="24"/>
              </w:rPr>
            </w:pPr>
            <w:r w:rsidRPr="009429A7">
              <w:rPr>
                <w:rFonts w:ascii="Times New Roman" w:hAnsi="Times New Roman" w:cs="Times New Roman"/>
                <w:bCs/>
                <w:sz w:val="24"/>
                <w:szCs w:val="24"/>
              </w:rPr>
              <w:t>29.03.2021</w:t>
            </w:r>
          </w:p>
        </w:tc>
        <w:tc>
          <w:tcPr>
            <w:tcW w:w="5386" w:type="dxa"/>
          </w:tcPr>
          <w:p w14:paraId="6BDDDCBA" w14:textId="26125246" w:rsidR="009429A7" w:rsidRPr="00CF0810" w:rsidRDefault="009429A7" w:rsidP="009429A7">
            <w:pPr>
              <w:contextualSpacing/>
              <w:jc w:val="both"/>
              <w:rPr>
                <w:rFonts w:ascii="Times New Roman" w:hAnsi="Times New Roman" w:cs="Times New Roman"/>
                <w:b/>
                <w:sz w:val="24"/>
                <w:szCs w:val="24"/>
              </w:rPr>
            </w:pPr>
            <w:r w:rsidRPr="00CF0810">
              <w:rPr>
                <w:rFonts w:ascii="Times New Roman" w:hAnsi="Times New Roman" w:cs="Times New Roman"/>
                <w:b/>
                <w:sz w:val="24"/>
                <w:szCs w:val="24"/>
              </w:rPr>
              <w:t xml:space="preserve">Запрос адвоката </w:t>
            </w:r>
            <w:r>
              <w:rPr>
                <w:rFonts w:ascii="Times New Roman" w:hAnsi="Times New Roman" w:cs="Times New Roman"/>
                <w:b/>
                <w:sz w:val="24"/>
                <w:szCs w:val="24"/>
              </w:rPr>
              <w:t>П</w:t>
            </w:r>
            <w:r w:rsidRPr="00CF0810">
              <w:rPr>
                <w:rFonts w:ascii="Times New Roman" w:hAnsi="Times New Roman" w:cs="Times New Roman"/>
                <w:b/>
                <w:sz w:val="24"/>
                <w:szCs w:val="24"/>
              </w:rPr>
              <w:t>.</w:t>
            </w:r>
          </w:p>
          <w:p w14:paraId="7FEB72CC" w14:textId="7993C653" w:rsidR="003D5368" w:rsidRPr="009429A7" w:rsidRDefault="009429A7" w:rsidP="00A01231">
            <w:pPr>
              <w:contextualSpacing/>
              <w:jc w:val="both"/>
              <w:rPr>
                <w:rFonts w:ascii="Times New Roman" w:hAnsi="Times New Roman" w:cs="Times New Roman"/>
                <w:bCs/>
                <w:sz w:val="24"/>
                <w:szCs w:val="24"/>
              </w:rPr>
            </w:pPr>
            <w:r w:rsidRPr="009429A7">
              <w:rPr>
                <w:rFonts w:ascii="Times New Roman" w:hAnsi="Times New Roman" w:cs="Times New Roman"/>
                <w:bCs/>
                <w:sz w:val="24"/>
                <w:szCs w:val="24"/>
              </w:rPr>
              <w:t>О возможности совмещения адвокатской деятельности с деятельностью депутата представительного органа муниципального образования.</w:t>
            </w:r>
          </w:p>
        </w:tc>
        <w:tc>
          <w:tcPr>
            <w:tcW w:w="8364" w:type="dxa"/>
          </w:tcPr>
          <w:p w14:paraId="15175CA7" w14:textId="163DF6F1" w:rsidR="009429A7" w:rsidRPr="009429A7" w:rsidRDefault="009429A7" w:rsidP="009429A7">
            <w:pPr>
              <w:ind w:firstLine="606"/>
              <w:contextualSpacing/>
              <w:jc w:val="both"/>
              <w:rPr>
                <w:rFonts w:ascii="Times New Roman" w:hAnsi="Times New Roman" w:cs="Times New Roman"/>
                <w:bCs/>
                <w:sz w:val="24"/>
                <w:szCs w:val="24"/>
              </w:rPr>
            </w:pPr>
            <w:r w:rsidRPr="009429A7">
              <w:rPr>
                <w:rFonts w:ascii="Times New Roman" w:hAnsi="Times New Roman" w:cs="Times New Roman"/>
                <w:bCs/>
                <w:sz w:val="24"/>
                <w:szCs w:val="24"/>
              </w:rPr>
              <w:t>Согласно подп. 19 п. 3 ст. 31 Закон</w:t>
            </w:r>
            <w:r>
              <w:rPr>
                <w:rFonts w:ascii="Times New Roman" w:hAnsi="Times New Roman" w:cs="Times New Roman"/>
                <w:bCs/>
                <w:sz w:val="24"/>
                <w:szCs w:val="24"/>
              </w:rPr>
              <w:t>а</w:t>
            </w:r>
            <w:r w:rsidRPr="009429A7">
              <w:rPr>
                <w:rFonts w:ascii="Times New Roman" w:hAnsi="Times New Roman" w:cs="Times New Roman"/>
                <w:bCs/>
                <w:sz w:val="24"/>
                <w:szCs w:val="24"/>
              </w:rPr>
              <w:t xml:space="preserve"> об адвокатуре Совет адвокатской палаты даёт в пределах своей компетенции по запросам адвокатов разъяснения по поводу возможных действий адвокатов в сложной ситуации, касающейся соблюдения этических норм, на основании кодекса профессиональной этики адвоката.</w:t>
            </w:r>
          </w:p>
          <w:p w14:paraId="3C4A3F9F" w14:textId="73898F25" w:rsidR="009429A7" w:rsidRPr="009429A7" w:rsidRDefault="009429A7" w:rsidP="009429A7">
            <w:pPr>
              <w:ind w:firstLine="606"/>
              <w:contextualSpacing/>
              <w:jc w:val="both"/>
              <w:rPr>
                <w:rFonts w:ascii="Times New Roman" w:hAnsi="Times New Roman" w:cs="Times New Roman"/>
                <w:bCs/>
                <w:sz w:val="24"/>
                <w:szCs w:val="24"/>
              </w:rPr>
            </w:pPr>
            <w:r w:rsidRPr="009429A7">
              <w:rPr>
                <w:rFonts w:ascii="Times New Roman" w:hAnsi="Times New Roman" w:cs="Times New Roman"/>
                <w:bCs/>
                <w:sz w:val="24"/>
                <w:szCs w:val="24"/>
              </w:rPr>
              <w:t xml:space="preserve">В соответствии с п. 4 ст. 4 </w:t>
            </w:r>
            <w:r>
              <w:rPr>
                <w:rFonts w:ascii="Times New Roman" w:hAnsi="Times New Roman" w:cs="Times New Roman"/>
                <w:bCs/>
                <w:sz w:val="24"/>
                <w:szCs w:val="24"/>
              </w:rPr>
              <w:t>КПЭА</w:t>
            </w:r>
            <w:r w:rsidRPr="009429A7">
              <w:rPr>
                <w:rFonts w:ascii="Times New Roman" w:hAnsi="Times New Roman" w:cs="Times New Roman"/>
                <w:bCs/>
                <w:sz w:val="24"/>
                <w:szCs w:val="24"/>
              </w:rPr>
              <w:t xml:space="preserve"> в сложной этической ситуации адвокат имеет право обратиться в Совет за разъяснением, в котором ему не может быть отказано.</w:t>
            </w:r>
          </w:p>
          <w:p w14:paraId="07777F25" w14:textId="6FFE550D" w:rsidR="009429A7" w:rsidRPr="009429A7" w:rsidRDefault="009429A7" w:rsidP="009429A7">
            <w:pPr>
              <w:ind w:firstLine="606"/>
              <w:contextualSpacing/>
              <w:jc w:val="both"/>
              <w:rPr>
                <w:rFonts w:ascii="Times New Roman" w:hAnsi="Times New Roman" w:cs="Times New Roman"/>
                <w:bCs/>
                <w:sz w:val="24"/>
                <w:szCs w:val="24"/>
              </w:rPr>
            </w:pPr>
            <w:r w:rsidRPr="009429A7">
              <w:rPr>
                <w:rFonts w:ascii="Times New Roman" w:hAnsi="Times New Roman" w:cs="Times New Roman"/>
                <w:bCs/>
                <w:sz w:val="24"/>
                <w:szCs w:val="24"/>
              </w:rPr>
              <w:t xml:space="preserve">Как указано в п. 3 ст. 18 </w:t>
            </w:r>
            <w:r>
              <w:rPr>
                <w:rFonts w:ascii="Times New Roman" w:hAnsi="Times New Roman" w:cs="Times New Roman"/>
                <w:bCs/>
                <w:sz w:val="24"/>
                <w:szCs w:val="24"/>
              </w:rPr>
              <w:t>КПЭА</w:t>
            </w:r>
            <w:r w:rsidRPr="009429A7">
              <w:rPr>
                <w:rFonts w:ascii="Times New Roman" w:hAnsi="Times New Roman" w:cs="Times New Roman"/>
                <w:bCs/>
                <w:sz w:val="24"/>
                <w:szCs w:val="24"/>
              </w:rPr>
              <w:t>, адвокат, действовавший в соответствии с разъяснениями Совета относительно применения положений настоящего Кодекса, не может быть привлечен к дисциплинарной ответственности.</w:t>
            </w:r>
          </w:p>
          <w:p w14:paraId="0E5573C1" w14:textId="2BF7B7FD" w:rsidR="009429A7" w:rsidRPr="009429A7" w:rsidRDefault="009429A7" w:rsidP="009429A7">
            <w:pPr>
              <w:ind w:firstLine="606"/>
              <w:contextualSpacing/>
              <w:jc w:val="both"/>
              <w:rPr>
                <w:rFonts w:ascii="Times New Roman" w:hAnsi="Times New Roman" w:cs="Times New Roman"/>
                <w:bCs/>
                <w:sz w:val="24"/>
                <w:szCs w:val="24"/>
              </w:rPr>
            </w:pPr>
            <w:r w:rsidRPr="009429A7">
              <w:rPr>
                <w:rFonts w:ascii="Times New Roman" w:hAnsi="Times New Roman" w:cs="Times New Roman"/>
                <w:bCs/>
                <w:sz w:val="24"/>
                <w:szCs w:val="24"/>
              </w:rPr>
              <w:t xml:space="preserve">Из взаимосвязанных положений упомянутых нормативных актов, регулирующих адвокатскую деятельность, следует, что Советом адвокатской палаты могут быть даны разъяснения относительно возможных действий адвоката </w:t>
            </w:r>
            <w:r>
              <w:rPr>
                <w:rFonts w:ascii="Times New Roman" w:hAnsi="Times New Roman" w:cs="Times New Roman"/>
                <w:bCs/>
                <w:sz w:val="24"/>
                <w:szCs w:val="24"/>
              </w:rPr>
              <w:t>–</w:t>
            </w:r>
            <w:r w:rsidRPr="009429A7">
              <w:rPr>
                <w:rFonts w:ascii="Times New Roman" w:hAnsi="Times New Roman" w:cs="Times New Roman"/>
                <w:bCs/>
                <w:sz w:val="24"/>
                <w:szCs w:val="24"/>
              </w:rPr>
              <w:t xml:space="preserve"> автора обращения, оказавшегося в сложной этической ситуации.</w:t>
            </w:r>
          </w:p>
          <w:p w14:paraId="7F466743" w14:textId="7E3FBF13" w:rsidR="009429A7" w:rsidRPr="009429A7" w:rsidRDefault="009429A7" w:rsidP="009429A7">
            <w:pPr>
              <w:ind w:firstLine="606"/>
              <w:contextualSpacing/>
              <w:jc w:val="both"/>
              <w:rPr>
                <w:rFonts w:ascii="Times New Roman" w:hAnsi="Times New Roman" w:cs="Times New Roman"/>
                <w:bCs/>
                <w:sz w:val="24"/>
                <w:szCs w:val="24"/>
              </w:rPr>
            </w:pPr>
            <w:r w:rsidRPr="009429A7">
              <w:rPr>
                <w:rFonts w:ascii="Times New Roman" w:hAnsi="Times New Roman" w:cs="Times New Roman"/>
                <w:bCs/>
                <w:sz w:val="24"/>
                <w:szCs w:val="24"/>
              </w:rPr>
              <w:t>Вопрос, затронутый в обращении</w:t>
            </w:r>
            <w:r>
              <w:rPr>
                <w:rFonts w:ascii="Times New Roman" w:hAnsi="Times New Roman" w:cs="Times New Roman"/>
                <w:bCs/>
                <w:sz w:val="24"/>
                <w:szCs w:val="24"/>
              </w:rPr>
              <w:t xml:space="preserve"> адвоката</w:t>
            </w:r>
            <w:r w:rsidRPr="009429A7">
              <w:rPr>
                <w:rFonts w:ascii="Times New Roman" w:hAnsi="Times New Roman" w:cs="Times New Roman"/>
                <w:bCs/>
                <w:sz w:val="24"/>
                <w:szCs w:val="24"/>
              </w:rPr>
              <w:t>, был предметом рассмотрения Комиссии ФПА РФ по этике и стандартам, результаты которого содержатся в Разъяснении № 01/20 об избрании (назначении) адвоката на должность в орган государственной власти или орган местного самоуправления (утв. Решением Совета Федеральной палаты адвокатов от 29.04.2020).</w:t>
            </w:r>
          </w:p>
          <w:p w14:paraId="4AF45F5D" w14:textId="77777777" w:rsidR="009429A7" w:rsidRPr="009429A7" w:rsidRDefault="009429A7" w:rsidP="009429A7">
            <w:pPr>
              <w:ind w:firstLine="606"/>
              <w:contextualSpacing/>
              <w:jc w:val="both"/>
              <w:rPr>
                <w:rFonts w:ascii="Times New Roman" w:hAnsi="Times New Roman" w:cs="Times New Roman"/>
                <w:bCs/>
                <w:sz w:val="24"/>
                <w:szCs w:val="24"/>
              </w:rPr>
            </w:pPr>
            <w:r w:rsidRPr="009429A7">
              <w:rPr>
                <w:rFonts w:ascii="Times New Roman" w:hAnsi="Times New Roman" w:cs="Times New Roman"/>
                <w:bCs/>
                <w:sz w:val="24"/>
                <w:szCs w:val="24"/>
              </w:rPr>
              <w:t>В соответствии с п. 1 ст. 37.1 Закона об адвокатуре указанное разъяснение является обязательным для всех адвокатских палат и адвокатов.</w:t>
            </w:r>
          </w:p>
          <w:p w14:paraId="069FE623" w14:textId="0DF8540E" w:rsidR="003D5368" w:rsidRPr="009429A7" w:rsidRDefault="009429A7" w:rsidP="009429A7">
            <w:pPr>
              <w:ind w:firstLine="606"/>
              <w:contextualSpacing/>
              <w:jc w:val="both"/>
              <w:rPr>
                <w:rFonts w:ascii="Times New Roman" w:hAnsi="Times New Roman" w:cs="Times New Roman"/>
                <w:bCs/>
                <w:sz w:val="24"/>
                <w:szCs w:val="24"/>
              </w:rPr>
            </w:pPr>
            <w:r w:rsidRPr="009429A7">
              <w:rPr>
                <w:rFonts w:ascii="Times New Roman" w:hAnsi="Times New Roman" w:cs="Times New Roman"/>
                <w:bCs/>
                <w:sz w:val="24"/>
                <w:szCs w:val="24"/>
              </w:rPr>
              <w:t xml:space="preserve">Таким образом, ситуация, описанная в обращении, в настоящее время в достаточной степени урегулирована, в дополнительных разъяснениях не нуждается и поэтому не относится к категории сложных этических ситуаций, требующих реагирования со стороны Совета </w:t>
            </w:r>
            <w:r>
              <w:rPr>
                <w:rFonts w:ascii="Times New Roman" w:hAnsi="Times New Roman" w:cs="Times New Roman"/>
                <w:bCs/>
                <w:sz w:val="24"/>
                <w:szCs w:val="24"/>
              </w:rPr>
              <w:t>АП СПб</w:t>
            </w:r>
            <w:r w:rsidRPr="009429A7">
              <w:rPr>
                <w:rFonts w:ascii="Times New Roman" w:hAnsi="Times New Roman" w:cs="Times New Roman"/>
                <w:bCs/>
                <w:sz w:val="24"/>
                <w:szCs w:val="24"/>
              </w:rPr>
              <w:t>.</w:t>
            </w:r>
          </w:p>
        </w:tc>
      </w:tr>
      <w:tr w:rsidR="003D5368" w:rsidRPr="004B2DEB" w14:paraId="592EC2A4" w14:textId="77777777" w:rsidTr="00B61D59">
        <w:tc>
          <w:tcPr>
            <w:tcW w:w="846" w:type="dxa"/>
          </w:tcPr>
          <w:p w14:paraId="45F9709F" w14:textId="5EA61D88" w:rsidR="003D5368" w:rsidRPr="00CF0810" w:rsidRDefault="00CF0810" w:rsidP="004956FA">
            <w:pPr>
              <w:contextualSpacing/>
              <w:jc w:val="center"/>
              <w:rPr>
                <w:rFonts w:ascii="Times New Roman" w:hAnsi="Times New Roman" w:cs="Times New Roman"/>
                <w:bCs/>
                <w:sz w:val="24"/>
                <w:szCs w:val="24"/>
              </w:rPr>
            </w:pPr>
            <w:r w:rsidRPr="00CF0810">
              <w:rPr>
                <w:rFonts w:ascii="Times New Roman" w:hAnsi="Times New Roman" w:cs="Times New Roman"/>
                <w:bCs/>
                <w:sz w:val="24"/>
                <w:szCs w:val="24"/>
              </w:rPr>
              <w:t>08.06.2021</w:t>
            </w:r>
          </w:p>
        </w:tc>
        <w:tc>
          <w:tcPr>
            <w:tcW w:w="5386" w:type="dxa"/>
          </w:tcPr>
          <w:p w14:paraId="5FEF77DC" w14:textId="77777777" w:rsidR="00F73869" w:rsidRDefault="00CF0810" w:rsidP="00F73869">
            <w:pPr>
              <w:contextualSpacing/>
              <w:jc w:val="both"/>
              <w:rPr>
                <w:rFonts w:ascii="Times New Roman" w:hAnsi="Times New Roman" w:cs="Times New Roman"/>
                <w:b/>
                <w:sz w:val="24"/>
                <w:szCs w:val="24"/>
              </w:rPr>
            </w:pPr>
            <w:r w:rsidRPr="00CF0810">
              <w:rPr>
                <w:rFonts w:ascii="Times New Roman" w:hAnsi="Times New Roman" w:cs="Times New Roman"/>
                <w:b/>
                <w:sz w:val="24"/>
                <w:szCs w:val="24"/>
              </w:rPr>
              <w:t>Запрос адвоката О.</w:t>
            </w:r>
          </w:p>
          <w:p w14:paraId="1E316BD2" w14:textId="77777777" w:rsidR="00F73869" w:rsidRDefault="00CF0810" w:rsidP="00F73869">
            <w:pPr>
              <w:contextualSpacing/>
              <w:jc w:val="both"/>
              <w:rPr>
                <w:rFonts w:ascii="Times New Roman" w:hAnsi="Times New Roman" w:cs="Times New Roman"/>
                <w:b/>
                <w:sz w:val="24"/>
                <w:szCs w:val="24"/>
              </w:rPr>
            </w:pPr>
            <w:r w:rsidRPr="00CF0810">
              <w:rPr>
                <w:rFonts w:ascii="Times New Roman" w:hAnsi="Times New Roman" w:cs="Times New Roman"/>
                <w:bCs/>
                <w:sz w:val="24"/>
                <w:szCs w:val="24"/>
              </w:rPr>
              <w:t xml:space="preserve">Между </w:t>
            </w:r>
            <w:r>
              <w:rPr>
                <w:rFonts w:ascii="Times New Roman" w:hAnsi="Times New Roman" w:cs="Times New Roman"/>
                <w:bCs/>
                <w:sz w:val="24"/>
                <w:szCs w:val="24"/>
              </w:rPr>
              <w:t xml:space="preserve">адвокатом </w:t>
            </w:r>
            <w:r w:rsidRPr="00CF0810">
              <w:rPr>
                <w:rFonts w:ascii="Times New Roman" w:hAnsi="Times New Roman" w:cs="Times New Roman"/>
                <w:bCs/>
                <w:sz w:val="24"/>
                <w:szCs w:val="24"/>
              </w:rPr>
              <w:t>и Т</w:t>
            </w:r>
            <w:r>
              <w:rPr>
                <w:rFonts w:ascii="Times New Roman" w:hAnsi="Times New Roman" w:cs="Times New Roman"/>
                <w:bCs/>
                <w:sz w:val="24"/>
                <w:szCs w:val="24"/>
              </w:rPr>
              <w:t>.</w:t>
            </w:r>
            <w:r w:rsidRPr="00CF0810">
              <w:rPr>
                <w:rFonts w:ascii="Times New Roman" w:hAnsi="Times New Roman" w:cs="Times New Roman"/>
                <w:bCs/>
                <w:sz w:val="24"/>
                <w:szCs w:val="24"/>
              </w:rPr>
              <w:t xml:space="preserve"> </w:t>
            </w:r>
            <w:r>
              <w:rPr>
                <w:rFonts w:ascii="Times New Roman" w:hAnsi="Times New Roman" w:cs="Times New Roman"/>
                <w:bCs/>
                <w:sz w:val="24"/>
                <w:szCs w:val="24"/>
              </w:rPr>
              <w:t>ХХ</w:t>
            </w:r>
            <w:r w:rsidRPr="00CF0810">
              <w:rPr>
                <w:rFonts w:ascii="Times New Roman" w:hAnsi="Times New Roman" w:cs="Times New Roman"/>
                <w:bCs/>
                <w:sz w:val="24"/>
                <w:szCs w:val="24"/>
              </w:rPr>
              <w:t>.04.2020 заключено соглашение об оказании юридической помощи, заключающейся (дословно) в защите прав и законных интересов доверителя при рассмотрении гражданского дела о взыскании денежных средств по иску Ф. к Т.</w:t>
            </w:r>
            <w:r>
              <w:rPr>
                <w:rFonts w:ascii="Times New Roman" w:hAnsi="Times New Roman" w:cs="Times New Roman"/>
                <w:bCs/>
                <w:sz w:val="24"/>
                <w:szCs w:val="24"/>
              </w:rPr>
              <w:t xml:space="preserve"> и</w:t>
            </w:r>
            <w:r w:rsidRPr="00CF0810">
              <w:rPr>
                <w:rFonts w:ascii="Times New Roman" w:hAnsi="Times New Roman" w:cs="Times New Roman"/>
                <w:bCs/>
                <w:sz w:val="24"/>
                <w:szCs w:val="24"/>
              </w:rPr>
              <w:t xml:space="preserve"> Т</w:t>
            </w:r>
            <w:r>
              <w:rPr>
                <w:rFonts w:ascii="Times New Roman" w:hAnsi="Times New Roman" w:cs="Times New Roman"/>
                <w:bCs/>
                <w:sz w:val="24"/>
                <w:szCs w:val="24"/>
              </w:rPr>
              <w:t>-</w:t>
            </w:r>
            <w:r w:rsidRPr="00CF0810">
              <w:rPr>
                <w:rFonts w:ascii="Times New Roman" w:hAnsi="Times New Roman" w:cs="Times New Roman"/>
                <w:bCs/>
                <w:sz w:val="24"/>
                <w:szCs w:val="24"/>
              </w:rPr>
              <w:t>ву, в К</w:t>
            </w:r>
            <w:r>
              <w:rPr>
                <w:rFonts w:ascii="Times New Roman" w:hAnsi="Times New Roman" w:cs="Times New Roman"/>
                <w:bCs/>
                <w:sz w:val="24"/>
                <w:szCs w:val="24"/>
              </w:rPr>
              <w:t>.</w:t>
            </w:r>
            <w:r w:rsidRPr="00CF0810">
              <w:rPr>
                <w:rFonts w:ascii="Times New Roman" w:hAnsi="Times New Roman" w:cs="Times New Roman"/>
                <w:bCs/>
                <w:sz w:val="24"/>
                <w:szCs w:val="24"/>
              </w:rPr>
              <w:t xml:space="preserve"> районном суде г. Санкт</w:t>
            </w:r>
            <w:r>
              <w:rPr>
                <w:rFonts w:ascii="Times New Roman" w:hAnsi="Times New Roman" w:cs="Times New Roman"/>
                <w:bCs/>
                <w:sz w:val="24"/>
                <w:szCs w:val="24"/>
              </w:rPr>
              <w:t>-</w:t>
            </w:r>
            <w:r w:rsidRPr="00CF0810">
              <w:rPr>
                <w:rFonts w:ascii="Times New Roman" w:hAnsi="Times New Roman" w:cs="Times New Roman"/>
                <w:bCs/>
                <w:sz w:val="24"/>
                <w:szCs w:val="24"/>
              </w:rPr>
              <w:t>Петербурга.</w:t>
            </w:r>
          </w:p>
          <w:p w14:paraId="3D7FF40C" w14:textId="77777777" w:rsidR="00F73869" w:rsidRDefault="00CF0810" w:rsidP="00F73869">
            <w:pPr>
              <w:contextualSpacing/>
              <w:jc w:val="both"/>
              <w:rPr>
                <w:rFonts w:ascii="Times New Roman" w:hAnsi="Times New Roman" w:cs="Times New Roman"/>
                <w:b/>
                <w:sz w:val="24"/>
                <w:szCs w:val="24"/>
              </w:rPr>
            </w:pPr>
            <w:r w:rsidRPr="00CF0810">
              <w:rPr>
                <w:rFonts w:ascii="Times New Roman" w:hAnsi="Times New Roman" w:cs="Times New Roman"/>
                <w:bCs/>
                <w:sz w:val="24"/>
                <w:szCs w:val="24"/>
              </w:rPr>
              <w:t xml:space="preserve">В рамках </w:t>
            </w:r>
            <w:r>
              <w:rPr>
                <w:rFonts w:ascii="Times New Roman" w:hAnsi="Times New Roman" w:cs="Times New Roman"/>
                <w:bCs/>
                <w:sz w:val="24"/>
                <w:szCs w:val="24"/>
              </w:rPr>
              <w:t>оказания юридической помощи адвокатом</w:t>
            </w:r>
            <w:r w:rsidRPr="00CF0810">
              <w:rPr>
                <w:rFonts w:ascii="Times New Roman" w:hAnsi="Times New Roman" w:cs="Times New Roman"/>
                <w:bCs/>
                <w:sz w:val="24"/>
                <w:szCs w:val="24"/>
              </w:rPr>
              <w:t xml:space="preserve"> подготовлен и направлен мотивированный отзыв, подготовлено встречное исковое заявление, организовано получение нотариально- заверенных пояснений свидетеля, обеспечено участие в суде первой и апелляционной инстанции.</w:t>
            </w:r>
            <w:r w:rsidR="004333CA">
              <w:rPr>
                <w:rFonts w:ascii="Times New Roman" w:hAnsi="Times New Roman" w:cs="Times New Roman"/>
                <w:bCs/>
                <w:sz w:val="24"/>
                <w:szCs w:val="24"/>
              </w:rPr>
              <w:t xml:space="preserve"> </w:t>
            </w:r>
          </w:p>
          <w:p w14:paraId="634F1DA1" w14:textId="77777777" w:rsidR="00F73869" w:rsidRDefault="00CF0810" w:rsidP="00F73869">
            <w:pPr>
              <w:contextualSpacing/>
              <w:jc w:val="both"/>
              <w:rPr>
                <w:rFonts w:ascii="Times New Roman" w:hAnsi="Times New Roman" w:cs="Times New Roman"/>
                <w:b/>
                <w:sz w:val="24"/>
                <w:szCs w:val="24"/>
              </w:rPr>
            </w:pPr>
            <w:r w:rsidRPr="00CF0810">
              <w:rPr>
                <w:rFonts w:ascii="Times New Roman" w:hAnsi="Times New Roman" w:cs="Times New Roman"/>
                <w:bCs/>
                <w:sz w:val="24"/>
                <w:szCs w:val="24"/>
              </w:rPr>
              <w:t>По результатам рассмотрения искового заявления К</w:t>
            </w:r>
            <w:r w:rsidR="004333CA">
              <w:rPr>
                <w:rFonts w:ascii="Times New Roman" w:hAnsi="Times New Roman" w:cs="Times New Roman"/>
                <w:bCs/>
                <w:sz w:val="24"/>
                <w:szCs w:val="24"/>
              </w:rPr>
              <w:t>. районным</w:t>
            </w:r>
            <w:r w:rsidRPr="00CF0810">
              <w:rPr>
                <w:rFonts w:ascii="Times New Roman" w:hAnsi="Times New Roman" w:cs="Times New Roman"/>
                <w:bCs/>
                <w:sz w:val="24"/>
                <w:szCs w:val="24"/>
              </w:rPr>
              <w:t xml:space="preserve"> судом Санкт-Петербурга </w:t>
            </w:r>
            <w:r w:rsidR="004333CA">
              <w:rPr>
                <w:rFonts w:ascii="Times New Roman" w:hAnsi="Times New Roman" w:cs="Times New Roman"/>
                <w:bCs/>
                <w:sz w:val="24"/>
                <w:szCs w:val="24"/>
              </w:rPr>
              <w:t>ХХ</w:t>
            </w:r>
            <w:r w:rsidRPr="00CF0810">
              <w:rPr>
                <w:rFonts w:ascii="Times New Roman" w:hAnsi="Times New Roman" w:cs="Times New Roman"/>
                <w:bCs/>
                <w:sz w:val="24"/>
                <w:szCs w:val="24"/>
              </w:rPr>
              <w:t>.</w:t>
            </w:r>
            <w:r w:rsidR="004333CA">
              <w:rPr>
                <w:rFonts w:ascii="Times New Roman" w:hAnsi="Times New Roman" w:cs="Times New Roman"/>
                <w:bCs/>
                <w:sz w:val="24"/>
                <w:szCs w:val="24"/>
              </w:rPr>
              <w:t>ХХ</w:t>
            </w:r>
            <w:r w:rsidRPr="00CF0810">
              <w:rPr>
                <w:rFonts w:ascii="Times New Roman" w:hAnsi="Times New Roman" w:cs="Times New Roman"/>
                <w:bCs/>
                <w:sz w:val="24"/>
                <w:szCs w:val="24"/>
              </w:rPr>
              <w:t>.2020 частично удовлетворены исковые требования Ф.</w:t>
            </w:r>
          </w:p>
          <w:p w14:paraId="5A3598CB" w14:textId="68B0D7AE" w:rsidR="00CF0810" w:rsidRPr="00F73869" w:rsidRDefault="00CF0810" w:rsidP="00F73869">
            <w:pPr>
              <w:contextualSpacing/>
              <w:jc w:val="both"/>
              <w:rPr>
                <w:rFonts w:ascii="Times New Roman" w:hAnsi="Times New Roman" w:cs="Times New Roman"/>
                <w:b/>
                <w:sz w:val="24"/>
                <w:szCs w:val="24"/>
              </w:rPr>
            </w:pPr>
            <w:r w:rsidRPr="00CF0810">
              <w:rPr>
                <w:rFonts w:ascii="Times New Roman" w:hAnsi="Times New Roman" w:cs="Times New Roman"/>
                <w:bCs/>
                <w:sz w:val="24"/>
                <w:szCs w:val="24"/>
              </w:rPr>
              <w:t>На решение суда подана апелляционная жалоба. По результатам е</w:t>
            </w:r>
            <w:r w:rsidR="004333CA">
              <w:rPr>
                <w:rFonts w:ascii="Times New Roman" w:hAnsi="Times New Roman" w:cs="Times New Roman"/>
                <w:bCs/>
                <w:sz w:val="24"/>
                <w:szCs w:val="24"/>
              </w:rPr>
              <w:t>ё</w:t>
            </w:r>
            <w:r w:rsidRPr="00CF0810">
              <w:rPr>
                <w:rFonts w:ascii="Times New Roman" w:hAnsi="Times New Roman" w:cs="Times New Roman"/>
                <w:bCs/>
                <w:sz w:val="24"/>
                <w:szCs w:val="24"/>
              </w:rPr>
              <w:t xml:space="preserve"> рассмотрения судом вынесено определение о возврате апелляционной жалобы. На указанное определение подана частная жалоба, которая удовлетворена Санкт-Петербург</w:t>
            </w:r>
            <w:r w:rsidR="004333CA">
              <w:rPr>
                <w:rFonts w:ascii="Times New Roman" w:hAnsi="Times New Roman" w:cs="Times New Roman"/>
                <w:bCs/>
                <w:sz w:val="24"/>
                <w:szCs w:val="24"/>
              </w:rPr>
              <w:t xml:space="preserve">ским </w:t>
            </w:r>
            <w:r w:rsidR="004333CA" w:rsidRPr="00CF0810">
              <w:rPr>
                <w:rFonts w:ascii="Times New Roman" w:hAnsi="Times New Roman" w:cs="Times New Roman"/>
                <w:bCs/>
                <w:sz w:val="24"/>
                <w:szCs w:val="24"/>
              </w:rPr>
              <w:t>городским судом</w:t>
            </w:r>
            <w:r w:rsidRPr="00CF0810">
              <w:rPr>
                <w:rFonts w:ascii="Times New Roman" w:hAnsi="Times New Roman" w:cs="Times New Roman"/>
                <w:bCs/>
                <w:sz w:val="24"/>
                <w:szCs w:val="24"/>
              </w:rPr>
              <w:t>.</w:t>
            </w:r>
          </w:p>
          <w:p w14:paraId="55338753" w14:textId="5D4AA38E" w:rsidR="00CF0810" w:rsidRPr="00CF0810" w:rsidRDefault="00CF0810" w:rsidP="00CF0810">
            <w:pPr>
              <w:contextualSpacing/>
              <w:jc w:val="both"/>
              <w:rPr>
                <w:rFonts w:ascii="Times New Roman" w:hAnsi="Times New Roman" w:cs="Times New Roman"/>
                <w:bCs/>
                <w:sz w:val="24"/>
                <w:szCs w:val="24"/>
              </w:rPr>
            </w:pPr>
            <w:r w:rsidRPr="00CF0810">
              <w:rPr>
                <w:rFonts w:ascii="Times New Roman" w:hAnsi="Times New Roman" w:cs="Times New Roman"/>
                <w:bCs/>
                <w:sz w:val="24"/>
                <w:szCs w:val="24"/>
              </w:rPr>
              <w:t xml:space="preserve">Судом апелляционной инстанции </w:t>
            </w:r>
            <w:r w:rsidR="004333CA">
              <w:rPr>
                <w:rFonts w:ascii="Times New Roman" w:hAnsi="Times New Roman" w:cs="Times New Roman"/>
                <w:bCs/>
                <w:sz w:val="24"/>
                <w:szCs w:val="24"/>
              </w:rPr>
              <w:t>от ХХ</w:t>
            </w:r>
            <w:r w:rsidRPr="00CF0810">
              <w:rPr>
                <w:rFonts w:ascii="Times New Roman" w:hAnsi="Times New Roman" w:cs="Times New Roman"/>
                <w:bCs/>
                <w:sz w:val="24"/>
                <w:szCs w:val="24"/>
              </w:rPr>
              <w:t>.</w:t>
            </w:r>
            <w:r w:rsidR="004333CA">
              <w:rPr>
                <w:rFonts w:ascii="Times New Roman" w:hAnsi="Times New Roman" w:cs="Times New Roman"/>
                <w:bCs/>
                <w:sz w:val="24"/>
                <w:szCs w:val="24"/>
              </w:rPr>
              <w:t>ХХ</w:t>
            </w:r>
            <w:r w:rsidRPr="00CF0810">
              <w:rPr>
                <w:rFonts w:ascii="Times New Roman" w:hAnsi="Times New Roman" w:cs="Times New Roman"/>
                <w:bCs/>
                <w:sz w:val="24"/>
                <w:szCs w:val="24"/>
              </w:rPr>
              <w:t>.2021 решение К</w:t>
            </w:r>
            <w:r w:rsidR="004333CA">
              <w:rPr>
                <w:rFonts w:ascii="Times New Roman" w:hAnsi="Times New Roman" w:cs="Times New Roman"/>
                <w:bCs/>
                <w:sz w:val="24"/>
                <w:szCs w:val="24"/>
              </w:rPr>
              <w:t>. районного</w:t>
            </w:r>
            <w:r w:rsidRPr="00CF0810">
              <w:rPr>
                <w:rFonts w:ascii="Times New Roman" w:hAnsi="Times New Roman" w:cs="Times New Roman"/>
                <w:bCs/>
                <w:sz w:val="24"/>
                <w:szCs w:val="24"/>
              </w:rPr>
              <w:t xml:space="preserve"> суда от </w:t>
            </w:r>
            <w:r w:rsidR="004333CA">
              <w:rPr>
                <w:rFonts w:ascii="Times New Roman" w:hAnsi="Times New Roman" w:cs="Times New Roman"/>
                <w:bCs/>
                <w:sz w:val="24"/>
                <w:szCs w:val="24"/>
              </w:rPr>
              <w:t>ХХ</w:t>
            </w:r>
            <w:r w:rsidRPr="00CF0810">
              <w:rPr>
                <w:rFonts w:ascii="Times New Roman" w:hAnsi="Times New Roman" w:cs="Times New Roman"/>
                <w:bCs/>
                <w:sz w:val="24"/>
                <w:szCs w:val="24"/>
              </w:rPr>
              <w:t>.</w:t>
            </w:r>
            <w:r w:rsidR="004333CA">
              <w:rPr>
                <w:rFonts w:ascii="Times New Roman" w:hAnsi="Times New Roman" w:cs="Times New Roman"/>
                <w:bCs/>
                <w:sz w:val="24"/>
                <w:szCs w:val="24"/>
              </w:rPr>
              <w:t>ХХ</w:t>
            </w:r>
            <w:r w:rsidRPr="00CF0810">
              <w:rPr>
                <w:rFonts w:ascii="Times New Roman" w:hAnsi="Times New Roman" w:cs="Times New Roman"/>
                <w:bCs/>
                <w:sz w:val="24"/>
                <w:szCs w:val="24"/>
              </w:rPr>
              <w:t>.2021 по жалобе</w:t>
            </w:r>
            <w:r w:rsidR="004333CA">
              <w:rPr>
                <w:rFonts w:ascii="Times New Roman" w:hAnsi="Times New Roman" w:cs="Times New Roman"/>
                <w:bCs/>
                <w:sz w:val="24"/>
                <w:szCs w:val="24"/>
              </w:rPr>
              <w:t xml:space="preserve"> адвоката было</w:t>
            </w:r>
            <w:r w:rsidRPr="00CF0810">
              <w:rPr>
                <w:rFonts w:ascii="Times New Roman" w:hAnsi="Times New Roman" w:cs="Times New Roman"/>
                <w:bCs/>
                <w:sz w:val="24"/>
                <w:szCs w:val="24"/>
              </w:rPr>
              <w:t xml:space="preserve"> изменено.</w:t>
            </w:r>
          </w:p>
          <w:p w14:paraId="34DB645A" w14:textId="77777777" w:rsidR="00CF0810" w:rsidRPr="00CF0810" w:rsidRDefault="00CF0810" w:rsidP="00CF0810">
            <w:pPr>
              <w:contextualSpacing/>
              <w:jc w:val="both"/>
              <w:rPr>
                <w:rFonts w:ascii="Times New Roman" w:hAnsi="Times New Roman" w:cs="Times New Roman"/>
                <w:bCs/>
                <w:sz w:val="24"/>
                <w:szCs w:val="24"/>
              </w:rPr>
            </w:pPr>
            <w:r w:rsidRPr="00CF0810">
              <w:rPr>
                <w:rFonts w:ascii="Times New Roman" w:hAnsi="Times New Roman" w:cs="Times New Roman"/>
                <w:bCs/>
                <w:sz w:val="24"/>
                <w:szCs w:val="24"/>
              </w:rPr>
              <w:t>В течении всего периода работы доверителю на постоянной основе оказывались услуги по разъяснению законодательства, а также безвозмездно подготовлено два исковых заявления и вопросы по проведению экспертиз по иным вопросам заявителя.</w:t>
            </w:r>
          </w:p>
          <w:p w14:paraId="5FA5AB6F" w14:textId="480296DF" w:rsidR="00CF0810" w:rsidRPr="00CF0810" w:rsidRDefault="00CF0810" w:rsidP="00CF0810">
            <w:pPr>
              <w:contextualSpacing/>
              <w:jc w:val="both"/>
              <w:rPr>
                <w:rFonts w:ascii="Times New Roman" w:hAnsi="Times New Roman" w:cs="Times New Roman"/>
                <w:bCs/>
                <w:sz w:val="24"/>
                <w:szCs w:val="24"/>
              </w:rPr>
            </w:pPr>
            <w:r w:rsidRPr="00CF0810">
              <w:rPr>
                <w:rFonts w:ascii="Times New Roman" w:hAnsi="Times New Roman" w:cs="Times New Roman"/>
                <w:bCs/>
                <w:sz w:val="24"/>
                <w:szCs w:val="24"/>
              </w:rPr>
              <w:t>Таким образом, в надлежащие сроки и в полном объ</w:t>
            </w:r>
            <w:r w:rsidR="004333CA">
              <w:rPr>
                <w:rFonts w:ascii="Times New Roman" w:hAnsi="Times New Roman" w:cs="Times New Roman"/>
                <w:bCs/>
                <w:sz w:val="24"/>
                <w:szCs w:val="24"/>
              </w:rPr>
              <w:t>ё</w:t>
            </w:r>
            <w:r w:rsidRPr="00CF0810">
              <w:rPr>
                <w:rFonts w:ascii="Times New Roman" w:hAnsi="Times New Roman" w:cs="Times New Roman"/>
                <w:bCs/>
                <w:sz w:val="24"/>
                <w:szCs w:val="24"/>
              </w:rPr>
              <w:t xml:space="preserve">ме </w:t>
            </w:r>
            <w:r w:rsidR="004333CA">
              <w:rPr>
                <w:rFonts w:ascii="Times New Roman" w:hAnsi="Times New Roman" w:cs="Times New Roman"/>
                <w:bCs/>
                <w:sz w:val="24"/>
                <w:szCs w:val="24"/>
              </w:rPr>
              <w:t>адвокатом были</w:t>
            </w:r>
            <w:r w:rsidRPr="00CF0810">
              <w:rPr>
                <w:rFonts w:ascii="Times New Roman" w:hAnsi="Times New Roman" w:cs="Times New Roman"/>
                <w:bCs/>
                <w:sz w:val="24"/>
                <w:szCs w:val="24"/>
              </w:rPr>
              <w:t xml:space="preserve"> выполнены все условия взятого на себя соглашения.</w:t>
            </w:r>
            <w:r w:rsidR="004333CA">
              <w:rPr>
                <w:rFonts w:ascii="Times New Roman" w:hAnsi="Times New Roman" w:cs="Times New Roman"/>
                <w:bCs/>
                <w:sz w:val="24"/>
                <w:szCs w:val="24"/>
              </w:rPr>
              <w:t xml:space="preserve"> </w:t>
            </w:r>
          </w:p>
          <w:p w14:paraId="7857D598" w14:textId="43C4C0E8" w:rsidR="00CF0810" w:rsidRPr="00CF0810" w:rsidRDefault="00CF0810" w:rsidP="00CF0810">
            <w:pPr>
              <w:contextualSpacing/>
              <w:jc w:val="both"/>
              <w:rPr>
                <w:rFonts w:ascii="Times New Roman" w:hAnsi="Times New Roman" w:cs="Times New Roman"/>
                <w:bCs/>
                <w:sz w:val="24"/>
                <w:szCs w:val="24"/>
              </w:rPr>
            </w:pPr>
            <w:r w:rsidRPr="00CF0810">
              <w:rPr>
                <w:rFonts w:ascii="Times New Roman" w:hAnsi="Times New Roman" w:cs="Times New Roman"/>
                <w:bCs/>
                <w:sz w:val="24"/>
                <w:szCs w:val="24"/>
              </w:rPr>
              <w:t xml:space="preserve">Вместе с тем доверитель настаивает на </w:t>
            </w:r>
            <w:r w:rsidR="004333CA">
              <w:rPr>
                <w:rFonts w:ascii="Times New Roman" w:hAnsi="Times New Roman" w:cs="Times New Roman"/>
                <w:bCs/>
                <w:sz w:val="24"/>
                <w:szCs w:val="24"/>
              </w:rPr>
              <w:t xml:space="preserve">оказании </w:t>
            </w:r>
            <w:r w:rsidRPr="00CF0810">
              <w:rPr>
                <w:rFonts w:ascii="Times New Roman" w:hAnsi="Times New Roman" w:cs="Times New Roman"/>
                <w:bCs/>
                <w:sz w:val="24"/>
                <w:szCs w:val="24"/>
              </w:rPr>
              <w:t xml:space="preserve">дополнительной </w:t>
            </w:r>
            <w:r w:rsidR="004333CA">
              <w:rPr>
                <w:rFonts w:ascii="Times New Roman" w:hAnsi="Times New Roman" w:cs="Times New Roman"/>
                <w:bCs/>
                <w:sz w:val="24"/>
                <w:szCs w:val="24"/>
              </w:rPr>
              <w:t>юридической помощи</w:t>
            </w:r>
            <w:r w:rsidRPr="00CF0810">
              <w:rPr>
                <w:rFonts w:ascii="Times New Roman" w:hAnsi="Times New Roman" w:cs="Times New Roman"/>
                <w:bCs/>
                <w:sz w:val="24"/>
                <w:szCs w:val="24"/>
              </w:rPr>
              <w:t xml:space="preserve"> пут</w:t>
            </w:r>
            <w:r w:rsidR="004333CA">
              <w:rPr>
                <w:rFonts w:ascii="Times New Roman" w:hAnsi="Times New Roman" w:cs="Times New Roman"/>
                <w:bCs/>
                <w:sz w:val="24"/>
                <w:szCs w:val="24"/>
              </w:rPr>
              <w:t>ё</w:t>
            </w:r>
            <w:r w:rsidRPr="00CF0810">
              <w:rPr>
                <w:rFonts w:ascii="Times New Roman" w:hAnsi="Times New Roman" w:cs="Times New Roman"/>
                <w:bCs/>
                <w:sz w:val="24"/>
                <w:szCs w:val="24"/>
              </w:rPr>
              <w:t>м подачи кассационной жалобы на решение Санкт-Петербургского городского суда и направления искового заявления в К</w:t>
            </w:r>
            <w:r w:rsidR="004333CA">
              <w:rPr>
                <w:rFonts w:ascii="Times New Roman" w:hAnsi="Times New Roman" w:cs="Times New Roman"/>
                <w:bCs/>
                <w:sz w:val="24"/>
                <w:szCs w:val="24"/>
              </w:rPr>
              <w:t>. районный</w:t>
            </w:r>
            <w:r w:rsidRPr="00CF0810">
              <w:rPr>
                <w:rFonts w:ascii="Times New Roman" w:hAnsi="Times New Roman" w:cs="Times New Roman"/>
                <w:bCs/>
                <w:sz w:val="24"/>
                <w:szCs w:val="24"/>
              </w:rPr>
              <w:t xml:space="preserve"> суд г. Санкт-Петербурга о взыскании денежных средств с Ф.</w:t>
            </w:r>
          </w:p>
          <w:p w14:paraId="44235AC9" w14:textId="79BD9897" w:rsidR="00CF0810" w:rsidRPr="00CF0810" w:rsidRDefault="004333CA" w:rsidP="00CF0810">
            <w:pPr>
              <w:contextualSpacing/>
              <w:jc w:val="both"/>
              <w:rPr>
                <w:rFonts w:ascii="Times New Roman" w:hAnsi="Times New Roman" w:cs="Times New Roman"/>
                <w:bCs/>
                <w:sz w:val="24"/>
                <w:szCs w:val="24"/>
              </w:rPr>
            </w:pPr>
            <w:r w:rsidRPr="004333CA">
              <w:rPr>
                <w:rFonts w:ascii="Times New Roman" w:hAnsi="Times New Roman" w:cs="Times New Roman"/>
                <w:b/>
                <w:sz w:val="24"/>
                <w:szCs w:val="24"/>
              </w:rPr>
              <w:t>Вопрос.</w:t>
            </w:r>
            <w:r>
              <w:rPr>
                <w:rFonts w:ascii="Times New Roman" w:hAnsi="Times New Roman" w:cs="Times New Roman"/>
                <w:bCs/>
                <w:sz w:val="24"/>
                <w:szCs w:val="24"/>
              </w:rPr>
              <w:t xml:space="preserve"> В</w:t>
            </w:r>
            <w:r w:rsidR="00CF0810" w:rsidRPr="00CF0810">
              <w:rPr>
                <w:rFonts w:ascii="Times New Roman" w:hAnsi="Times New Roman" w:cs="Times New Roman"/>
                <w:bCs/>
                <w:sz w:val="24"/>
                <w:szCs w:val="24"/>
              </w:rPr>
              <w:t xml:space="preserve">праве ли </w:t>
            </w:r>
            <w:r>
              <w:rPr>
                <w:rFonts w:ascii="Times New Roman" w:hAnsi="Times New Roman" w:cs="Times New Roman"/>
                <w:bCs/>
                <w:sz w:val="24"/>
                <w:szCs w:val="24"/>
              </w:rPr>
              <w:t>адвокат</w:t>
            </w:r>
            <w:r w:rsidR="00CF0810" w:rsidRPr="00CF0810">
              <w:rPr>
                <w:rFonts w:ascii="Times New Roman" w:hAnsi="Times New Roman" w:cs="Times New Roman"/>
                <w:bCs/>
                <w:sz w:val="24"/>
                <w:szCs w:val="24"/>
              </w:rPr>
              <w:t xml:space="preserve"> отказаться от дальнейшей защиты прав доверителя Т., если да, то как правильно оформить соответствующий отказ</w:t>
            </w:r>
            <w:r w:rsidR="00F73869">
              <w:rPr>
                <w:rFonts w:ascii="Times New Roman" w:hAnsi="Times New Roman" w:cs="Times New Roman"/>
                <w:bCs/>
                <w:sz w:val="24"/>
                <w:szCs w:val="24"/>
              </w:rPr>
              <w:t>?</w:t>
            </w:r>
          </w:p>
          <w:p w14:paraId="0D6252BD" w14:textId="77777777" w:rsidR="003D5368" w:rsidRPr="00CF0810" w:rsidRDefault="003D5368" w:rsidP="00CF0810">
            <w:pPr>
              <w:contextualSpacing/>
              <w:jc w:val="both"/>
              <w:rPr>
                <w:rFonts w:ascii="Times New Roman" w:hAnsi="Times New Roman" w:cs="Times New Roman"/>
                <w:bCs/>
                <w:sz w:val="24"/>
                <w:szCs w:val="24"/>
              </w:rPr>
            </w:pPr>
          </w:p>
        </w:tc>
        <w:tc>
          <w:tcPr>
            <w:tcW w:w="8364" w:type="dxa"/>
          </w:tcPr>
          <w:p w14:paraId="1CBC3FB6" w14:textId="18566F78" w:rsidR="00CF0810" w:rsidRPr="00CF0810" w:rsidRDefault="00CF0810" w:rsidP="00052C1A">
            <w:pPr>
              <w:ind w:firstLine="606"/>
              <w:contextualSpacing/>
              <w:jc w:val="both"/>
              <w:rPr>
                <w:rFonts w:ascii="Times New Roman" w:hAnsi="Times New Roman" w:cs="Times New Roman"/>
                <w:bCs/>
                <w:sz w:val="24"/>
                <w:szCs w:val="24"/>
              </w:rPr>
            </w:pPr>
            <w:r w:rsidRPr="00CF0810">
              <w:rPr>
                <w:rFonts w:ascii="Times New Roman" w:hAnsi="Times New Roman" w:cs="Times New Roman"/>
                <w:bCs/>
                <w:sz w:val="24"/>
                <w:szCs w:val="24"/>
              </w:rPr>
              <w:t>Согласно подп. 19 п. 3 ст. 31 Закон</w:t>
            </w:r>
            <w:r w:rsidR="00052C1A">
              <w:rPr>
                <w:rFonts w:ascii="Times New Roman" w:hAnsi="Times New Roman" w:cs="Times New Roman"/>
                <w:bCs/>
                <w:sz w:val="24"/>
                <w:szCs w:val="24"/>
              </w:rPr>
              <w:t>а</w:t>
            </w:r>
            <w:r w:rsidRPr="00CF0810">
              <w:rPr>
                <w:rFonts w:ascii="Times New Roman" w:hAnsi="Times New Roman" w:cs="Times New Roman"/>
                <w:bCs/>
                <w:sz w:val="24"/>
                <w:szCs w:val="24"/>
              </w:rPr>
              <w:t xml:space="preserve"> об адвокатуре</w:t>
            </w:r>
            <w:r w:rsidR="00052C1A">
              <w:rPr>
                <w:rFonts w:ascii="Times New Roman" w:hAnsi="Times New Roman" w:cs="Times New Roman"/>
                <w:bCs/>
                <w:sz w:val="24"/>
                <w:szCs w:val="24"/>
              </w:rPr>
              <w:t xml:space="preserve"> </w:t>
            </w:r>
            <w:r w:rsidRPr="00CF0810">
              <w:rPr>
                <w:rFonts w:ascii="Times New Roman" w:hAnsi="Times New Roman" w:cs="Times New Roman"/>
                <w:bCs/>
                <w:sz w:val="24"/>
                <w:szCs w:val="24"/>
              </w:rPr>
              <w:t>Совет адвокатской палаты даёт в пределах своей компетенции по запросам адвокатов разъяснения по поводу возможных действий адвокатов в сложной ситуации, касающейся соблюдения этических норм, на основании кодекса профессиональной этики адвоката.</w:t>
            </w:r>
          </w:p>
          <w:p w14:paraId="7CE4EF2C" w14:textId="14CA7F44" w:rsidR="00CF0810" w:rsidRPr="00CF0810" w:rsidRDefault="00CF0810" w:rsidP="00052C1A">
            <w:pPr>
              <w:ind w:firstLine="606"/>
              <w:contextualSpacing/>
              <w:jc w:val="both"/>
              <w:rPr>
                <w:rFonts w:ascii="Times New Roman" w:hAnsi="Times New Roman" w:cs="Times New Roman"/>
                <w:bCs/>
                <w:sz w:val="24"/>
                <w:szCs w:val="24"/>
              </w:rPr>
            </w:pPr>
            <w:r w:rsidRPr="00CF0810">
              <w:rPr>
                <w:rFonts w:ascii="Times New Roman" w:hAnsi="Times New Roman" w:cs="Times New Roman"/>
                <w:bCs/>
                <w:sz w:val="24"/>
                <w:szCs w:val="24"/>
              </w:rPr>
              <w:t xml:space="preserve">В соответствии с п. 4 ст. 4 </w:t>
            </w:r>
            <w:r w:rsidR="00052C1A">
              <w:rPr>
                <w:rFonts w:ascii="Times New Roman" w:hAnsi="Times New Roman" w:cs="Times New Roman"/>
                <w:bCs/>
                <w:sz w:val="24"/>
                <w:szCs w:val="24"/>
              </w:rPr>
              <w:t>КПЭА</w:t>
            </w:r>
            <w:r w:rsidRPr="00CF0810">
              <w:rPr>
                <w:rFonts w:ascii="Times New Roman" w:hAnsi="Times New Roman" w:cs="Times New Roman"/>
                <w:bCs/>
                <w:sz w:val="24"/>
                <w:szCs w:val="24"/>
              </w:rPr>
              <w:t xml:space="preserve"> в сложной этической ситуации адвокат имеет право обратиться в Совет за разъяснением, в котором ему не может быть отказано.</w:t>
            </w:r>
          </w:p>
          <w:p w14:paraId="75B864D1" w14:textId="5C3C8AE3" w:rsidR="00CF0810" w:rsidRPr="00CF0810" w:rsidRDefault="00CF0810" w:rsidP="00052C1A">
            <w:pPr>
              <w:ind w:firstLine="606"/>
              <w:contextualSpacing/>
              <w:jc w:val="both"/>
              <w:rPr>
                <w:rFonts w:ascii="Times New Roman" w:hAnsi="Times New Roman" w:cs="Times New Roman"/>
                <w:bCs/>
                <w:sz w:val="24"/>
                <w:szCs w:val="24"/>
              </w:rPr>
            </w:pPr>
            <w:r w:rsidRPr="00CF0810">
              <w:rPr>
                <w:rFonts w:ascii="Times New Roman" w:hAnsi="Times New Roman" w:cs="Times New Roman"/>
                <w:bCs/>
                <w:sz w:val="24"/>
                <w:szCs w:val="24"/>
              </w:rPr>
              <w:t xml:space="preserve">Как указано в п. 3 ст. 18 </w:t>
            </w:r>
            <w:r w:rsidR="00052C1A">
              <w:rPr>
                <w:rFonts w:ascii="Times New Roman" w:hAnsi="Times New Roman" w:cs="Times New Roman"/>
                <w:bCs/>
                <w:sz w:val="24"/>
                <w:szCs w:val="24"/>
              </w:rPr>
              <w:t>КПЭА</w:t>
            </w:r>
            <w:r w:rsidRPr="00CF0810">
              <w:rPr>
                <w:rFonts w:ascii="Times New Roman" w:hAnsi="Times New Roman" w:cs="Times New Roman"/>
                <w:bCs/>
                <w:sz w:val="24"/>
                <w:szCs w:val="24"/>
              </w:rPr>
              <w:t>, адвокат, действовавший в соответствии с разъяснениями Совета относительно применения положений настоящего Кодекса, не может быть привлечен к дисциплинарной ответственности.</w:t>
            </w:r>
          </w:p>
          <w:p w14:paraId="3E008D41" w14:textId="77777777" w:rsidR="00CF0810" w:rsidRPr="00CF0810" w:rsidRDefault="00CF0810" w:rsidP="00052C1A">
            <w:pPr>
              <w:ind w:firstLine="606"/>
              <w:contextualSpacing/>
              <w:jc w:val="both"/>
              <w:rPr>
                <w:rFonts w:ascii="Times New Roman" w:hAnsi="Times New Roman" w:cs="Times New Roman"/>
                <w:bCs/>
                <w:sz w:val="24"/>
                <w:szCs w:val="24"/>
              </w:rPr>
            </w:pPr>
            <w:r w:rsidRPr="00CF0810">
              <w:rPr>
                <w:rFonts w:ascii="Times New Roman" w:hAnsi="Times New Roman" w:cs="Times New Roman"/>
                <w:bCs/>
                <w:sz w:val="24"/>
                <w:szCs w:val="24"/>
              </w:rPr>
              <w:t>Из взаимосвязанных положений упомянутых нормативных актов, регулирующих адвокатскую деятельность, следует, что Советом адвокатской палаты могут быть даны разъяснения только относительно возможных действий адвоката — автора обращения, оказавшегося в сложной этической ситуации, то есть такой, которая связана со сложностью в понимании смысла содержащихся в Кодексе профессиональной этики адвоката этических норм и их неоднозначным толкованием.</w:t>
            </w:r>
          </w:p>
          <w:p w14:paraId="3637BCAC" w14:textId="14474D08" w:rsidR="00CF0810" w:rsidRPr="00CF0810" w:rsidRDefault="00CF0810" w:rsidP="00052C1A">
            <w:pPr>
              <w:ind w:firstLine="606"/>
              <w:contextualSpacing/>
              <w:jc w:val="both"/>
              <w:rPr>
                <w:rFonts w:ascii="Times New Roman" w:hAnsi="Times New Roman" w:cs="Times New Roman"/>
                <w:bCs/>
                <w:sz w:val="24"/>
                <w:szCs w:val="24"/>
              </w:rPr>
            </w:pPr>
            <w:r w:rsidRPr="00CF0810">
              <w:rPr>
                <w:rFonts w:ascii="Times New Roman" w:hAnsi="Times New Roman" w:cs="Times New Roman"/>
                <w:bCs/>
                <w:sz w:val="24"/>
                <w:szCs w:val="24"/>
              </w:rPr>
              <w:t xml:space="preserve">Из приведённых в обращении обстоятельств не усматривается, что </w:t>
            </w:r>
            <w:r w:rsidR="00052C1A">
              <w:rPr>
                <w:rFonts w:ascii="Times New Roman" w:hAnsi="Times New Roman" w:cs="Times New Roman"/>
                <w:bCs/>
                <w:sz w:val="24"/>
                <w:szCs w:val="24"/>
              </w:rPr>
              <w:t>адвокат</w:t>
            </w:r>
            <w:r w:rsidRPr="00CF0810">
              <w:rPr>
                <w:rFonts w:ascii="Times New Roman" w:hAnsi="Times New Roman" w:cs="Times New Roman"/>
                <w:bCs/>
                <w:sz w:val="24"/>
                <w:szCs w:val="24"/>
              </w:rPr>
              <w:t xml:space="preserve"> оказал</w:t>
            </w:r>
            <w:r w:rsidR="00052C1A">
              <w:rPr>
                <w:rFonts w:ascii="Times New Roman" w:hAnsi="Times New Roman" w:cs="Times New Roman"/>
                <w:bCs/>
                <w:sz w:val="24"/>
                <w:szCs w:val="24"/>
              </w:rPr>
              <w:t>ся</w:t>
            </w:r>
            <w:r w:rsidRPr="00CF0810">
              <w:rPr>
                <w:rFonts w:ascii="Times New Roman" w:hAnsi="Times New Roman" w:cs="Times New Roman"/>
                <w:bCs/>
                <w:sz w:val="24"/>
                <w:szCs w:val="24"/>
              </w:rPr>
              <w:t xml:space="preserve"> в сложной этической ситуации, требующей реагирования со стороны Совета АП СПб.</w:t>
            </w:r>
          </w:p>
          <w:p w14:paraId="134DE5F5" w14:textId="77777777" w:rsidR="00CF0810" w:rsidRPr="00CF0810" w:rsidRDefault="00CF0810" w:rsidP="00052C1A">
            <w:pPr>
              <w:ind w:firstLine="606"/>
              <w:contextualSpacing/>
              <w:jc w:val="both"/>
              <w:rPr>
                <w:rFonts w:ascii="Times New Roman" w:hAnsi="Times New Roman" w:cs="Times New Roman"/>
                <w:bCs/>
                <w:sz w:val="24"/>
                <w:szCs w:val="24"/>
              </w:rPr>
            </w:pPr>
            <w:r w:rsidRPr="00CF0810">
              <w:rPr>
                <w:rFonts w:ascii="Times New Roman" w:hAnsi="Times New Roman" w:cs="Times New Roman"/>
                <w:bCs/>
                <w:sz w:val="24"/>
                <w:szCs w:val="24"/>
              </w:rPr>
              <w:t>Поэтому ответы на поставленные вопросы не входят в компетенцию Совета АП СПб.</w:t>
            </w:r>
          </w:p>
          <w:p w14:paraId="2E7BA8D1" w14:textId="77777777" w:rsidR="00CF0810" w:rsidRPr="00CF0810" w:rsidRDefault="00CF0810" w:rsidP="00052C1A">
            <w:pPr>
              <w:ind w:firstLine="606"/>
              <w:contextualSpacing/>
              <w:jc w:val="both"/>
              <w:rPr>
                <w:rFonts w:ascii="Times New Roman" w:hAnsi="Times New Roman" w:cs="Times New Roman"/>
                <w:bCs/>
                <w:sz w:val="24"/>
                <w:szCs w:val="24"/>
              </w:rPr>
            </w:pPr>
            <w:r w:rsidRPr="00CF0810">
              <w:rPr>
                <w:rFonts w:ascii="Times New Roman" w:hAnsi="Times New Roman" w:cs="Times New Roman"/>
                <w:bCs/>
                <w:sz w:val="24"/>
                <w:szCs w:val="24"/>
              </w:rPr>
              <w:t>Вместе с этим считаю необходимым отметить, что вопросы возникновения, исполнения и прекращения обязательств регулируются правовыми нормами, содержащимися в разделе III Гражданского кодекса Российской Федерации, в частности, в п. 2 ст. 307, п. 1 ст. 307.1, ст. 309 и п. 1 ст. 408.</w:t>
            </w:r>
          </w:p>
          <w:p w14:paraId="59083856" w14:textId="24E7E526" w:rsidR="00CF0810" w:rsidRPr="00CF0810" w:rsidRDefault="00CF0810" w:rsidP="00052C1A">
            <w:pPr>
              <w:ind w:firstLine="606"/>
              <w:contextualSpacing/>
              <w:jc w:val="both"/>
              <w:rPr>
                <w:rFonts w:ascii="Times New Roman" w:hAnsi="Times New Roman" w:cs="Times New Roman"/>
                <w:bCs/>
                <w:sz w:val="24"/>
                <w:szCs w:val="24"/>
              </w:rPr>
            </w:pPr>
            <w:r w:rsidRPr="00CF0810">
              <w:rPr>
                <w:rFonts w:ascii="Times New Roman" w:hAnsi="Times New Roman" w:cs="Times New Roman"/>
                <w:bCs/>
                <w:sz w:val="24"/>
                <w:szCs w:val="24"/>
              </w:rPr>
              <w:t xml:space="preserve">Законодательство об адвокатуре, включая Кодекс профессиональной этики адвоката, специального регулирования указанных отношений (применительно к описанной </w:t>
            </w:r>
            <w:r w:rsidR="00052C1A">
              <w:rPr>
                <w:rFonts w:ascii="Times New Roman" w:hAnsi="Times New Roman" w:cs="Times New Roman"/>
                <w:bCs/>
                <w:sz w:val="24"/>
                <w:szCs w:val="24"/>
              </w:rPr>
              <w:t>в запросе</w:t>
            </w:r>
            <w:r w:rsidRPr="00CF0810">
              <w:rPr>
                <w:rFonts w:ascii="Times New Roman" w:hAnsi="Times New Roman" w:cs="Times New Roman"/>
                <w:bCs/>
                <w:sz w:val="24"/>
                <w:szCs w:val="24"/>
              </w:rPr>
              <w:t xml:space="preserve"> ситуации) не содержит.</w:t>
            </w:r>
          </w:p>
          <w:p w14:paraId="2B660FFD" w14:textId="70BAFB7A" w:rsidR="00CF0810" w:rsidRPr="00CF0810" w:rsidRDefault="00CF0810" w:rsidP="00052C1A">
            <w:pPr>
              <w:ind w:firstLine="606"/>
              <w:contextualSpacing/>
              <w:jc w:val="both"/>
              <w:rPr>
                <w:rFonts w:ascii="Times New Roman" w:hAnsi="Times New Roman" w:cs="Times New Roman"/>
                <w:bCs/>
                <w:sz w:val="24"/>
                <w:szCs w:val="24"/>
              </w:rPr>
            </w:pPr>
            <w:r w:rsidRPr="00CF0810">
              <w:rPr>
                <w:rFonts w:ascii="Times New Roman" w:hAnsi="Times New Roman" w:cs="Times New Roman"/>
                <w:bCs/>
                <w:sz w:val="24"/>
                <w:szCs w:val="24"/>
              </w:rPr>
              <w:t>Кроме этого</w:t>
            </w:r>
            <w:r w:rsidR="00052C1A">
              <w:rPr>
                <w:rFonts w:ascii="Times New Roman" w:hAnsi="Times New Roman" w:cs="Times New Roman"/>
                <w:bCs/>
                <w:sz w:val="24"/>
                <w:szCs w:val="24"/>
              </w:rPr>
              <w:t>,</w:t>
            </w:r>
            <w:r w:rsidRPr="00CF0810">
              <w:rPr>
                <w:rFonts w:ascii="Times New Roman" w:hAnsi="Times New Roman" w:cs="Times New Roman"/>
                <w:bCs/>
                <w:sz w:val="24"/>
                <w:szCs w:val="24"/>
              </w:rPr>
              <w:t xml:space="preserve"> обращ</w:t>
            </w:r>
            <w:r w:rsidR="00052C1A">
              <w:rPr>
                <w:rFonts w:ascii="Times New Roman" w:hAnsi="Times New Roman" w:cs="Times New Roman"/>
                <w:bCs/>
                <w:sz w:val="24"/>
                <w:szCs w:val="24"/>
              </w:rPr>
              <w:t xml:space="preserve">аем </w:t>
            </w:r>
            <w:r w:rsidRPr="00CF0810">
              <w:rPr>
                <w:rFonts w:ascii="Times New Roman" w:hAnsi="Times New Roman" w:cs="Times New Roman"/>
                <w:bCs/>
                <w:sz w:val="24"/>
                <w:szCs w:val="24"/>
              </w:rPr>
              <w:t xml:space="preserve">внимание, что в силу действующего законодательства именно на адвокате, как на профессиональной стороне соглашения, формирующей его условия, лежит обязанность обеспечить высокую степень определенности и максимальную конкретность при принятии и исполнении поручения. </w:t>
            </w:r>
          </w:p>
          <w:p w14:paraId="05802119" w14:textId="77777777" w:rsidR="00CF0810" w:rsidRPr="00CF0810" w:rsidRDefault="00CF0810" w:rsidP="00052C1A">
            <w:pPr>
              <w:ind w:firstLine="606"/>
              <w:contextualSpacing/>
              <w:jc w:val="both"/>
              <w:rPr>
                <w:rFonts w:ascii="Times New Roman" w:hAnsi="Times New Roman" w:cs="Times New Roman"/>
                <w:bCs/>
                <w:sz w:val="24"/>
                <w:szCs w:val="24"/>
              </w:rPr>
            </w:pPr>
            <w:r w:rsidRPr="00CF0810">
              <w:rPr>
                <w:rFonts w:ascii="Times New Roman" w:hAnsi="Times New Roman" w:cs="Times New Roman"/>
                <w:bCs/>
                <w:sz w:val="24"/>
                <w:szCs w:val="24"/>
              </w:rPr>
              <w:t>Поручение адвокату должно быть сформулировано корректно и максимально конкретно, чтобы на практике не возникало неопределенности в его толковании.</w:t>
            </w:r>
          </w:p>
          <w:p w14:paraId="100CE15F" w14:textId="0622EB57" w:rsidR="003D5368" w:rsidRPr="009429A7" w:rsidRDefault="00CF0810" w:rsidP="00052C1A">
            <w:pPr>
              <w:ind w:firstLine="606"/>
              <w:contextualSpacing/>
              <w:jc w:val="both"/>
              <w:rPr>
                <w:rFonts w:ascii="Times New Roman" w:hAnsi="Times New Roman" w:cs="Times New Roman"/>
                <w:bCs/>
                <w:sz w:val="24"/>
                <w:szCs w:val="24"/>
              </w:rPr>
            </w:pPr>
            <w:r w:rsidRPr="00CF0810">
              <w:rPr>
                <w:rFonts w:ascii="Times New Roman" w:hAnsi="Times New Roman" w:cs="Times New Roman"/>
                <w:bCs/>
                <w:sz w:val="24"/>
                <w:szCs w:val="24"/>
              </w:rPr>
              <w:t>При этом имеют значение и должны быть указаны в соглашении не только сами действия, но и место, время, продолжительность, количество и другие обстоятельства их совершения. Точное и полное определение предмета поручения позволяет адвокату, во-первых, четко обозначить объем предстоящей работы и парировать в дальнейшем возможные претензии доверителя относительно того, насколько полно адвокат исполнил поручение, а, во-вторых, соотнести этот объ</w:t>
            </w:r>
            <w:r w:rsidR="00052C1A">
              <w:rPr>
                <w:rFonts w:ascii="Times New Roman" w:hAnsi="Times New Roman" w:cs="Times New Roman"/>
                <w:bCs/>
                <w:sz w:val="24"/>
                <w:szCs w:val="24"/>
              </w:rPr>
              <w:t>ё</w:t>
            </w:r>
            <w:r w:rsidRPr="00CF0810">
              <w:rPr>
                <w:rFonts w:ascii="Times New Roman" w:hAnsi="Times New Roman" w:cs="Times New Roman"/>
                <w:bCs/>
                <w:sz w:val="24"/>
                <w:szCs w:val="24"/>
              </w:rPr>
              <w:t>м работы с размером причитающегося вознаграждения.</w:t>
            </w:r>
            <w:r w:rsidR="00052C1A">
              <w:rPr>
                <w:rFonts w:ascii="Times New Roman" w:hAnsi="Times New Roman" w:cs="Times New Roman"/>
                <w:bCs/>
                <w:sz w:val="24"/>
                <w:szCs w:val="24"/>
              </w:rPr>
              <w:t xml:space="preserve"> </w:t>
            </w:r>
          </w:p>
        </w:tc>
      </w:tr>
      <w:tr w:rsidR="003D5368" w:rsidRPr="004B2DEB" w14:paraId="3EFBF8EC" w14:textId="77777777" w:rsidTr="00B61D59">
        <w:tc>
          <w:tcPr>
            <w:tcW w:w="846" w:type="dxa"/>
          </w:tcPr>
          <w:p w14:paraId="1D9042F9" w14:textId="0864C285" w:rsidR="003D5368" w:rsidRPr="00AD7112" w:rsidRDefault="00AD7112" w:rsidP="004956FA">
            <w:pPr>
              <w:contextualSpacing/>
              <w:jc w:val="center"/>
              <w:rPr>
                <w:rFonts w:ascii="Times New Roman" w:hAnsi="Times New Roman" w:cs="Times New Roman"/>
                <w:bCs/>
                <w:sz w:val="24"/>
                <w:szCs w:val="24"/>
              </w:rPr>
            </w:pPr>
            <w:r w:rsidRPr="00AD7112">
              <w:rPr>
                <w:rFonts w:ascii="Times New Roman" w:hAnsi="Times New Roman" w:cs="Times New Roman"/>
                <w:bCs/>
                <w:sz w:val="24"/>
                <w:szCs w:val="24"/>
              </w:rPr>
              <w:t>24.06.2021</w:t>
            </w:r>
          </w:p>
        </w:tc>
        <w:tc>
          <w:tcPr>
            <w:tcW w:w="5386" w:type="dxa"/>
          </w:tcPr>
          <w:p w14:paraId="4C073B80" w14:textId="6B62AE5F" w:rsidR="00AD7112" w:rsidRPr="00CF0810" w:rsidRDefault="00AD7112" w:rsidP="00AD7112">
            <w:pPr>
              <w:contextualSpacing/>
              <w:jc w:val="both"/>
              <w:rPr>
                <w:rFonts w:ascii="Times New Roman" w:hAnsi="Times New Roman" w:cs="Times New Roman"/>
                <w:b/>
                <w:sz w:val="24"/>
                <w:szCs w:val="24"/>
              </w:rPr>
            </w:pPr>
            <w:r w:rsidRPr="00CF0810">
              <w:rPr>
                <w:rFonts w:ascii="Times New Roman" w:hAnsi="Times New Roman" w:cs="Times New Roman"/>
                <w:b/>
                <w:sz w:val="24"/>
                <w:szCs w:val="24"/>
              </w:rPr>
              <w:t>Запрос адвоката М.</w:t>
            </w:r>
          </w:p>
          <w:p w14:paraId="277DD46F" w14:textId="7E9A83ED" w:rsidR="00AD7112" w:rsidRDefault="00AD7112" w:rsidP="00AD7112">
            <w:pPr>
              <w:contextualSpacing/>
              <w:jc w:val="both"/>
              <w:rPr>
                <w:rFonts w:ascii="Times New Roman" w:hAnsi="Times New Roman" w:cs="Times New Roman"/>
                <w:bCs/>
                <w:sz w:val="24"/>
                <w:szCs w:val="24"/>
              </w:rPr>
            </w:pPr>
            <w:r>
              <w:rPr>
                <w:rFonts w:ascii="Times New Roman" w:hAnsi="Times New Roman" w:cs="Times New Roman"/>
                <w:bCs/>
                <w:sz w:val="24"/>
                <w:szCs w:val="24"/>
              </w:rPr>
              <w:t>О</w:t>
            </w:r>
            <w:r w:rsidRPr="00AD7112">
              <w:rPr>
                <w:rFonts w:ascii="Times New Roman" w:hAnsi="Times New Roman" w:cs="Times New Roman"/>
                <w:bCs/>
                <w:sz w:val="24"/>
                <w:szCs w:val="24"/>
              </w:rPr>
              <w:t xml:space="preserve"> возможности совмещения адвокатской деятельности с туристической деятельностью (организация туров и сопровождение групп)</w:t>
            </w:r>
            <w:r>
              <w:rPr>
                <w:rFonts w:ascii="Times New Roman" w:hAnsi="Times New Roman" w:cs="Times New Roman"/>
                <w:bCs/>
                <w:sz w:val="24"/>
                <w:szCs w:val="24"/>
              </w:rPr>
              <w:t>.</w:t>
            </w:r>
            <w:r w:rsidR="00F73869">
              <w:rPr>
                <w:rFonts w:ascii="Times New Roman" w:hAnsi="Times New Roman" w:cs="Times New Roman"/>
                <w:bCs/>
                <w:sz w:val="24"/>
                <w:szCs w:val="24"/>
              </w:rPr>
              <w:t xml:space="preserve"> </w:t>
            </w:r>
          </w:p>
          <w:p w14:paraId="426609FF" w14:textId="77777777" w:rsidR="003D5368" w:rsidRDefault="003D5368" w:rsidP="004956FA">
            <w:pPr>
              <w:contextualSpacing/>
              <w:jc w:val="center"/>
              <w:rPr>
                <w:rFonts w:ascii="Times New Roman" w:hAnsi="Times New Roman" w:cs="Times New Roman"/>
                <w:b/>
                <w:sz w:val="24"/>
                <w:szCs w:val="24"/>
              </w:rPr>
            </w:pPr>
          </w:p>
        </w:tc>
        <w:tc>
          <w:tcPr>
            <w:tcW w:w="8364" w:type="dxa"/>
          </w:tcPr>
          <w:p w14:paraId="6CC1EC4F" w14:textId="105A913F" w:rsidR="00AD7112" w:rsidRPr="00AD7112" w:rsidRDefault="00AD7112" w:rsidP="00AD7112">
            <w:pPr>
              <w:ind w:firstLine="606"/>
              <w:contextualSpacing/>
              <w:jc w:val="both"/>
              <w:rPr>
                <w:rFonts w:ascii="Times New Roman" w:hAnsi="Times New Roman" w:cs="Times New Roman"/>
                <w:bCs/>
                <w:sz w:val="24"/>
                <w:szCs w:val="24"/>
              </w:rPr>
            </w:pPr>
            <w:r w:rsidRPr="00AD7112">
              <w:rPr>
                <w:rFonts w:ascii="Times New Roman" w:hAnsi="Times New Roman" w:cs="Times New Roman"/>
                <w:bCs/>
                <w:sz w:val="24"/>
                <w:szCs w:val="24"/>
              </w:rPr>
              <w:t xml:space="preserve">Согласно п. 1 ст. 2 </w:t>
            </w:r>
            <w:r>
              <w:rPr>
                <w:rFonts w:ascii="Times New Roman" w:hAnsi="Times New Roman" w:cs="Times New Roman"/>
                <w:bCs/>
                <w:sz w:val="24"/>
                <w:szCs w:val="24"/>
              </w:rPr>
              <w:t>Закона об адвокатуре</w:t>
            </w:r>
            <w:r w:rsidRPr="00AD7112">
              <w:rPr>
                <w:rFonts w:ascii="Times New Roman" w:hAnsi="Times New Roman" w:cs="Times New Roman"/>
                <w:bCs/>
                <w:sz w:val="24"/>
                <w:szCs w:val="24"/>
              </w:rPr>
              <w:t xml:space="preserve"> адвокат является независимым профессиональным советником по правовым вопросам. Адвокат не вправе вступать в трудовые отношения в качестве работника, за исключением научной, преподавательской и иной творческой деятельности, а также занимать государственные должности Российской Федерации, государственные должности субъектов Российской Федерации, должности государственной службы и муниципальные должности.</w:t>
            </w:r>
          </w:p>
          <w:p w14:paraId="66939359" w14:textId="7A4D9542" w:rsidR="00AD7112" w:rsidRPr="00AD7112" w:rsidRDefault="00AD7112" w:rsidP="00AD7112">
            <w:pPr>
              <w:ind w:firstLine="606"/>
              <w:contextualSpacing/>
              <w:jc w:val="both"/>
              <w:rPr>
                <w:rFonts w:ascii="Times New Roman" w:hAnsi="Times New Roman" w:cs="Times New Roman"/>
                <w:bCs/>
                <w:sz w:val="24"/>
                <w:szCs w:val="24"/>
              </w:rPr>
            </w:pPr>
            <w:r w:rsidRPr="00AD7112">
              <w:rPr>
                <w:rFonts w:ascii="Times New Roman" w:hAnsi="Times New Roman" w:cs="Times New Roman"/>
                <w:bCs/>
                <w:sz w:val="24"/>
                <w:szCs w:val="24"/>
              </w:rPr>
              <w:t xml:space="preserve">В соответствии с п. 3 ст. 9 </w:t>
            </w:r>
            <w:r>
              <w:rPr>
                <w:rFonts w:ascii="Times New Roman" w:hAnsi="Times New Roman" w:cs="Times New Roman"/>
                <w:bCs/>
                <w:sz w:val="24"/>
                <w:szCs w:val="24"/>
              </w:rPr>
              <w:t>КПЭА</w:t>
            </w:r>
            <w:r w:rsidRPr="00AD7112">
              <w:rPr>
                <w:rFonts w:ascii="Times New Roman" w:hAnsi="Times New Roman" w:cs="Times New Roman"/>
                <w:bCs/>
                <w:sz w:val="24"/>
                <w:szCs w:val="24"/>
              </w:rPr>
              <w:t xml:space="preserve"> адвокат не вправе вне рамок адвокатской деятельности оказывать юридические услуги (правовую помощь), за исключением деятельности по урегулированию споров, в том числе в качестве медиатора, третейского судьи, участия в благотворительных проектах других институтов гражданского общества, предусматривающих оказание юридической помощи на безвозмездной основе, а также иной деятельности в случаях, предусмотренных законодательством. Адвокат вправе заниматься научной, преподавательской, экспертной (в том числе в органах и учреждениях Федеральной палаты адвокатов и адвокатских палат субъектов Российской Федерации, а также в адвокатских образованиях) и иной творческой деятельностью.</w:t>
            </w:r>
          </w:p>
          <w:p w14:paraId="4688B8E4" w14:textId="77777777" w:rsidR="00AD7112" w:rsidRPr="00AD7112" w:rsidRDefault="00AD7112" w:rsidP="00AD7112">
            <w:pPr>
              <w:ind w:firstLine="606"/>
              <w:contextualSpacing/>
              <w:jc w:val="both"/>
              <w:rPr>
                <w:rFonts w:ascii="Times New Roman" w:hAnsi="Times New Roman" w:cs="Times New Roman"/>
                <w:bCs/>
                <w:sz w:val="24"/>
                <w:szCs w:val="24"/>
              </w:rPr>
            </w:pPr>
            <w:r w:rsidRPr="00AD7112">
              <w:rPr>
                <w:rFonts w:ascii="Times New Roman" w:hAnsi="Times New Roman" w:cs="Times New Roman"/>
                <w:bCs/>
                <w:sz w:val="24"/>
                <w:szCs w:val="24"/>
              </w:rPr>
              <w:t>Указанные ограничения в выборе деятельности адвоката имеют своей целью обеспечить его независимость.</w:t>
            </w:r>
          </w:p>
          <w:p w14:paraId="0629CA77" w14:textId="77777777" w:rsidR="00AD7112" w:rsidRPr="00AD7112" w:rsidRDefault="00AD7112" w:rsidP="00AD7112">
            <w:pPr>
              <w:ind w:firstLine="606"/>
              <w:contextualSpacing/>
              <w:jc w:val="both"/>
              <w:rPr>
                <w:rFonts w:ascii="Times New Roman" w:hAnsi="Times New Roman" w:cs="Times New Roman"/>
                <w:bCs/>
                <w:sz w:val="24"/>
                <w:szCs w:val="24"/>
              </w:rPr>
            </w:pPr>
            <w:r w:rsidRPr="00AD7112">
              <w:rPr>
                <w:rFonts w:ascii="Times New Roman" w:hAnsi="Times New Roman" w:cs="Times New Roman"/>
                <w:bCs/>
                <w:sz w:val="24"/>
                <w:szCs w:val="24"/>
              </w:rPr>
              <w:t>Запреты, связанные с конституционными правами гражданина свободно распоряжаться своими способностями к труду (ч. 1 ст. 37 Конституции Российской Федерации), а также на свободное использование своих способностей и имущества для предпринимательской и иной не запрещенной законом экономической деятельности (ч. 1 ст. 34 Конституции Российской Федерации), допустимы лишь в целях охраны более важных ценностей.</w:t>
            </w:r>
          </w:p>
          <w:p w14:paraId="0C48DD39" w14:textId="77777777" w:rsidR="00AD7112" w:rsidRPr="00AD7112" w:rsidRDefault="00AD7112" w:rsidP="00AD7112">
            <w:pPr>
              <w:ind w:firstLine="606"/>
              <w:contextualSpacing/>
              <w:jc w:val="both"/>
              <w:rPr>
                <w:rFonts w:ascii="Times New Roman" w:hAnsi="Times New Roman" w:cs="Times New Roman"/>
                <w:bCs/>
                <w:sz w:val="24"/>
                <w:szCs w:val="24"/>
              </w:rPr>
            </w:pPr>
            <w:r w:rsidRPr="00AD7112">
              <w:rPr>
                <w:rFonts w:ascii="Times New Roman" w:hAnsi="Times New Roman" w:cs="Times New Roman"/>
                <w:bCs/>
                <w:sz w:val="24"/>
                <w:szCs w:val="24"/>
              </w:rPr>
              <w:t>Поскольку Вы не планируете вступать с кем-либо в трудовые отношения в качестве работника и оказывать юридические услуги вне рамок адвокатской деятельности, то Ваша независимость, как адвоката, не ставится под угрозу.</w:t>
            </w:r>
          </w:p>
          <w:p w14:paraId="5F9A56AC" w14:textId="07054D76" w:rsidR="003D5368" w:rsidRPr="00AD7112" w:rsidRDefault="00AD7112" w:rsidP="00AD7112">
            <w:pPr>
              <w:ind w:firstLine="606"/>
              <w:contextualSpacing/>
              <w:jc w:val="both"/>
              <w:rPr>
                <w:rFonts w:ascii="Times New Roman" w:hAnsi="Times New Roman" w:cs="Times New Roman"/>
                <w:bCs/>
                <w:sz w:val="24"/>
                <w:szCs w:val="24"/>
              </w:rPr>
            </w:pPr>
            <w:r w:rsidRPr="00AD7112">
              <w:rPr>
                <w:rFonts w:ascii="Times New Roman" w:hAnsi="Times New Roman" w:cs="Times New Roman"/>
                <w:bCs/>
                <w:sz w:val="24"/>
                <w:szCs w:val="24"/>
              </w:rPr>
              <w:t xml:space="preserve">Следовательно, в данном случае в Ваших действиях не будет нарушений ни </w:t>
            </w:r>
            <w:r>
              <w:rPr>
                <w:rFonts w:ascii="Times New Roman" w:hAnsi="Times New Roman" w:cs="Times New Roman"/>
                <w:bCs/>
                <w:sz w:val="24"/>
                <w:szCs w:val="24"/>
              </w:rPr>
              <w:t>Закона об</w:t>
            </w:r>
            <w:r w:rsidRPr="00AD7112">
              <w:rPr>
                <w:rFonts w:ascii="Times New Roman" w:hAnsi="Times New Roman" w:cs="Times New Roman"/>
                <w:bCs/>
                <w:sz w:val="24"/>
                <w:szCs w:val="24"/>
              </w:rPr>
              <w:t xml:space="preserve"> адвокатуре, ни Кодекса профессиональной этики адвоката.</w:t>
            </w:r>
          </w:p>
        </w:tc>
      </w:tr>
      <w:tr w:rsidR="003D5368" w:rsidRPr="004B2DEB" w14:paraId="2EB548DB" w14:textId="77777777" w:rsidTr="00B61D59">
        <w:tc>
          <w:tcPr>
            <w:tcW w:w="846" w:type="dxa"/>
          </w:tcPr>
          <w:p w14:paraId="390683A2" w14:textId="1AB3F814" w:rsidR="003D5368" w:rsidRPr="00872337" w:rsidRDefault="00872337" w:rsidP="00872337">
            <w:pPr>
              <w:contextualSpacing/>
              <w:jc w:val="center"/>
              <w:rPr>
                <w:rFonts w:ascii="Times New Roman" w:hAnsi="Times New Roman" w:cs="Times New Roman"/>
                <w:bCs/>
                <w:sz w:val="24"/>
                <w:szCs w:val="24"/>
              </w:rPr>
            </w:pPr>
            <w:r w:rsidRPr="00872337">
              <w:rPr>
                <w:rFonts w:ascii="Times New Roman" w:hAnsi="Times New Roman" w:cs="Times New Roman"/>
                <w:bCs/>
                <w:sz w:val="24"/>
                <w:szCs w:val="24"/>
              </w:rPr>
              <w:t>05.07.2021</w:t>
            </w:r>
          </w:p>
        </w:tc>
        <w:tc>
          <w:tcPr>
            <w:tcW w:w="5386" w:type="dxa"/>
          </w:tcPr>
          <w:p w14:paraId="343A198A" w14:textId="77777777" w:rsidR="003D5368" w:rsidRDefault="00872337" w:rsidP="00872337">
            <w:pPr>
              <w:contextualSpacing/>
              <w:jc w:val="both"/>
              <w:rPr>
                <w:rFonts w:ascii="Times New Roman" w:hAnsi="Times New Roman" w:cs="Times New Roman"/>
                <w:b/>
                <w:sz w:val="24"/>
                <w:szCs w:val="24"/>
              </w:rPr>
            </w:pPr>
            <w:r w:rsidRPr="00872337">
              <w:rPr>
                <w:rFonts w:ascii="Times New Roman" w:hAnsi="Times New Roman" w:cs="Times New Roman"/>
                <w:b/>
                <w:sz w:val="24"/>
                <w:szCs w:val="24"/>
              </w:rPr>
              <w:t xml:space="preserve">Запрос адвоката </w:t>
            </w:r>
            <w:r>
              <w:rPr>
                <w:rFonts w:ascii="Times New Roman" w:hAnsi="Times New Roman" w:cs="Times New Roman"/>
                <w:b/>
                <w:sz w:val="24"/>
                <w:szCs w:val="24"/>
              </w:rPr>
              <w:t>П</w:t>
            </w:r>
            <w:r w:rsidRPr="00872337">
              <w:rPr>
                <w:rFonts w:ascii="Times New Roman" w:hAnsi="Times New Roman" w:cs="Times New Roman"/>
                <w:b/>
                <w:sz w:val="24"/>
                <w:szCs w:val="24"/>
              </w:rPr>
              <w:t>.</w:t>
            </w:r>
          </w:p>
          <w:p w14:paraId="7E180724" w14:textId="18DC1165" w:rsidR="00872337" w:rsidRPr="00872337" w:rsidRDefault="00872337" w:rsidP="00872337">
            <w:pPr>
              <w:contextualSpacing/>
              <w:jc w:val="both"/>
              <w:rPr>
                <w:rFonts w:ascii="Times New Roman" w:hAnsi="Times New Roman" w:cs="Times New Roman"/>
                <w:bCs/>
                <w:sz w:val="24"/>
                <w:szCs w:val="24"/>
              </w:rPr>
            </w:pPr>
            <w:r w:rsidRPr="00872337">
              <w:rPr>
                <w:rFonts w:ascii="Times New Roman" w:hAnsi="Times New Roman" w:cs="Times New Roman"/>
                <w:bCs/>
                <w:sz w:val="24"/>
                <w:szCs w:val="24"/>
              </w:rPr>
              <w:t>Имеет ли право адвокат, состоящий в коллегии адвокатов, хранить производство адвоката по делам его доверителей (адвокатское досье) и проводить работу по нему по месту проживания (регистрации) либо на это имеет право только адвокат, открывший по месту жительства адвокатский кабинет</w:t>
            </w:r>
            <w:r>
              <w:rPr>
                <w:rFonts w:ascii="Times New Roman" w:hAnsi="Times New Roman" w:cs="Times New Roman"/>
                <w:bCs/>
                <w:sz w:val="24"/>
                <w:szCs w:val="24"/>
              </w:rPr>
              <w:t>?</w:t>
            </w:r>
          </w:p>
          <w:p w14:paraId="49F4A52F" w14:textId="33F2A105" w:rsidR="00872337" w:rsidRDefault="00872337" w:rsidP="00872337">
            <w:pPr>
              <w:contextualSpacing/>
              <w:jc w:val="both"/>
              <w:rPr>
                <w:rFonts w:ascii="Times New Roman" w:hAnsi="Times New Roman" w:cs="Times New Roman"/>
                <w:b/>
                <w:sz w:val="24"/>
                <w:szCs w:val="24"/>
              </w:rPr>
            </w:pPr>
          </w:p>
        </w:tc>
        <w:tc>
          <w:tcPr>
            <w:tcW w:w="8364" w:type="dxa"/>
          </w:tcPr>
          <w:p w14:paraId="2251E561" w14:textId="3315FF26" w:rsidR="00872337" w:rsidRPr="00872337" w:rsidRDefault="00872337" w:rsidP="00872337">
            <w:pPr>
              <w:ind w:firstLine="606"/>
              <w:contextualSpacing/>
              <w:jc w:val="both"/>
              <w:rPr>
                <w:rFonts w:ascii="Times New Roman" w:hAnsi="Times New Roman" w:cs="Times New Roman"/>
                <w:bCs/>
                <w:sz w:val="24"/>
                <w:szCs w:val="24"/>
              </w:rPr>
            </w:pPr>
            <w:r w:rsidRPr="00872337">
              <w:rPr>
                <w:rFonts w:ascii="Times New Roman" w:hAnsi="Times New Roman" w:cs="Times New Roman"/>
                <w:bCs/>
                <w:sz w:val="24"/>
                <w:szCs w:val="24"/>
              </w:rPr>
              <w:t>Согласно подп. 19 п. 3 ст. 31 Закон</w:t>
            </w:r>
            <w:r>
              <w:rPr>
                <w:rFonts w:ascii="Times New Roman" w:hAnsi="Times New Roman" w:cs="Times New Roman"/>
                <w:bCs/>
                <w:sz w:val="24"/>
                <w:szCs w:val="24"/>
              </w:rPr>
              <w:t>а</w:t>
            </w:r>
            <w:r w:rsidRPr="00872337">
              <w:rPr>
                <w:rFonts w:ascii="Times New Roman" w:hAnsi="Times New Roman" w:cs="Times New Roman"/>
                <w:bCs/>
                <w:sz w:val="24"/>
                <w:szCs w:val="24"/>
              </w:rPr>
              <w:t xml:space="preserve"> об адвокатуре</w:t>
            </w:r>
            <w:r>
              <w:rPr>
                <w:rFonts w:ascii="Times New Roman" w:hAnsi="Times New Roman" w:cs="Times New Roman"/>
                <w:bCs/>
                <w:sz w:val="24"/>
                <w:szCs w:val="24"/>
              </w:rPr>
              <w:t xml:space="preserve"> </w:t>
            </w:r>
            <w:r w:rsidRPr="00872337">
              <w:rPr>
                <w:rFonts w:ascii="Times New Roman" w:hAnsi="Times New Roman" w:cs="Times New Roman"/>
                <w:bCs/>
                <w:sz w:val="24"/>
                <w:szCs w:val="24"/>
              </w:rPr>
              <w:t>Совет адвокатской палаты даёт в пределах своей компетенции по запросам адвокатов разъяснения по поводу возможных действий адвокатов в сложной ситуации, касающейся соблюдения этических норм, на основании кодекса профессиональной этики адвоката.</w:t>
            </w:r>
          </w:p>
          <w:p w14:paraId="3AD97AE7" w14:textId="3403753F" w:rsidR="00872337" w:rsidRPr="00872337" w:rsidRDefault="00872337" w:rsidP="00872337">
            <w:pPr>
              <w:ind w:firstLine="606"/>
              <w:contextualSpacing/>
              <w:jc w:val="both"/>
              <w:rPr>
                <w:rFonts w:ascii="Times New Roman" w:hAnsi="Times New Roman" w:cs="Times New Roman"/>
                <w:bCs/>
                <w:sz w:val="24"/>
                <w:szCs w:val="24"/>
              </w:rPr>
            </w:pPr>
            <w:r w:rsidRPr="00872337">
              <w:rPr>
                <w:rFonts w:ascii="Times New Roman" w:hAnsi="Times New Roman" w:cs="Times New Roman"/>
                <w:bCs/>
                <w:sz w:val="24"/>
                <w:szCs w:val="24"/>
              </w:rPr>
              <w:t>В соответствии с п. 4 ст. 4 КПЭА в сложной этической ситуации адвокат имеет право обратиться в Совет за разъяснением, в котором ему не может быть отказано.</w:t>
            </w:r>
          </w:p>
          <w:p w14:paraId="444CC064" w14:textId="77777777" w:rsidR="00872337" w:rsidRPr="00872337" w:rsidRDefault="00872337" w:rsidP="00872337">
            <w:pPr>
              <w:ind w:firstLine="606"/>
              <w:contextualSpacing/>
              <w:jc w:val="both"/>
              <w:rPr>
                <w:rFonts w:ascii="Times New Roman" w:hAnsi="Times New Roman" w:cs="Times New Roman"/>
                <w:bCs/>
                <w:sz w:val="24"/>
                <w:szCs w:val="24"/>
              </w:rPr>
            </w:pPr>
            <w:r w:rsidRPr="00872337">
              <w:rPr>
                <w:rFonts w:ascii="Times New Roman" w:hAnsi="Times New Roman" w:cs="Times New Roman"/>
                <w:bCs/>
                <w:sz w:val="24"/>
                <w:szCs w:val="24"/>
              </w:rPr>
              <w:t>Как указано в п. 3 ст. 18 КПЭА, адвокат, действовавший в соответствии с разъяснениями Совета относительно применения положений настоящего Кодекса, не может быть привлечен к дисциплинарной ответственности.</w:t>
            </w:r>
          </w:p>
          <w:p w14:paraId="4F7D9950" w14:textId="3E31D3A4" w:rsidR="00872337" w:rsidRPr="00872337" w:rsidRDefault="00872337" w:rsidP="00872337">
            <w:pPr>
              <w:ind w:firstLine="606"/>
              <w:contextualSpacing/>
              <w:jc w:val="both"/>
              <w:rPr>
                <w:rFonts w:ascii="Times New Roman" w:hAnsi="Times New Roman" w:cs="Times New Roman"/>
                <w:bCs/>
                <w:sz w:val="24"/>
                <w:szCs w:val="24"/>
              </w:rPr>
            </w:pPr>
            <w:r w:rsidRPr="00872337">
              <w:rPr>
                <w:rFonts w:ascii="Times New Roman" w:hAnsi="Times New Roman" w:cs="Times New Roman"/>
                <w:bCs/>
                <w:sz w:val="24"/>
                <w:szCs w:val="24"/>
              </w:rPr>
              <w:t xml:space="preserve">Из взаимосвязанных положений упомянутых нормативных актов, регулирующих адвокатскую деятельность, следует, что Советом адвокатской палаты могут быть даны разъяснения только относительно возможных действий адвоката </w:t>
            </w:r>
            <w:r>
              <w:rPr>
                <w:rFonts w:ascii="Times New Roman" w:hAnsi="Times New Roman" w:cs="Times New Roman"/>
                <w:bCs/>
                <w:sz w:val="24"/>
                <w:szCs w:val="24"/>
              </w:rPr>
              <w:t>–</w:t>
            </w:r>
            <w:r w:rsidRPr="00872337">
              <w:rPr>
                <w:rFonts w:ascii="Times New Roman" w:hAnsi="Times New Roman" w:cs="Times New Roman"/>
                <w:bCs/>
                <w:sz w:val="24"/>
                <w:szCs w:val="24"/>
              </w:rPr>
              <w:t xml:space="preserve"> автора обращения, оказавшегося в сложной этической ситуации, то есть такой, которая связана со сложностью в понимании смысла содержащихся в Кодексе профессиональной этики адвоката этических норм и их неоднозначным толкованием.</w:t>
            </w:r>
          </w:p>
          <w:p w14:paraId="206F7BDD" w14:textId="6E0B5A01" w:rsidR="00872337" w:rsidRPr="00872337" w:rsidRDefault="00872337" w:rsidP="00872337">
            <w:pPr>
              <w:ind w:firstLine="606"/>
              <w:contextualSpacing/>
              <w:jc w:val="both"/>
              <w:rPr>
                <w:rFonts w:ascii="Times New Roman" w:hAnsi="Times New Roman" w:cs="Times New Roman"/>
                <w:bCs/>
                <w:sz w:val="24"/>
                <w:szCs w:val="24"/>
              </w:rPr>
            </w:pPr>
            <w:r w:rsidRPr="00872337">
              <w:rPr>
                <w:rFonts w:ascii="Times New Roman" w:hAnsi="Times New Roman" w:cs="Times New Roman"/>
                <w:bCs/>
                <w:sz w:val="24"/>
                <w:szCs w:val="24"/>
              </w:rPr>
              <w:t xml:space="preserve">Из приведённых в обращении обстоятельств не усматривается, что </w:t>
            </w:r>
            <w:r>
              <w:rPr>
                <w:rFonts w:ascii="Times New Roman" w:hAnsi="Times New Roman" w:cs="Times New Roman"/>
                <w:bCs/>
                <w:sz w:val="24"/>
                <w:szCs w:val="24"/>
              </w:rPr>
              <w:t>адвокат</w:t>
            </w:r>
            <w:r w:rsidRPr="00872337">
              <w:rPr>
                <w:rFonts w:ascii="Times New Roman" w:hAnsi="Times New Roman" w:cs="Times New Roman"/>
                <w:bCs/>
                <w:sz w:val="24"/>
                <w:szCs w:val="24"/>
              </w:rPr>
              <w:t xml:space="preserve"> оказались в сложной этической ситуации, требующей реагирования со стороны Совета АП СПб.</w:t>
            </w:r>
            <w:r>
              <w:rPr>
                <w:rFonts w:ascii="Times New Roman" w:hAnsi="Times New Roman" w:cs="Times New Roman"/>
                <w:bCs/>
                <w:sz w:val="24"/>
                <w:szCs w:val="24"/>
              </w:rPr>
              <w:t xml:space="preserve"> </w:t>
            </w:r>
          </w:p>
          <w:p w14:paraId="6FEF930A" w14:textId="400DD759" w:rsidR="00872337" w:rsidRPr="00872337" w:rsidRDefault="00872337" w:rsidP="00872337">
            <w:pPr>
              <w:ind w:firstLine="606"/>
              <w:contextualSpacing/>
              <w:jc w:val="both"/>
              <w:rPr>
                <w:rFonts w:ascii="Times New Roman" w:hAnsi="Times New Roman" w:cs="Times New Roman"/>
                <w:bCs/>
                <w:sz w:val="24"/>
                <w:szCs w:val="24"/>
              </w:rPr>
            </w:pPr>
            <w:r w:rsidRPr="00872337">
              <w:rPr>
                <w:rFonts w:ascii="Times New Roman" w:hAnsi="Times New Roman" w:cs="Times New Roman"/>
                <w:bCs/>
                <w:sz w:val="24"/>
                <w:szCs w:val="24"/>
              </w:rPr>
              <w:t>Вместе с этим сообщаю, что ни Закон об адвокатуре, ни КПЭА не содержат норм, устанавливающих правила хранения адвокатского производства, в том числе запрещающих его хранение по месту проживания адвоката.</w:t>
            </w:r>
            <w:r>
              <w:rPr>
                <w:rFonts w:ascii="Times New Roman" w:hAnsi="Times New Roman" w:cs="Times New Roman"/>
                <w:bCs/>
                <w:sz w:val="24"/>
                <w:szCs w:val="24"/>
              </w:rPr>
              <w:t xml:space="preserve"> </w:t>
            </w:r>
          </w:p>
          <w:p w14:paraId="4971D2EA" w14:textId="17C44C7A" w:rsidR="003D5368" w:rsidRPr="00872337" w:rsidRDefault="00872337" w:rsidP="00872337">
            <w:pPr>
              <w:ind w:firstLine="606"/>
              <w:contextualSpacing/>
              <w:jc w:val="both"/>
              <w:rPr>
                <w:rFonts w:ascii="Times New Roman" w:hAnsi="Times New Roman" w:cs="Times New Roman"/>
                <w:bCs/>
                <w:sz w:val="24"/>
                <w:szCs w:val="24"/>
              </w:rPr>
            </w:pPr>
            <w:r w:rsidRPr="00872337">
              <w:rPr>
                <w:rFonts w:ascii="Times New Roman" w:hAnsi="Times New Roman" w:cs="Times New Roman"/>
                <w:bCs/>
                <w:sz w:val="24"/>
                <w:szCs w:val="24"/>
              </w:rPr>
              <w:t>Относительно правил ведения адвокатских производств и обеспечения сохранности профессиональной тайны, рекомендуем ознакомиться с Методическими рекомендациями по ведению адвокатского производства (утв. решением Совета Федеральной палаты адвокатов от 21.06.2010</w:t>
            </w:r>
            <w:r>
              <w:rPr>
                <w:rFonts w:ascii="Times New Roman" w:hAnsi="Times New Roman" w:cs="Times New Roman"/>
                <w:bCs/>
                <w:sz w:val="24"/>
                <w:szCs w:val="24"/>
              </w:rPr>
              <w:t xml:space="preserve">, </w:t>
            </w:r>
            <w:r w:rsidRPr="00872337">
              <w:rPr>
                <w:rFonts w:ascii="Times New Roman" w:hAnsi="Times New Roman" w:cs="Times New Roman"/>
                <w:bCs/>
                <w:sz w:val="24"/>
                <w:szCs w:val="24"/>
              </w:rPr>
              <w:t>протокол № 5</w:t>
            </w:r>
            <w:r>
              <w:rPr>
                <w:rFonts w:ascii="Times New Roman" w:hAnsi="Times New Roman" w:cs="Times New Roman"/>
                <w:bCs/>
                <w:sz w:val="24"/>
                <w:szCs w:val="24"/>
              </w:rPr>
              <w:t>;</w:t>
            </w:r>
            <w:r w:rsidRPr="00872337">
              <w:rPr>
                <w:rFonts w:ascii="Times New Roman" w:hAnsi="Times New Roman" w:cs="Times New Roman"/>
                <w:bCs/>
                <w:sz w:val="24"/>
                <w:szCs w:val="24"/>
              </w:rPr>
              <w:t xml:space="preserve"> в ред. от 28.09.2016) и Рекомендациями по обеспечению адвокатской тайны и гарантий независимости адвоката при осуществлении адвокатами профессиональной деятельности (утв. решением Совета Федеральной палаты адвокатов от 30.11.2009</w:t>
            </w:r>
            <w:r>
              <w:rPr>
                <w:rFonts w:ascii="Times New Roman" w:hAnsi="Times New Roman" w:cs="Times New Roman"/>
                <w:bCs/>
                <w:sz w:val="24"/>
                <w:szCs w:val="24"/>
              </w:rPr>
              <w:t xml:space="preserve">, </w:t>
            </w:r>
            <w:r w:rsidRPr="00872337">
              <w:rPr>
                <w:rFonts w:ascii="Times New Roman" w:hAnsi="Times New Roman" w:cs="Times New Roman"/>
                <w:bCs/>
                <w:sz w:val="24"/>
                <w:szCs w:val="24"/>
              </w:rPr>
              <w:t>протокол № 3</w:t>
            </w:r>
            <w:r>
              <w:rPr>
                <w:rFonts w:ascii="Times New Roman" w:hAnsi="Times New Roman" w:cs="Times New Roman"/>
                <w:bCs/>
                <w:sz w:val="24"/>
                <w:szCs w:val="24"/>
              </w:rPr>
              <w:t>;</w:t>
            </w:r>
            <w:r w:rsidRPr="00872337">
              <w:rPr>
                <w:rFonts w:ascii="Times New Roman" w:hAnsi="Times New Roman" w:cs="Times New Roman"/>
                <w:bCs/>
                <w:sz w:val="24"/>
                <w:szCs w:val="24"/>
              </w:rPr>
              <w:t xml:space="preserve"> с доп. от 28.09.2016</w:t>
            </w:r>
            <w:r>
              <w:rPr>
                <w:rFonts w:ascii="Times New Roman" w:hAnsi="Times New Roman" w:cs="Times New Roman"/>
                <w:bCs/>
                <w:sz w:val="24"/>
                <w:szCs w:val="24"/>
              </w:rPr>
              <w:t xml:space="preserve">, </w:t>
            </w:r>
            <w:r w:rsidRPr="00872337">
              <w:rPr>
                <w:rFonts w:ascii="Times New Roman" w:hAnsi="Times New Roman" w:cs="Times New Roman"/>
                <w:bCs/>
                <w:sz w:val="24"/>
                <w:szCs w:val="24"/>
              </w:rPr>
              <w:t>протокол № 7</w:t>
            </w:r>
            <w:r>
              <w:rPr>
                <w:rFonts w:ascii="Times New Roman" w:hAnsi="Times New Roman" w:cs="Times New Roman"/>
                <w:bCs/>
                <w:sz w:val="24"/>
                <w:szCs w:val="24"/>
              </w:rPr>
              <w:t>;</w:t>
            </w:r>
            <w:r w:rsidRPr="00872337">
              <w:rPr>
                <w:rFonts w:ascii="Times New Roman" w:hAnsi="Times New Roman" w:cs="Times New Roman"/>
                <w:bCs/>
                <w:sz w:val="24"/>
                <w:szCs w:val="24"/>
              </w:rPr>
              <w:t xml:space="preserve"> от 05.10.2017</w:t>
            </w:r>
            <w:r>
              <w:rPr>
                <w:rFonts w:ascii="Times New Roman" w:hAnsi="Times New Roman" w:cs="Times New Roman"/>
                <w:bCs/>
                <w:sz w:val="24"/>
                <w:szCs w:val="24"/>
              </w:rPr>
              <w:t xml:space="preserve">, </w:t>
            </w:r>
            <w:r w:rsidRPr="00872337">
              <w:rPr>
                <w:rFonts w:ascii="Times New Roman" w:hAnsi="Times New Roman" w:cs="Times New Roman"/>
                <w:bCs/>
                <w:sz w:val="24"/>
                <w:szCs w:val="24"/>
              </w:rPr>
              <w:t>протокол № 5</w:t>
            </w:r>
            <w:r>
              <w:rPr>
                <w:rFonts w:ascii="Times New Roman" w:hAnsi="Times New Roman" w:cs="Times New Roman"/>
                <w:bCs/>
                <w:sz w:val="24"/>
                <w:szCs w:val="24"/>
              </w:rPr>
              <w:t>)</w:t>
            </w:r>
            <w:r w:rsidRPr="00872337">
              <w:rPr>
                <w:rFonts w:ascii="Times New Roman" w:hAnsi="Times New Roman" w:cs="Times New Roman"/>
                <w:bCs/>
                <w:sz w:val="24"/>
                <w:szCs w:val="24"/>
              </w:rPr>
              <w:t>.</w:t>
            </w:r>
          </w:p>
        </w:tc>
      </w:tr>
      <w:tr w:rsidR="003D5368" w:rsidRPr="004B2DEB" w14:paraId="73E86274" w14:textId="77777777" w:rsidTr="00B61D59">
        <w:tc>
          <w:tcPr>
            <w:tcW w:w="846" w:type="dxa"/>
          </w:tcPr>
          <w:p w14:paraId="7BB8B7F8" w14:textId="1D179830" w:rsidR="003D5368" w:rsidRPr="005E5006" w:rsidRDefault="005E5006" w:rsidP="004956FA">
            <w:pPr>
              <w:contextualSpacing/>
              <w:jc w:val="center"/>
              <w:rPr>
                <w:rFonts w:ascii="Times New Roman" w:hAnsi="Times New Roman" w:cs="Times New Roman"/>
                <w:bCs/>
                <w:sz w:val="24"/>
                <w:szCs w:val="24"/>
              </w:rPr>
            </w:pPr>
            <w:r w:rsidRPr="005E5006">
              <w:rPr>
                <w:rFonts w:ascii="Times New Roman" w:hAnsi="Times New Roman" w:cs="Times New Roman"/>
                <w:bCs/>
                <w:sz w:val="24"/>
                <w:szCs w:val="24"/>
              </w:rPr>
              <w:t>23.07.2021</w:t>
            </w:r>
          </w:p>
        </w:tc>
        <w:tc>
          <w:tcPr>
            <w:tcW w:w="5386" w:type="dxa"/>
          </w:tcPr>
          <w:p w14:paraId="6CEFCBF2" w14:textId="77777777" w:rsidR="005E5006" w:rsidRPr="000236BF" w:rsidRDefault="005E5006" w:rsidP="005E5006">
            <w:pPr>
              <w:contextualSpacing/>
              <w:jc w:val="both"/>
              <w:rPr>
                <w:rFonts w:ascii="Times New Roman" w:hAnsi="Times New Roman" w:cs="Times New Roman"/>
                <w:b/>
                <w:sz w:val="24"/>
                <w:szCs w:val="24"/>
              </w:rPr>
            </w:pPr>
            <w:r w:rsidRPr="000236BF">
              <w:rPr>
                <w:rFonts w:ascii="Times New Roman" w:hAnsi="Times New Roman" w:cs="Times New Roman"/>
                <w:b/>
                <w:sz w:val="24"/>
                <w:szCs w:val="24"/>
              </w:rPr>
              <w:t>Запрос адвоката К.</w:t>
            </w:r>
          </w:p>
          <w:p w14:paraId="5009A0AE" w14:textId="6C9169B3" w:rsidR="005E5006" w:rsidRPr="000236BF" w:rsidRDefault="005E5006" w:rsidP="005E5006">
            <w:pPr>
              <w:contextualSpacing/>
              <w:jc w:val="both"/>
              <w:rPr>
                <w:rFonts w:ascii="Times New Roman" w:hAnsi="Times New Roman" w:cs="Times New Roman"/>
                <w:bCs/>
                <w:sz w:val="24"/>
                <w:szCs w:val="24"/>
              </w:rPr>
            </w:pPr>
            <w:r w:rsidRPr="000236BF">
              <w:rPr>
                <w:rFonts w:ascii="Times New Roman" w:hAnsi="Times New Roman" w:cs="Times New Roman"/>
                <w:bCs/>
                <w:sz w:val="24"/>
                <w:szCs w:val="24"/>
              </w:rPr>
              <w:t>Обстоятельства дела.</w:t>
            </w:r>
          </w:p>
          <w:p w14:paraId="0FA92F0B" w14:textId="37C94C3F" w:rsidR="005E5006" w:rsidRPr="005E5006" w:rsidRDefault="005E5006" w:rsidP="005E5006">
            <w:pPr>
              <w:contextualSpacing/>
              <w:jc w:val="both"/>
              <w:rPr>
                <w:rFonts w:ascii="Times New Roman" w:hAnsi="Times New Roman" w:cs="Times New Roman"/>
                <w:bCs/>
                <w:sz w:val="24"/>
                <w:szCs w:val="24"/>
              </w:rPr>
            </w:pPr>
            <w:r w:rsidRPr="005E5006">
              <w:rPr>
                <w:rFonts w:ascii="Times New Roman" w:hAnsi="Times New Roman" w:cs="Times New Roman"/>
                <w:bCs/>
                <w:sz w:val="24"/>
                <w:szCs w:val="24"/>
              </w:rPr>
              <w:t xml:space="preserve">С </w:t>
            </w:r>
            <w:r>
              <w:rPr>
                <w:rFonts w:ascii="Times New Roman" w:hAnsi="Times New Roman" w:cs="Times New Roman"/>
                <w:bCs/>
                <w:sz w:val="24"/>
                <w:szCs w:val="24"/>
              </w:rPr>
              <w:t>0</w:t>
            </w:r>
            <w:r w:rsidRPr="005E5006">
              <w:rPr>
                <w:rFonts w:ascii="Times New Roman" w:hAnsi="Times New Roman" w:cs="Times New Roman"/>
                <w:bCs/>
                <w:sz w:val="24"/>
                <w:szCs w:val="24"/>
              </w:rPr>
              <w:t>1</w:t>
            </w:r>
            <w:r>
              <w:rPr>
                <w:rFonts w:ascii="Times New Roman" w:hAnsi="Times New Roman" w:cs="Times New Roman"/>
                <w:bCs/>
                <w:sz w:val="24"/>
                <w:szCs w:val="24"/>
              </w:rPr>
              <w:t>.10.</w:t>
            </w:r>
            <w:r w:rsidRPr="005E5006">
              <w:rPr>
                <w:rFonts w:ascii="Times New Roman" w:hAnsi="Times New Roman" w:cs="Times New Roman"/>
                <w:bCs/>
                <w:sz w:val="24"/>
                <w:szCs w:val="24"/>
              </w:rPr>
              <w:t xml:space="preserve">2020 </w:t>
            </w:r>
            <w:r>
              <w:rPr>
                <w:rFonts w:ascii="Times New Roman" w:hAnsi="Times New Roman" w:cs="Times New Roman"/>
                <w:bCs/>
                <w:sz w:val="24"/>
                <w:szCs w:val="24"/>
              </w:rPr>
              <w:t>адвокатом</w:t>
            </w:r>
            <w:r w:rsidRPr="005E5006">
              <w:rPr>
                <w:rFonts w:ascii="Times New Roman" w:hAnsi="Times New Roman" w:cs="Times New Roman"/>
                <w:bCs/>
                <w:sz w:val="24"/>
                <w:szCs w:val="24"/>
              </w:rPr>
              <w:t xml:space="preserve"> осуществлялась защита по соглашению по уголовному делу в отношении С</w:t>
            </w:r>
            <w:r>
              <w:rPr>
                <w:rFonts w:ascii="Times New Roman" w:hAnsi="Times New Roman" w:cs="Times New Roman"/>
                <w:bCs/>
                <w:sz w:val="24"/>
                <w:szCs w:val="24"/>
              </w:rPr>
              <w:t>.</w:t>
            </w:r>
            <w:r w:rsidRPr="005E5006">
              <w:rPr>
                <w:rFonts w:ascii="Times New Roman" w:hAnsi="Times New Roman" w:cs="Times New Roman"/>
                <w:bCs/>
                <w:sz w:val="24"/>
                <w:szCs w:val="24"/>
              </w:rPr>
              <w:t>, обвиняемого в совершении преступления, предусмотренного ч. 4 ст. 159 УК РФ. С</w:t>
            </w:r>
            <w:r>
              <w:rPr>
                <w:rFonts w:ascii="Times New Roman" w:hAnsi="Times New Roman" w:cs="Times New Roman"/>
                <w:bCs/>
                <w:sz w:val="24"/>
                <w:szCs w:val="24"/>
              </w:rPr>
              <w:t>.</w:t>
            </w:r>
            <w:r w:rsidRPr="005E5006">
              <w:rPr>
                <w:rFonts w:ascii="Times New Roman" w:hAnsi="Times New Roman" w:cs="Times New Roman"/>
                <w:bCs/>
                <w:sz w:val="24"/>
                <w:szCs w:val="24"/>
              </w:rPr>
              <w:t xml:space="preserve"> обвиняется в совершении хищения пут</w:t>
            </w:r>
            <w:r w:rsidR="000F0EFB">
              <w:rPr>
                <w:rFonts w:ascii="Times New Roman" w:hAnsi="Times New Roman" w:cs="Times New Roman"/>
                <w:bCs/>
                <w:sz w:val="24"/>
                <w:szCs w:val="24"/>
              </w:rPr>
              <w:t>ё</w:t>
            </w:r>
            <w:r w:rsidRPr="005E5006">
              <w:rPr>
                <w:rFonts w:ascii="Times New Roman" w:hAnsi="Times New Roman" w:cs="Times New Roman"/>
                <w:bCs/>
                <w:sz w:val="24"/>
                <w:szCs w:val="24"/>
              </w:rPr>
              <w:t>м обмана денежных средств, принадлежащих Б</w:t>
            </w:r>
            <w:r w:rsidR="000F0EFB">
              <w:rPr>
                <w:rFonts w:ascii="Times New Roman" w:hAnsi="Times New Roman" w:cs="Times New Roman"/>
                <w:bCs/>
                <w:sz w:val="24"/>
                <w:szCs w:val="24"/>
              </w:rPr>
              <w:t>.</w:t>
            </w:r>
            <w:r w:rsidRPr="005E5006">
              <w:rPr>
                <w:rFonts w:ascii="Times New Roman" w:hAnsi="Times New Roman" w:cs="Times New Roman"/>
                <w:bCs/>
                <w:sz w:val="24"/>
                <w:szCs w:val="24"/>
              </w:rPr>
              <w:t>. в размере не менее</w:t>
            </w:r>
            <w:r w:rsidR="000F0EFB">
              <w:rPr>
                <w:rFonts w:ascii="Times New Roman" w:hAnsi="Times New Roman" w:cs="Times New Roman"/>
                <w:bCs/>
                <w:sz w:val="24"/>
                <w:szCs w:val="24"/>
              </w:rPr>
              <w:br/>
            </w:r>
            <w:r w:rsidR="00A81B5F">
              <w:rPr>
                <w:rFonts w:ascii="Times New Roman" w:hAnsi="Times New Roman" w:cs="Times New Roman"/>
                <w:bCs/>
                <w:sz w:val="24"/>
                <w:szCs w:val="24"/>
              </w:rPr>
              <w:t>Х</w:t>
            </w:r>
            <w:r w:rsidRPr="005E5006">
              <w:rPr>
                <w:rFonts w:ascii="Times New Roman" w:hAnsi="Times New Roman" w:cs="Times New Roman"/>
                <w:bCs/>
                <w:sz w:val="24"/>
                <w:szCs w:val="24"/>
              </w:rPr>
              <w:t xml:space="preserve"> 400 000 руб.</w:t>
            </w:r>
          </w:p>
          <w:p w14:paraId="687E66B3" w14:textId="5DB47856" w:rsidR="005E5006" w:rsidRPr="005E5006" w:rsidRDefault="005E5006" w:rsidP="005E5006">
            <w:pPr>
              <w:contextualSpacing/>
              <w:jc w:val="both"/>
              <w:rPr>
                <w:rFonts w:ascii="Times New Roman" w:hAnsi="Times New Roman" w:cs="Times New Roman"/>
                <w:bCs/>
                <w:sz w:val="24"/>
                <w:szCs w:val="24"/>
              </w:rPr>
            </w:pPr>
            <w:r w:rsidRPr="005E5006">
              <w:rPr>
                <w:rFonts w:ascii="Times New Roman" w:hAnsi="Times New Roman" w:cs="Times New Roman"/>
                <w:bCs/>
                <w:sz w:val="24"/>
                <w:szCs w:val="24"/>
              </w:rPr>
              <w:t>В соответствии с соглашением С</w:t>
            </w:r>
            <w:r w:rsidR="000F0EFB">
              <w:rPr>
                <w:rFonts w:ascii="Times New Roman" w:hAnsi="Times New Roman" w:cs="Times New Roman"/>
                <w:bCs/>
                <w:sz w:val="24"/>
                <w:szCs w:val="24"/>
              </w:rPr>
              <w:t>.</w:t>
            </w:r>
            <w:r w:rsidRPr="005E5006">
              <w:rPr>
                <w:rFonts w:ascii="Times New Roman" w:hAnsi="Times New Roman" w:cs="Times New Roman"/>
                <w:bCs/>
                <w:sz w:val="24"/>
                <w:szCs w:val="24"/>
              </w:rPr>
              <w:t xml:space="preserve"> должен был платить </w:t>
            </w:r>
            <w:r w:rsidR="000F0EFB">
              <w:rPr>
                <w:rFonts w:ascii="Times New Roman" w:hAnsi="Times New Roman" w:cs="Times New Roman"/>
                <w:bCs/>
                <w:sz w:val="24"/>
                <w:szCs w:val="24"/>
              </w:rPr>
              <w:t>адвокату</w:t>
            </w:r>
            <w:r w:rsidRPr="005E5006">
              <w:rPr>
                <w:rFonts w:ascii="Times New Roman" w:hAnsi="Times New Roman" w:cs="Times New Roman"/>
                <w:bCs/>
                <w:sz w:val="24"/>
                <w:szCs w:val="24"/>
              </w:rPr>
              <w:t xml:space="preserve"> 60 000 руб</w:t>
            </w:r>
            <w:r w:rsidR="000F0EFB">
              <w:rPr>
                <w:rFonts w:ascii="Times New Roman" w:hAnsi="Times New Roman" w:cs="Times New Roman"/>
                <w:bCs/>
                <w:sz w:val="24"/>
                <w:szCs w:val="24"/>
              </w:rPr>
              <w:t>.</w:t>
            </w:r>
            <w:r w:rsidRPr="005E5006">
              <w:rPr>
                <w:rFonts w:ascii="Times New Roman" w:hAnsi="Times New Roman" w:cs="Times New Roman"/>
                <w:bCs/>
                <w:sz w:val="24"/>
                <w:szCs w:val="24"/>
              </w:rPr>
              <w:t xml:space="preserve"> в месяц. Однако до настоящего времени заплатил лишь 15 000 руб.</w:t>
            </w:r>
          </w:p>
          <w:p w14:paraId="5436D996" w14:textId="27C39F87" w:rsidR="005E5006" w:rsidRPr="005E5006" w:rsidRDefault="005E5006" w:rsidP="005E5006">
            <w:pPr>
              <w:contextualSpacing/>
              <w:jc w:val="both"/>
              <w:rPr>
                <w:rFonts w:ascii="Times New Roman" w:hAnsi="Times New Roman" w:cs="Times New Roman"/>
                <w:bCs/>
                <w:sz w:val="24"/>
                <w:szCs w:val="24"/>
              </w:rPr>
            </w:pPr>
            <w:r w:rsidRPr="005E5006">
              <w:rPr>
                <w:rFonts w:ascii="Times New Roman" w:hAnsi="Times New Roman" w:cs="Times New Roman"/>
                <w:bCs/>
                <w:sz w:val="24"/>
                <w:szCs w:val="24"/>
              </w:rPr>
              <w:t xml:space="preserve">Дело находится в производстве </w:t>
            </w:r>
            <w:r w:rsidR="000F0EFB">
              <w:rPr>
                <w:rFonts w:ascii="Times New Roman" w:hAnsi="Times New Roman" w:cs="Times New Roman"/>
                <w:bCs/>
                <w:sz w:val="24"/>
                <w:szCs w:val="24"/>
              </w:rPr>
              <w:t>С</w:t>
            </w:r>
            <w:r w:rsidRPr="005E5006">
              <w:rPr>
                <w:rFonts w:ascii="Times New Roman" w:hAnsi="Times New Roman" w:cs="Times New Roman"/>
                <w:bCs/>
                <w:sz w:val="24"/>
                <w:szCs w:val="24"/>
              </w:rPr>
              <w:t xml:space="preserve">ледственной службы УФСБ России по Санкт-Петербургу и Ленинградской области С </w:t>
            </w:r>
            <w:r w:rsidR="000F0EFB">
              <w:rPr>
                <w:rFonts w:ascii="Times New Roman" w:hAnsi="Times New Roman" w:cs="Times New Roman"/>
                <w:bCs/>
                <w:sz w:val="24"/>
                <w:szCs w:val="24"/>
              </w:rPr>
              <w:t>ХХ.09.</w:t>
            </w:r>
            <w:r w:rsidRPr="005E5006">
              <w:rPr>
                <w:rFonts w:ascii="Times New Roman" w:hAnsi="Times New Roman" w:cs="Times New Roman"/>
                <w:bCs/>
                <w:sz w:val="24"/>
                <w:szCs w:val="24"/>
              </w:rPr>
              <w:t xml:space="preserve">2020 по </w:t>
            </w:r>
            <w:r w:rsidR="000F0EFB">
              <w:rPr>
                <w:rFonts w:ascii="Times New Roman" w:hAnsi="Times New Roman" w:cs="Times New Roman"/>
                <w:bCs/>
                <w:sz w:val="24"/>
                <w:szCs w:val="24"/>
              </w:rPr>
              <w:t>ХХ.01.</w:t>
            </w:r>
            <w:r w:rsidRPr="005E5006">
              <w:rPr>
                <w:rFonts w:ascii="Times New Roman" w:hAnsi="Times New Roman" w:cs="Times New Roman"/>
                <w:bCs/>
                <w:sz w:val="24"/>
                <w:szCs w:val="24"/>
              </w:rPr>
              <w:t>2021 С</w:t>
            </w:r>
            <w:r w:rsidR="000F0EFB">
              <w:rPr>
                <w:rFonts w:ascii="Times New Roman" w:hAnsi="Times New Roman" w:cs="Times New Roman"/>
                <w:bCs/>
                <w:sz w:val="24"/>
                <w:szCs w:val="24"/>
              </w:rPr>
              <w:t>.</w:t>
            </w:r>
            <w:r w:rsidRPr="005E5006">
              <w:rPr>
                <w:rFonts w:ascii="Times New Roman" w:hAnsi="Times New Roman" w:cs="Times New Roman"/>
                <w:bCs/>
                <w:sz w:val="24"/>
                <w:szCs w:val="24"/>
              </w:rPr>
              <w:t xml:space="preserve"> по данному делу содержался под стражей.</w:t>
            </w:r>
          </w:p>
          <w:p w14:paraId="5746334C" w14:textId="3735E157" w:rsidR="005E5006" w:rsidRPr="005E5006" w:rsidRDefault="000F0EFB" w:rsidP="005E5006">
            <w:pPr>
              <w:contextualSpacing/>
              <w:jc w:val="both"/>
              <w:rPr>
                <w:rFonts w:ascii="Times New Roman" w:hAnsi="Times New Roman" w:cs="Times New Roman"/>
                <w:bCs/>
                <w:sz w:val="24"/>
                <w:szCs w:val="24"/>
              </w:rPr>
            </w:pPr>
            <w:r>
              <w:rPr>
                <w:rFonts w:ascii="Times New Roman" w:hAnsi="Times New Roman" w:cs="Times New Roman"/>
                <w:bCs/>
                <w:sz w:val="24"/>
                <w:szCs w:val="24"/>
              </w:rPr>
              <w:t>ХХ.10.</w:t>
            </w:r>
            <w:r w:rsidR="005E5006" w:rsidRPr="005E5006">
              <w:rPr>
                <w:rFonts w:ascii="Times New Roman" w:hAnsi="Times New Roman" w:cs="Times New Roman"/>
                <w:bCs/>
                <w:sz w:val="24"/>
                <w:szCs w:val="24"/>
              </w:rPr>
              <w:t xml:space="preserve">2021 прокуратурой с ним было заключено досудебное соглашение о сотрудничестве. </w:t>
            </w:r>
            <w:r w:rsidR="00FB3087">
              <w:rPr>
                <w:rFonts w:ascii="Times New Roman" w:hAnsi="Times New Roman" w:cs="Times New Roman"/>
                <w:bCs/>
                <w:sz w:val="24"/>
                <w:szCs w:val="24"/>
              </w:rPr>
              <w:t>ХХ</w:t>
            </w:r>
            <w:r>
              <w:rPr>
                <w:rFonts w:ascii="Times New Roman" w:hAnsi="Times New Roman" w:cs="Times New Roman"/>
                <w:bCs/>
                <w:sz w:val="24"/>
                <w:szCs w:val="24"/>
              </w:rPr>
              <w:t>.12.</w:t>
            </w:r>
            <w:r w:rsidR="005E5006" w:rsidRPr="005E5006">
              <w:rPr>
                <w:rFonts w:ascii="Times New Roman" w:hAnsi="Times New Roman" w:cs="Times New Roman"/>
                <w:bCs/>
                <w:sz w:val="24"/>
                <w:szCs w:val="24"/>
              </w:rPr>
              <w:t>2020 с потерпевш</w:t>
            </w:r>
            <w:r>
              <w:rPr>
                <w:rFonts w:ascii="Times New Roman" w:hAnsi="Times New Roman" w:cs="Times New Roman"/>
                <w:bCs/>
                <w:sz w:val="24"/>
                <w:szCs w:val="24"/>
              </w:rPr>
              <w:t>и</w:t>
            </w:r>
            <w:r w:rsidR="005E5006" w:rsidRPr="005E5006">
              <w:rPr>
                <w:rFonts w:ascii="Times New Roman" w:hAnsi="Times New Roman" w:cs="Times New Roman"/>
                <w:bCs/>
                <w:sz w:val="24"/>
                <w:szCs w:val="24"/>
              </w:rPr>
              <w:t>м Б</w:t>
            </w:r>
            <w:r>
              <w:rPr>
                <w:rFonts w:ascii="Times New Roman" w:hAnsi="Times New Roman" w:cs="Times New Roman"/>
                <w:bCs/>
                <w:sz w:val="24"/>
                <w:szCs w:val="24"/>
              </w:rPr>
              <w:t>.</w:t>
            </w:r>
            <w:r w:rsidR="005E5006" w:rsidRPr="005E5006">
              <w:rPr>
                <w:rFonts w:ascii="Times New Roman" w:hAnsi="Times New Roman" w:cs="Times New Roman"/>
                <w:bCs/>
                <w:sz w:val="24"/>
                <w:szCs w:val="24"/>
              </w:rPr>
              <w:t xml:space="preserve"> было заключено мировое соглашение и начато частичное возмещение ущерба.</w:t>
            </w:r>
          </w:p>
          <w:p w14:paraId="3B2AC25A" w14:textId="35432CDB" w:rsidR="005E5006" w:rsidRPr="005E5006" w:rsidRDefault="005E5006" w:rsidP="005E5006">
            <w:pPr>
              <w:contextualSpacing/>
              <w:jc w:val="both"/>
              <w:rPr>
                <w:rFonts w:ascii="Times New Roman" w:hAnsi="Times New Roman" w:cs="Times New Roman"/>
                <w:bCs/>
                <w:sz w:val="24"/>
                <w:szCs w:val="24"/>
              </w:rPr>
            </w:pPr>
            <w:r w:rsidRPr="005E5006">
              <w:rPr>
                <w:rFonts w:ascii="Times New Roman" w:hAnsi="Times New Roman" w:cs="Times New Roman"/>
                <w:bCs/>
                <w:sz w:val="24"/>
                <w:szCs w:val="24"/>
              </w:rPr>
              <w:t xml:space="preserve">Благодаря проделанной </w:t>
            </w:r>
            <w:r w:rsidR="000F0EFB">
              <w:rPr>
                <w:rFonts w:ascii="Times New Roman" w:hAnsi="Times New Roman" w:cs="Times New Roman"/>
                <w:bCs/>
                <w:sz w:val="24"/>
                <w:szCs w:val="24"/>
              </w:rPr>
              <w:t>адвокатом</w:t>
            </w:r>
            <w:r w:rsidRPr="005E5006">
              <w:rPr>
                <w:rFonts w:ascii="Times New Roman" w:hAnsi="Times New Roman" w:cs="Times New Roman"/>
                <w:bCs/>
                <w:sz w:val="24"/>
                <w:szCs w:val="24"/>
              </w:rPr>
              <w:t xml:space="preserve"> работе, </w:t>
            </w:r>
            <w:r w:rsidR="000F0EFB">
              <w:rPr>
                <w:rFonts w:ascii="Times New Roman" w:hAnsi="Times New Roman" w:cs="Times New Roman"/>
                <w:bCs/>
                <w:sz w:val="24"/>
                <w:szCs w:val="24"/>
              </w:rPr>
              <w:t>ХХ.01.2021</w:t>
            </w:r>
            <w:r w:rsidRPr="005E5006">
              <w:rPr>
                <w:rFonts w:ascii="Times New Roman" w:hAnsi="Times New Roman" w:cs="Times New Roman"/>
                <w:bCs/>
                <w:sz w:val="24"/>
                <w:szCs w:val="24"/>
              </w:rPr>
              <w:t xml:space="preserve"> мера пресечения С</w:t>
            </w:r>
            <w:r w:rsidR="000F0EFB">
              <w:rPr>
                <w:rFonts w:ascii="Times New Roman" w:hAnsi="Times New Roman" w:cs="Times New Roman"/>
                <w:bCs/>
                <w:sz w:val="24"/>
                <w:szCs w:val="24"/>
              </w:rPr>
              <w:t>.</w:t>
            </w:r>
            <w:r w:rsidRPr="005E5006">
              <w:rPr>
                <w:rFonts w:ascii="Times New Roman" w:hAnsi="Times New Roman" w:cs="Times New Roman"/>
                <w:bCs/>
                <w:sz w:val="24"/>
                <w:szCs w:val="24"/>
              </w:rPr>
              <w:t xml:space="preserve"> изменена на домашний арест, а с </w:t>
            </w:r>
            <w:r w:rsidR="000F0EFB">
              <w:rPr>
                <w:rFonts w:ascii="Times New Roman" w:hAnsi="Times New Roman" w:cs="Times New Roman"/>
                <w:bCs/>
                <w:sz w:val="24"/>
                <w:szCs w:val="24"/>
              </w:rPr>
              <w:t>ХХ.03.2021</w:t>
            </w:r>
            <w:r w:rsidRPr="005E5006">
              <w:rPr>
                <w:rFonts w:ascii="Times New Roman" w:hAnsi="Times New Roman" w:cs="Times New Roman"/>
                <w:bCs/>
                <w:sz w:val="24"/>
                <w:szCs w:val="24"/>
              </w:rPr>
              <w:t xml:space="preserve"> </w:t>
            </w:r>
            <w:r w:rsidR="000F0EFB">
              <w:rPr>
                <w:rFonts w:ascii="Times New Roman" w:hAnsi="Times New Roman" w:cs="Times New Roman"/>
                <w:bCs/>
                <w:sz w:val="24"/>
                <w:szCs w:val="24"/>
              </w:rPr>
              <w:t>–</w:t>
            </w:r>
            <w:r w:rsidRPr="005E5006">
              <w:rPr>
                <w:rFonts w:ascii="Times New Roman" w:hAnsi="Times New Roman" w:cs="Times New Roman"/>
                <w:bCs/>
                <w:sz w:val="24"/>
                <w:szCs w:val="24"/>
              </w:rPr>
              <w:t xml:space="preserve"> на подписку о невыезде.</w:t>
            </w:r>
            <w:r w:rsidR="000F0EFB">
              <w:rPr>
                <w:rFonts w:ascii="Times New Roman" w:hAnsi="Times New Roman" w:cs="Times New Roman"/>
                <w:bCs/>
                <w:sz w:val="24"/>
                <w:szCs w:val="24"/>
              </w:rPr>
              <w:t xml:space="preserve"> </w:t>
            </w:r>
          </w:p>
          <w:p w14:paraId="726EC511" w14:textId="6F6A74B0" w:rsidR="005E5006" w:rsidRPr="005E5006" w:rsidRDefault="005E5006" w:rsidP="005E5006">
            <w:pPr>
              <w:contextualSpacing/>
              <w:jc w:val="both"/>
              <w:rPr>
                <w:rFonts w:ascii="Times New Roman" w:hAnsi="Times New Roman" w:cs="Times New Roman"/>
                <w:bCs/>
                <w:sz w:val="24"/>
                <w:szCs w:val="24"/>
              </w:rPr>
            </w:pPr>
            <w:r w:rsidRPr="005E5006">
              <w:rPr>
                <w:rFonts w:ascii="Times New Roman" w:hAnsi="Times New Roman" w:cs="Times New Roman"/>
                <w:bCs/>
                <w:sz w:val="24"/>
                <w:szCs w:val="24"/>
              </w:rPr>
              <w:t>С</w:t>
            </w:r>
            <w:r w:rsidR="000F0EFB">
              <w:rPr>
                <w:rFonts w:ascii="Times New Roman" w:hAnsi="Times New Roman" w:cs="Times New Roman"/>
                <w:bCs/>
                <w:sz w:val="24"/>
                <w:szCs w:val="24"/>
              </w:rPr>
              <w:t>.</w:t>
            </w:r>
            <w:r w:rsidRPr="005E5006">
              <w:rPr>
                <w:rFonts w:ascii="Times New Roman" w:hAnsi="Times New Roman" w:cs="Times New Roman"/>
                <w:bCs/>
                <w:sz w:val="24"/>
                <w:szCs w:val="24"/>
              </w:rPr>
              <w:t xml:space="preserve"> был очень доволен проделанной </w:t>
            </w:r>
            <w:r w:rsidR="000F0EFB">
              <w:rPr>
                <w:rFonts w:ascii="Times New Roman" w:hAnsi="Times New Roman" w:cs="Times New Roman"/>
                <w:bCs/>
                <w:sz w:val="24"/>
                <w:szCs w:val="24"/>
              </w:rPr>
              <w:t>адвокатом</w:t>
            </w:r>
            <w:r w:rsidRPr="005E5006">
              <w:rPr>
                <w:rFonts w:ascii="Times New Roman" w:hAnsi="Times New Roman" w:cs="Times New Roman"/>
                <w:bCs/>
                <w:sz w:val="24"/>
                <w:szCs w:val="24"/>
              </w:rPr>
              <w:t xml:space="preserve"> работой, но просил подождать меня с оплатой адвокатских услуг, так как только что освободился, вс</w:t>
            </w:r>
            <w:r w:rsidR="000F0EFB">
              <w:rPr>
                <w:rFonts w:ascii="Times New Roman" w:hAnsi="Times New Roman" w:cs="Times New Roman"/>
                <w:bCs/>
                <w:sz w:val="24"/>
                <w:szCs w:val="24"/>
              </w:rPr>
              <w:t>ё</w:t>
            </w:r>
            <w:r w:rsidRPr="005E5006">
              <w:rPr>
                <w:rFonts w:ascii="Times New Roman" w:hAnsi="Times New Roman" w:cs="Times New Roman"/>
                <w:bCs/>
                <w:sz w:val="24"/>
                <w:szCs w:val="24"/>
              </w:rPr>
              <w:t xml:space="preserve"> время содержания под стражей и домашним арестом не работал и не имел дохода, поэтому в данный момент не в состоянии оплатить услуги </w:t>
            </w:r>
            <w:r w:rsidR="00CE4413">
              <w:rPr>
                <w:rFonts w:ascii="Times New Roman" w:hAnsi="Times New Roman" w:cs="Times New Roman"/>
                <w:bCs/>
                <w:sz w:val="24"/>
                <w:szCs w:val="24"/>
              </w:rPr>
              <w:t xml:space="preserve">адвоката </w:t>
            </w:r>
            <w:r w:rsidRPr="005E5006">
              <w:rPr>
                <w:rFonts w:ascii="Times New Roman" w:hAnsi="Times New Roman" w:cs="Times New Roman"/>
                <w:bCs/>
                <w:sz w:val="24"/>
                <w:szCs w:val="24"/>
              </w:rPr>
              <w:t>в соответствии с соглашением. Просил подождать и обещал погасить задолженность в ближайшее время.</w:t>
            </w:r>
            <w:r w:rsidR="000112D3">
              <w:rPr>
                <w:rFonts w:ascii="Times New Roman" w:hAnsi="Times New Roman" w:cs="Times New Roman"/>
                <w:bCs/>
                <w:sz w:val="24"/>
                <w:szCs w:val="24"/>
              </w:rPr>
              <w:t xml:space="preserve"> </w:t>
            </w:r>
          </w:p>
          <w:p w14:paraId="1E8B1D3B" w14:textId="1B4E5939" w:rsidR="005E5006" w:rsidRPr="005E5006" w:rsidRDefault="00CE4413" w:rsidP="005E5006">
            <w:pPr>
              <w:contextualSpacing/>
              <w:jc w:val="both"/>
              <w:rPr>
                <w:rFonts w:ascii="Times New Roman" w:hAnsi="Times New Roman" w:cs="Times New Roman"/>
                <w:bCs/>
                <w:sz w:val="24"/>
                <w:szCs w:val="24"/>
              </w:rPr>
            </w:pPr>
            <w:r>
              <w:rPr>
                <w:rFonts w:ascii="Times New Roman" w:hAnsi="Times New Roman" w:cs="Times New Roman"/>
                <w:bCs/>
                <w:sz w:val="24"/>
                <w:szCs w:val="24"/>
              </w:rPr>
              <w:t>Адвокат</w:t>
            </w:r>
            <w:r w:rsidR="005E5006" w:rsidRPr="005E5006">
              <w:rPr>
                <w:rFonts w:ascii="Times New Roman" w:hAnsi="Times New Roman" w:cs="Times New Roman"/>
                <w:bCs/>
                <w:sz w:val="24"/>
                <w:szCs w:val="24"/>
              </w:rPr>
              <w:t xml:space="preserve"> разъяснил С., что до конца следствия необходимо возместить потерпевшему ущерб, чтобы не получить наказание, связанное с реальным лишением свободы и не совершать новых преступлений.</w:t>
            </w:r>
          </w:p>
          <w:p w14:paraId="0E95BBFC" w14:textId="1A77CA8D" w:rsidR="005E5006" w:rsidRPr="005E5006" w:rsidRDefault="005E5006" w:rsidP="005E5006">
            <w:pPr>
              <w:contextualSpacing/>
              <w:jc w:val="both"/>
              <w:rPr>
                <w:rFonts w:ascii="Times New Roman" w:hAnsi="Times New Roman" w:cs="Times New Roman"/>
                <w:bCs/>
                <w:sz w:val="24"/>
                <w:szCs w:val="24"/>
              </w:rPr>
            </w:pPr>
            <w:r w:rsidRPr="005E5006">
              <w:rPr>
                <w:rFonts w:ascii="Times New Roman" w:hAnsi="Times New Roman" w:cs="Times New Roman"/>
                <w:bCs/>
                <w:sz w:val="24"/>
                <w:szCs w:val="24"/>
              </w:rPr>
              <w:t xml:space="preserve">Воспользовавшись </w:t>
            </w:r>
            <w:r w:rsidR="003F3F2C" w:rsidRPr="003F3F2C">
              <w:rPr>
                <w:rFonts w:ascii="Times New Roman" w:hAnsi="Times New Roman" w:cs="Times New Roman"/>
                <w:bCs/>
                <w:sz w:val="24"/>
                <w:szCs w:val="24"/>
              </w:rPr>
              <w:t>сложи</w:t>
            </w:r>
            <w:r w:rsidR="003F3F2C">
              <w:rPr>
                <w:rFonts w:ascii="Times New Roman" w:hAnsi="Times New Roman" w:cs="Times New Roman"/>
                <w:bCs/>
                <w:sz w:val="24"/>
                <w:szCs w:val="24"/>
              </w:rPr>
              <w:t>вшимися</w:t>
            </w:r>
            <w:r w:rsidR="003F3F2C" w:rsidRPr="003F3F2C">
              <w:rPr>
                <w:rFonts w:ascii="Times New Roman" w:hAnsi="Times New Roman" w:cs="Times New Roman"/>
                <w:bCs/>
                <w:sz w:val="24"/>
                <w:szCs w:val="24"/>
              </w:rPr>
              <w:t xml:space="preserve"> доверительны</w:t>
            </w:r>
            <w:r w:rsidR="003F3F2C">
              <w:rPr>
                <w:rFonts w:ascii="Times New Roman" w:hAnsi="Times New Roman" w:cs="Times New Roman"/>
                <w:bCs/>
                <w:sz w:val="24"/>
                <w:szCs w:val="24"/>
              </w:rPr>
              <w:t xml:space="preserve">ми </w:t>
            </w:r>
            <w:r w:rsidR="003F3F2C" w:rsidRPr="003F3F2C">
              <w:rPr>
                <w:rFonts w:ascii="Times New Roman" w:hAnsi="Times New Roman" w:cs="Times New Roman"/>
                <w:bCs/>
                <w:sz w:val="24"/>
                <w:szCs w:val="24"/>
              </w:rPr>
              <w:t>отношения</w:t>
            </w:r>
            <w:r w:rsidR="003F3F2C">
              <w:rPr>
                <w:rFonts w:ascii="Times New Roman" w:hAnsi="Times New Roman" w:cs="Times New Roman"/>
                <w:bCs/>
                <w:sz w:val="24"/>
                <w:szCs w:val="24"/>
              </w:rPr>
              <w:t>ми и</w:t>
            </w:r>
            <w:r w:rsidR="003F3F2C" w:rsidRPr="003F3F2C">
              <w:rPr>
                <w:rFonts w:ascii="Times New Roman" w:hAnsi="Times New Roman" w:cs="Times New Roman"/>
                <w:bCs/>
                <w:sz w:val="24"/>
                <w:szCs w:val="24"/>
              </w:rPr>
              <w:t xml:space="preserve"> </w:t>
            </w:r>
            <w:r w:rsidRPr="005E5006">
              <w:rPr>
                <w:rFonts w:ascii="Times New Roman" w:hAnsi="Times New Roman" w:cs="Times New Roman"/>
                <w:bCs/>
                <w:sz w:val="24"/>
                <w:szCs w:val="24"/>
              </w:rPr>
              <w:t xml:space="preserve">злоупотребляя доверием </w:t>
            </w:r>
            <w:r w:rsidR="003F3F2C">
              <w:rPr>
                <w:rFonts w:ascii="Times New Roman" w:hAnsi="Times New Roman" w:cs="Times New Roman"/>
                <w:bCs/>
                <w:sz w:val="24"/>
                <w:szCs w:val="24"/>
              </w:rPr>
              <w:t xml:space="preserve">адвоката, </w:t>
            </w:r>
            <w:r w:rsidRPr="005E5006">
              <w:rPr>
                <w:rFonts w:ascii="Times New Roman" w:hAnsi="Times New Roman" w:cs="Times New Roman"/>
                <w:bCs/>
                <w:sz w:val="24"/>
                <w:szCs w:val="24"/>
              </w:rPr>
              <w:t>С</w:t>
            </w:r>
            <w:r w:rsidR="003F3F2C">
              <w:rPr>
                <w:rFonts w:ascii="Times New Roman" w:hAnsi="Times New Roman" w:cs="Times New Roman"/>
                <w:bCs/>
                <w:sz w:val="24"/>
                <w:szCs w:val="24"/>
              </w:rPr>
              <w:t>.</w:t>
            </w:r>
            <w:r w:rsidRPr="005E5006">
              <w:rPr>
                <w:rFonts w:ascii="Times New Roman" w:hAnsi="Times New Roman" w:cs="Times New Roman"/>
                <w:bCs/>
                <w:sz w:val="24"/>
                <w:szCs w:val="24"/>
              </w:rPr>
              <w:t xml:space="preserve"> обратился </w:t>
            </w:r>
            <w:r w:rsidR="003F3F2C">
              <w:rPr>
                <w:rFonts w:ascii="Times New Roman" w:hAnsi="Times New Roman" w:cs="Times New Roman"/>
                <w:bCs/>
                <w:sz w:val="24"/>
                <w:szCs w:val="24"/>
              </w:rPr>
              <w:t>к адвокату</w:t>
            </w:r>
            <w:r w:rsidRPr="005E5006">
              <w:rPr>
                <w:rFonts w:ascii="Times New Roman" w:hAnsi="Times New Roman" w:cs="Times New Roman"/>
                <w:bCs/>
                <w:sz w:val="24"/>
                <w:szCs w:val="24"/>
              </w:rPr>
              <w:t xml:space="preserve"> с просьбой дать ему денег взаймы на непродолжительный срок. </w:t>
            </w:r>
            <w:r w:rsidR="003F3F2C">
              <w:rPr>
                <w:rFonts w:ascii="Times New Roman" w:hAnsi="Times New Roman" w:cs="Times New Roman"/>
                <w:bCs/>
                <w:sz w:val="24"/>
                <w:szCs w:val="24"/>
              </w:rPr>
              <w:t>Адвокат</w:t>
            </w:r>
            <w:r w:rsidRPr="005E5006">
              <w:rPr>
                <w:rFonts w:ascii="Times New Roman" w:hAnsi="Times New Roman" w:cs="Times New Roman"/>
                <w:bCs/>
                <w:sz w:val="24"/>
                <w:szCs w:val="24"/>
              </w:rPr>
              <w:t xml:space="preserve"> поверил С</w:t>
            </w:r>
            <w:r w:rsidR="003F3F2C">
              <w:rPr>
                <w:rFonts w:ascii="Times New Roman" w:hAnsi="Times New Roman" w:cs="Times New Roman"/>
                <w:bCs/>
                <w:sz w:val="24"/>
                <w:szCs w:val="24"/>
              </w:rPr>
              <w:t>.</w:t>
            </w:r>
            <w:r w:rsidRPr="005E5006">
              <w:rPr>
                <w:rFonts w:ascii="Times New Roman" w:hAnsi="Times New Roman" w:cs="Times New Roman"/>
                <w:bCs/>
                <w:sz w:val="24"/>
                <w:szCs w:val="24"/>
              </w:rPr>
              <w:t xml:space="preserve"> и решил помочь </w:t>
            </w:r>
            <w:r w:rsidR="003F3F2C">
              <w:rPr>
                <w:rFonts w:ascii="Times New Roman" w:hAnsi="Times New Roman" w:cs="Times New Roman"/>
                <w:bCs/>
                <w:sz w:val="24"/>
                <w:szCs w:val="24"/>
              </w:rPr>
              <w:t>ему</w:t>
            </w:r>
            <w:r w:rsidRPr="005E5006">
              <w:rPr>
                <w:rFonts w:ascii="Times New Roman" w:hAnsi="Times New Roman" w:cs="Times New Roman"/>
                <w:bCs/>
                <w:sz w:val="24"/>
                <w:szCs w:val="24"/>
              </w:rPr>
              <w:t xml:space="preserve">. </w:t>
            </w:r>
            <w:r w:rsidR="003F3F2C">
              <w:rPr>
                <w:rFonts w:ascii="Times New Roman" w:hAnsi="Times New Roman" w:cs="Times New Roman"/>
                <w:bCs/>
                <w:sz w:val="24"/>
                <w:szCs w:val="24"/>
              </w:rPr>
              <w:t>ХХ.04.</w:t>
            </w:r>
            <w:r w:rsidRPr="005E5006">
              <w:rPr>
                <w:rFonts w:ascii="Times New Roman" w:hAnsi="Times New Roman" w:cs="Times New Roman"/>
                <w:bCs/>
                <w:sz w:val="24"/>
                <w:szCs w:val="24"/>
              </w:rPr>
              <w:t xml:space="preserve">2021 </w:t>
            </w:r>
            <w:r w:rsidR="003F3F2C">
              <w:rPr>
                <w:rFonts w:ascii="Times New Roman" w:hAnsi="Times New Roman" w:cs="Times New Roman"/>
                <w:bCs/>
                <w:sz w:val="24"/>
                <w:szCs w:val="24"/>
              </w:rPr>
              <w:t>адвокат</w:t>
            </w:r>
            <w:r w:rsidRPr="005E5006">
              <w:rPr>
                <w:rFonts w:ascii="Times New Roman" w:hAnsi="Times New Roman" w:cs="Times New Roman"/>
                <w:bCs/>
                <w:sz w:val="24"/>
                <w:szCs w:val="24"/>
              </w:rPr>
              <w:t xml:space="preserve"> перев</w:t>
            </w:r>
            <w:r w:rsidR="003F3F2C">
              <w:rPr>
                <w:rFonts w:ascii="Times New Roman" w:hAnsi="Times New Roman" w:cs="Times New Roman"/>
                <w:bCs/>
                <w:sz w:val="24"/>
                <w:szCs w:val="24"/>
              </w:rPr>
              <w:t>ё</w:t>
            </w:r>
            <w:r w:rsidRPr="005E5006">
              <w:rPr>
                <w:rFonts w:ascii="Times New Roman" w:hAnsi="Times New Roman" w:cs="Times New Roman"/>
                <w:bCs/>
                <w:sz w:val="24"/>
                <w:szCs w:val="24"/>
              </w:rPr>
              <w:t xml:space="preserve">л </w:t>
            </w:r>
            <w:r w:rsidR="003F3F2C">
              <w:rPr>
                <w:rFonts w:ascii="Times New Roman" w:hAnsi="Times New Roman" w:cs="Times New Roman"/>
                <w:bCs/>
                <w:sz w:val="24"/>
                <w:szCs w:val="24"/>
              </w:rPr>
              <w:t xml:space="preserve">С. ХХХ 000 </w:t>
            </w:r>
            <w:r w:rsidRPr="005E5006">
              <w:rPr>
                <w:rFonts w:ascii="Times New Roman" w:hAnsi="Times New Roman" w:cs="Times New Roman"/>
                <w:bCs/>
                <w:sz w:val="24"/>
                <w:szCs w:val="24"/>
              </w:rPr>
              <w:t>руб</w:t>
            </w:r>
            <w:r w:rsidR="003F3F2C">
              <w:rPr>
                <w:rFonts w:ascii="Times New Roman" w:hAnsi="Times New Roman" w:cs="Times New Roman"/>
                <w:bCs/>
                <w:sz w:val="24"/>
                <w:szCs w:val="24"/>
              </w:rPr>
              <w:t>.</w:t>
            </w:r>
            <w:r w:rsidRPr="005E5006">
              <w:rPr>
                <w:rFonts w:ascii="Times New Roman" w:hAnsi="Times New Roman" w:cs="Times New Roman"/>
                <w:bCs/>
                <w:sz w:val="24"/>
                <w:szCs w:val="24"/>
              </w:rPr>
              <w:t xml:space="preserve">, </w:t>
            </w:r>
            <w:r w:rsidR="003F3F2C">
              <w:rPr>
                <w:rFonts w:ascii="Times New Roman" w:hAnsi="Times New Roman" w:cs="Times New Roman"/>
                <w:bCs/>
                <w:sz w:val="24"/>
                <w:szCs w:val="24"/>
              </w:rPr>
              <w:t>а ХХ.06.</w:t>
            </w:r>
            <w:r w:rsidRPr="005E5006">
              <w:rPr>
                <w:rFonts w:ascii="Times New Roman" w:hAnsi="Times New Roman" w:cs="Times New Roman"/>
                <w:bCs/>
                <w:sz w:val="24"/>
                <w:szCs w:val="24"/>
              </w:rPr>
              <w:t xml:space="preserve">2021 </w:t>
            </w:r>
            <w:r w:rsidR="003F3F2C">
              <w:rPr>
                <w:rFonts w:ascii="Times New Roman" w:hAnsi="Times New Roman" w:cs="Times New Roman"/>
                <w:bCs/>
                <w:sz w:val="24"/>
                <w:szCs w:val="24"/>
              </w:rPr>
              <w:t>– ещё</w:t>
            </w:r>
            <w:r w:rsidRPr="005E5006">
              <w:rPr>
                <w:rFonts w:ascii="Times New Roman" w:hAnsi="Times New Roman" w:cs="Times New Roman"/>
                <w:bCs/>
                <w:sz w:val="24"/>
                <w:szCs w:val="24"/>
              </w:rPr>
              <w:t xml:space="preserve"> </w:t>
            </w:r>
            <w:r w:rsidR="003F3F2C">
              <w:rPr>
                <w:rFonts w:ascii="Times New Roman" w:hAnsi="Times New Roman" w:cs="Times New Roman"/>
                <w:bCs/>
                <w:sz w:val="24"/>
                <w:szCs w:val="24"/>
              </w:rPr>
              <w:t>ХХХ</w:t>
            </w:r>
            <w:r w:rsidRPr="005E5006">
              <w:rPr>
                <w:rFonts w:ascii="Times New Roman" w:hAnsi="Times New Roman" w:cs="Times New Roman"/>
                <w:bCs/>
                <w:sz w:val="24"/>
                <w:szCs w:val="24"/>
              </w:rPr>
              <w:t xml:space="preserve"> 000 руб. Переводы осуществлялись на</w:t>
            </w:r>
            <w:r w:rsidR="003F3F2C">
              <w:rPr>
                <w:rFonts w:ascii="Times New Roman" w:hAnsi="Times New Roman" w:cs="Times New Roman"/>
                <w:bCs/>
                <w:sz w:val="24"/>
                <w:szCs w:val="24"/>
              </w:rPr>
              <w:t xml:space="preserve"> </w:t>
            </w:r>
            <w:r w:rsidRPr="005E5006">
              <w:rPr>
                <w:rFonts w:ascii="Times New Roman" w:hAnsi="Times New Roman" w:cs="Times New Roman"/>
                <w:bCs/>
                <w:sz w:val="24"/>
                <w:szCs w:val="24"/>
              </w:rPr>
              <w:t>карту Сбербанка</w:t>
            </w:r>
            <w:r w:rsidR="003F3F2C">
              <w:rPr>
                <w:rFonts w:ascii="Times New Roman" w:hAnsi="Times New Roman" w:cs="Times New Roman"/>
                <w:bCs/>
                <w:sz w:val="24"/>
                <w:szCs w:val="24"/>
              </w:rPr>
              <w:t xml:space="preserve">, </w:t>
            </w:r>
            <w:r w:rsidRPr="005E5006">
              <w:rPr>
                <w:rFonts w:ascii="Times New Roman" w:hAnsi="Times New Roman" w:cs="Times New Roman"/>
                <w:bCs/>
                <w:sz w:val="24"/>
                <w:szCs w:val="24"/>
              </w:rPr>
              <w:t>оформленную на жену С</w:t>
            </w:r>
            <w:r w:rsidR="003F3F2C">
              <w:rPr>
                <w:rFonts w:ascii="Times New Roman" w:hAnsi="Times New Roman" w:cs="Times New Roman"/>
                <w:bCs/>
                <w:sz w:val="24"/>
                <w:szCs w:val="24"/>
              </w:rPr>
              <w:t>. ХХ.04.2</w:t>
            </w:r>
            <w:r w:rsidRPr="005E5006">
              <w:rPr>
                <w:rFonts w:ascii="Times New Roman" w:hAnsi="Times New Roman" w:cs="Times New Roman"/>
                <w:bCs/>
                <w:sz w:val="24"/>
                <w:szCs w:val="24"/>
              </w:rPr>
              <w:t>021 С</w:t>
            </w:r>
            <w:r w:rsidR="003F3F2C">
              <w:rPr>
                <w:rFonts w:ascii="Times New Roman" w:hAnsi="Times New Roman" w:cs="Times New Roman"/>
                <w:bCs/>
                <w:sz w:val="24"/>
                <w:szCs w:val="24"/>
              </w:rPr>
              <w:t>.</w:t>
            </w:r>
            <w:r w:rsidRPr="005E5006">
              <w:rPr>
                <w:rFonts w:ascii="Times New Roman" w:hAnsi="Times New Roman" w:cs="Times New Roman"/>
                <w:bCs/>
                <w:sz w:val="24"/>
                <w:szCs w:val="24"/>
              </w:rPr>
              <w:t xml:space="preserve"> перев</w:t>
            </w:r>
            <w:r w:rsidR="003F3F2C">
              <w:rPr>
                <w:rFonts w:ascii="Times New Roman" w:hAnsi="Times New Roman" w:cs="Times New Roman"/>
                <w:bCs/>
                <w:sz w:val="24"/>
                <w:szCs w:val="24"/>
              </w:rPr>
              <w:t>ё</w:t>
            </w:r>
            <w:r w:rsidRPr="005E5006">
              <w:rPr>
                <w:rFonts w:ascii="Times New Roman" w:hAnsi="Times New Roman" w:cs="Times New Roman"/>
                <w:bCs/>
                <w:sz w:val="24"/>
                <w:szCs w:val="24"/>
              </w:rPr>
              <w:t xml:space="preserve">л </w:t>
            </w:r>
            <w:r w:rsidR="003F3F2C">
              <w:rPr>
                <w:rFonts w:ascii="Times New Roman" w:hAnsi="Times New Roman" w:cs="Times New Roman"/>
                <w:bCs/>
                <w:sz w:val="24"/>
                <w:szCs w:val="24"/>
              </w:rPr>
              <w:t>адвокату</w:t>
            </w:r>
            <w:r w:rsidRPr="005E5006">
              <w:rPr>
                <w:rFonts w:ascii="Times New Roman" w:hAnsi="Times New Roman" w:cs="Times New Roman"/>
                <w:bCs/>
                <w:sz w:val="24"/>
                <w:szCs w:val="24"/>
              </w:rPr>
              <w:t xml:space="preserve"> на банковскую карту банка </w:t>
            </w:r>
            <w:r w:rsidR="003F3F2C">
              <w:rPr>
                <w:rFonts w:ascii="Times New Roman" w:hAnsi="Times New Roman" w:cs="Times New Roman"/>
                <w:bCs/>
                <w:sz w:val="24"/>
                <w:szCs w:val="24"/>
              </w:rPr>
              <w:t>ХХ</w:t>
            </w:r>
            <w:r w:rsidRPr="005E5006">
              <w:rPr>
                <w:rFonts w:ascii="Times New Roman" w:hAnsi="Times New Roman" w:cs="Times New Roman"/>
                <w:bCs/>
                <w:sz w:val="24"/>
                <w:szCs w:val="24"/>
              </w:rPr>
              <w:t xml:space="preserve"> </w:t>
            </w:r>
            <w:r w:rsidR="003F3F2C">
              <w:rPr>
                <w:rFonts w:ascii="Times New Roman" w:hAnsi="Times New Roman" w:cs="Times New Roman"/>
                <w:bCs/>
                <w:sz w:val="24"/>
                <w:szCs w:val="24"/>
              </w:rPr>
              <w:t>000</w:t>
            </w:r>
            <w:r w:rsidRPr="005E5006">
              <w:rPr>
                <w:rFonts w:ascii="Times New Roman" w:hAnsi="Times New Roman" w:cs="Times New Roman"/>
                <w:bCs/>
                <w:sz w:val="24"/>
                <w:szCs w:val="24"/>
              </w:rPr>
              <w:t xml:space="preserve"> руб</w:t>
            </w:r>
            <w:r w:rsidR="003F3F2C">
              <w:rPr>
                <w:rFonts w:ascii="Times New Roman" w:hAnsi="Times New Roman" w:cs="Times New Roman"/>
                <w:bCs/>
                <w:sz w:val="24"/>
                <w:szCs w:val="24"/>
              </w:rPr>
              <w:t>.</w:t>
            </w:r>
            <w:r w:rsidRPr="005E5006">
              <w:rPr>
                <w:rFonts w:ascii="Times New Roman" w:hAnsi="Times New Roman" w:cs="Times New Roman"/>
                <w:bCs/>
                <w:sz w:val="24"/>
                <w:szCs w:val="24"/>
              </w:rPr>
              <w:t xml:space="preserve"> в качестве гонорара адвокат</w:t>
            </w:r>
            <w:r w:rsidR="003F3F2C">
              <w:rPr>
                <w:rFonts w:ascii="Times New Roman" w:hAnsi="Times New Roman" w:cs="Times New Roman"/>
                <w:bCs/>
                <w:sz w:val="24"/>
                <w:szCs w:val="24"/>
              </w:rPr>
              <w:t>а,</w:t>
            </w:r>
            <w:r w:rsidRPr="005E5006">
              <w:rPr>
                <w:rFonts w:ascii="Times New Roman" w:hAnsi="Times New Roman" w:cs="Times New Roman"/>
                <w:bCs/>
                <w:sz w:val="24"/>
                <w:szCs w:val="24"/>
              </w:rPr>
              <w:t xml:space="preserve"> остальными деньгами распорядился по своему усмотрению</w:t>
            </w:r>
            <w:r w:rsidR="003F3F2C">
              <w:rPr>
                <w:rFonts w:ascii="Times New Roman" w:hAnsi="Times New Roman" w:cs="Times New Roman"/>
                <w:bCs/>
                <w:sz w:val="24"/>
                <w:szCs w:val="24"/>
              </w:rPr>
              <w:t xml:space="preserve">. </w:t>
            </w:r>
            <w:r w:rsidRPr="005E5006">
              <w:rPr>
                <w:rFonts w:ascii="Times New Roman" w:hAnsi="Times New Roman" w:cs="Times New Roman"/>
                <w:bCs/>
                <w:sz w:val="24"/>
                <w:szCs w:val="24"/>
              </w:rPr>
              <w:t>С</w:t>
            </w:r>
            <w:r w:rsidR="003F3F2C">
              <w:rPr>
                <w:rFonts w:ascii="Times New Roman" w:hAnsi="Times New Roman" w:cs="Times New Roman"/>
                <w:bCs/>
                <w:sz w:val="24"/>
                <w:szCs w:val="24"/>
              </w:rPr>
              <w:t>.</w:t>
            </w:r>
            <w:r w:rsidRPr="005E5006">
              <w:rPr>
                <w:rFonts w:ascii="Times New Roman" w:hAnsi="Times New Roman" w:cs="Times New Roman"/>
                <w:bCs/>
                <w:sz w:val="24"/>
                <w:szCs w:val="24"/>
              </w:rPr>
              <w:t xml:space="preserve"> пообещал в ближайшее время вернуть деньги и отблагодарить </w:t>
            </w:r>
            <w:r w:rsidR="003F3F2C">
              <w:rPr>
                <w:rFonts w:ascii="Times New Roman" w:hAnsi="Times New Roman" w:cs="Times New Roman"/>
                <w:bCs/>
                <w:sz w:val="24"/>
                <w:szCs w:val="24"/>
              </w:rPr>
              <w:t>адвоката</w:t>
            </w:r>
            <w:r w:rsidRPr="005E5006">
              <w:rPr>
                <w:rFonts w:ascii="Times New Roman" w:hAnsi="Times New Roman" w:cs="Times New Roman"/>
                <w:bCs/>
                <w:sz w:val="24"/>
                <w:szCs w:val="24"/>
              </w:rPr>
              <w:t xml:space="preserve"> за оказанную помощ</w:t>
            </w:r>
            <w:r w:rsidR="003F3F2C">
              <w:rPr>
                <w:rFonts w:ascii="Times New Roman" w:hAnsi="Times New Roman" w:cs="Times New Roman"/>
                <w:bCs/>
                <w:sz w:val="24"/>
                <w:szCs w:val="24"/>
              </w:rPr>
              <w:t>ь</w:t>
            </w:r>
            <w:r w:rsidRPr="005E5006">
              <w:rPr>
                <w:rFonts w:ascii="Times New Roman" w:hAnsi="Times New Roman" w:cs="Times New Roman"/>
                <w:bCs/>
                <w:sz w:val="24"/>
                <w:szCs w:val="24"/>
              </w:rPr>
              <w:t xml:space="preserve"> в трудное для него время</w:t>
            </w:r>
            <w:r w:rsidR="003F3F2C">
              <w:rPr>
                <w:rFonts w:ascii="Times New Roman" w:hAnsi="Times New Roman" w:cs="Times New Roman"/>
                <w:bCs/>
                <w:sz w:val="24"/>
                <w:szCs w:val="24"/>
              </w:rPr>
              <w:t>,</w:t>
            </w:r>
            <w:r w:rsidRPr="005E5006">
              <w:rPr>
                <w:rFonts w:ascii="Times New Roman" w:hAnsi="Times New Roman" w:cs="Times New Roman"/>
                <w:bCs/>
                <w:sz w:val="24"/>
                <w:szCs w:val="24"/>
              </w:rPr>
              <w:t xml:space="preserve"> однако опять обманул</w:t>
            </w:r>
            <w:r w:rsidR="003F3F2C">
              <w:rPr>
                <w:rFonts w:ascii="Times New Roman" w:hAnsi="Times New Roman" w:cs="Times New Roman"/>
                <w:bCs/>
                <w:sz w:val="24"/>
                <w:szCs w:val="24"/>
              </w:rPr>
              <w:t>.</w:t>
            </w:r>
            <w:r w:rsidRPr="005E5006">
              <w:rPr>
                <w:rFonts w:ascii="Times New Roman" w:hAnsi="Times New Roman" w:cs="Times New Roman"/>
                <w:bCs/>
                <w:sz w:val="24"/>
                <w:szCs w:val="24"/>
              </w:rPr>
              <w:t xml:space="preserve"> С </w:t>
            </w:r>
            <w:r w:rsidR="003F3F2C">
              <w:rPr>
                <w:rFonts w:ascii="Times New Roman" w:hAnsi="Times New Roman" w:cs="Times New Roman"/>
                <w:bCs/>
                <w:sz w:val="24"/>
                <w:szCs w:val="24"/>
              </w:rPr>
              <w:t>ХХ.06.</w:t>
            </w:r>
            <w:r w:rsidRPr="005E5006">
              <w:rPr>
                <w:rFonts w:ascii="Times New Roman" w:hAnsi="Times New Roman" w:cs="Times New Roman"/>
                <w:bCs/>
                <w:sz w:val="24"/>
                <w:szCs w:val="24"/>
              </w:rPr>
              <w:t>2021 по 19</w:t>
            </w:r>
            <w:r w:rsidR="003F3F2C">
              <w:rPr>
                <w:rFonts w:ascii="Times New Roman" w:hAnsi="Times New Roman" w:cs="Times New Roman"/>
                <w:bCs/>
                <w:sz w:val="24"/>
                <w:szCs w:val="24"/>
              </w:rPr>
              <w:t>.07.</w:t>
            </w:r>
            <w:r w:rsidRPr="005E5006">
              <w:rPr>
                <w:rFonts w:ascii="Times New Roman" w:hAnsi="Times New Roman" w:cs="Times New Roman"/>
                <w:bCs/>
                <w:sz w:val="24"/>
                <w:szCs w:val="24"/>
              </w:rPr>
              <w:t>2021 С</w:t>
            </w:r>
            <w:r w:rsidR="003F3F2C">
              <w:rPr>
                <w:rFonts w:ascii="Times New Roman" w:hAnsi="Times New Roman" w:cs="Times New Roman"/>
                <w:bCs/>
                <w:sz w:val="24"/>
                <w:szCs w:val="24"/>
              </w:rPr>
              <w:t>.</w:t>
            </w:r>
            <w:r w:rsidRPr="005E5006">
              <w:rPr>
                <w:rFonts w:ascii="Times New Roman" w:hAnsi="Times New Roman" w:cs="Times New Roman"/>
                <w:bCs/>
                <w:sz w:val="24"/>
                <w:szCs w:val="24"/>
              </w:rPr>
              <w:t xml:space="preserve"> под различными надуманными предлогами</w:t>
            </w:r>
            <w:r w:rsidR="003F3F2C">
              <w:rPr>
                <w:rFonts w:ascii="Times New Roman" w:hAnsi="Times New Roman" w:cs="Times New Roman"/>
                <w:bCs/>
                <w:sz w:val="24"/>
                <w:szCs w:val="24"/>
              </w:rPr>
              <w:t>,</w:t>
            </w:r>
            <w:r w:rsidRPr="005E5006">
              <w:rPr>
                <w:rFonts w:ascii="Times New Roman" w:hAnsi="Times New Roman" w:cs="Times New Roman"/>
                <w:bCs/>
                <w:sz w:val="24"/>
                <w:szCs w:val="24"/>
              </w:rPr>
              <w:t xml:space="preserve"> несмотря на неоднократные просьбы и требования</w:t>
            </w:r>
            <w:r w:rsidR="003F3F2C">
              <w:rPr>
                <w:rFonts w:ascii="Times New Roman" w:hAnsi="Times New Roman" w:cs="Times New Roman"/>
                <w:bCs/>
                <w:sz w:val="24"/>
                <w:szCs w:val="24"/>
              </w:rPr>
              <w:t xml:space="preserve"> адвоката,</w:t>
            </w:r>
            <w:r w:rsidRPr="005E5006">
              <w:rPr>
                <w:rFonts w:ascii="Times New Roman" w:hAnsi="Times New Roman" w:cs="Times New Roman"/>
                <w:bCs/>
                <w:sz w:val="24"/>
                <w:szCs w:val="24"/>
              </w:rPr>
              <w:t xml:space="preserve"> не вернул </w:t>
            </w:r>
            <w:r w:rsidR="003F3F2C">
              <w:rPr>
                <w:rFonts w:ascii="Times New Roman" w:hAnsi="Times New Roman" w:cs="Times New Roman"/>
                <w:bCs/>
                <w:sz w:val="24"/>
                <w:szCs w:val="24"/>
              </w:rPr>
              <w:t>ему</w:t>
            </w:r>
            <w:r w:rsidRPr="005E5006">
              <w:rPr>
                <w:rFonts w:ascii="Times New Roman" w:hAnsi="Times New Roman" w:cs="Times New Roman"/>
                <w:bCs/>
                <w:sz w:val="24"/>
                <w:szCs w:val="24"/>
              </w:rPr>
              <w:t xml:space="preserve"> </w:t>
            </w:r>
            <w:r w:rsidR="003F3F2C">
              <w:rPr>
                <w:rFonts w:ascii="Times New Roman" w:hAnsi="Times New Roman" w:cs="Times New Roman"/>
                <w:bCs/>
                <w:sz w:val="24"/>
                <w:szCs w:val="24"/>
              </w:rPr>
              <w:t>заёмные</w:t>
            </w:r>
            <w:r w:rsidRPr="005E5006">
              <w:rPr>
                <w:rFonts w:ascii="Times New Roman" w:hAnsi="Times New Roman" w:cs="Times New Roman"/>
                <w:bCs/>
                <w:sz w:val="24"/>
                <w:szCs w:val="24"/>
              </w:rPr>
              <w:t xml:space="preserve"> деньги</w:t>
            </w:r>
            <w:r w:rsidR="003F3F2C">
              <w:rPr>
                <w:rFonts w:ascii="Times New Roman" w:hAnsi="Times New Roman" w:cs="Times New Roman"/>
                <w:bCs/>
                <w:sz w:val="24"/>
                <w:szCs w:val="24"/>
              </w:rPr>
              <w:t>.</w:t>
            </w:r>
            <w:r w:rsidRPr="005E5006">
              <w:rPr>
                <w:rFonts w:ascii="Times New Roman" w:hAnsi="Times New Roman" w:cs="Times New Roman"/>
                <w:bCs/>
                <w:sz w:val="24"/>
                <w:szCs w:val="24"/>
              </w:rPr>
              <w:t xml:space="preserve"> </w:t>
            </w:r>
            <w:r w:rsidR="003F3F2C">
              <w:rPr>
                <w:rFonts w:ascii="Times New Roman" w:hAnsi="Times New Roman" w:cs="Times New Roman"/>
                <w:bCs/>
                <w:sz w:val="24"/>
                <w:szCs w:val="24"/>
              </w:rPr>
              <w:t>Однако</w:t>
            </w:r>
            <w:r w:rsidRPr="005E5006">
              <w:rPr>
                <w:rFonts w:ascii="Times New Roman" w:hAnsi="Times New Roman" w:cs="Times New Roman"/>
                <w:bCs/>
                <w:sz w:val="24"/>
                <w:szCs w:val="24"/>
              </w:rPr>
              <w:t xml:space="preserve"> </w:t>
            </w:r>
            <w:r w:rsidR="003F3F2C">
              <w:rPr>
                <w:rFonts w:ascii="Times New Roman" w:hAnsi="Times New Roman" w:cs="Times New Roman"/>
                <w:bCs/>
                <w:sz w:val="24"/>
                <w:szCs w:val="24"/>
              </w:rPr>
              <w:t xml:space="preserve">недавно С. </w:t>
            </w:r>
            <w:r w:rsidRPr="005E5006">
              <w:rPr>
                <w:rFonts w:ascii="Times New Roman" w:hAnsi="Times New Roman" w:cs="Times New Roman"/>
                <w:bCs/>
                <w:sz w:val="24"/>
                <w:szCs w:val="24"/>
              </w:rPr>
              <w:t xml:space="preserve">открыто отказался возвращать принадлежащие </w:t>
            </w:r>
            <w:r w:rsidR="003F3F2C">
              <w:rPr>
                <w:rFonts w:ascii="Times New Roman" w:hAnsi="Times New Roman" w:cs="Times New Roman"/>
                <w:bCs/>
                <w:sz w:val="24"/>
                <w:szCs w:val="24"/>
              </w:rPr>
              <w:t>адвокату</w:t>
            </w:r>
            <w:r w:rsidRPr="005E5006">
              <w:rPr>
                <w:rFonts w:ascii="Times New Roman" w:hAnsi="Times New Roman" w:cs="Times New Roman"/>
                <w:bCs/>
                <w:sz w:val="24"/>
                <w:szCs w:val="24"/>
              </w:rPr>
              <w:t xml:space="preserve"> деньги в сумме </w:t>
            </w:r>
            <w:r w:rsidR="003F3F2C">
              <w:rPr>
                <w:rFonts w:ascii="Times New Roman" w:hAnsi="Times New Roman" w:cs="Times New Roman"/>
                <w:bCs/>
                <w:sz w:val="24"/>
                <w:szCs w:val="24"/>
              </w:rPr>
              <w:t>ХХХ</w:t>
            </w:r>
            <w:r w:rsidRPr="005E5006">
              <w:rPr>
                <w:rFonts w:ascii="Times New Roman" w:hAnsi="Times New Roman" w:cs="Times New Roman"/>
                <w:bCs/>
                <w:sz w:val="24"/>
                <w:szCs w:val="24"/>
              </w:rPr>
              <w:t xml:space="preserve"> </w:t>
            </w:r>
            <w:r w:rsidR="003F3F2C">
              <w:rPr>
                <w:rFonts w:ascii="Times New Roman" w:hAnsi="Times New Roman" w:cs="Times New Roman"/>
                <w:bCs/>
                <w:sz w:val="24"/>
                <w:szCs w:val="24"/>
              </w:rPr>
              <w:t>000</w:t>
            </w:r>
            <w:r w:rsidRPr="005E5006">
              <w:rPr>
                <w:rFonts w:ascii="Times New Roman" w:hAnsi="Times New Roman" w:cs="Times New Roman"/>
                <w:bCs/>
                <w:sz w:val="24"/>
                <w:szCs w:val="24"/>
              </w:rPr>
              <w:t xml:space="preserve"> руб</w:t>
            </w:r>
            <w:r w:rsidR="003F3F2C">
              <w:rPr>
                <w:rFonts w:ascii="Times New Roman" w:hAnsi="Times New Roman" w:cs="Times New Roman"/>
                <w:bCs/>
                <w:sz w:val="24"/>
                <w:szCs w:val="24"/>
              </w:rPr>
              <w:t>.</w:t>
            </w:r>
            <w:r w:rsidRPr="005E5006">
              <w:rPr>
                <w:rFonts w:ascii="Times New Roman" w:hAnsi="Times New Roman" w:cs="Times New Roman"/>
                <w:bCs/>
                <w:sz w:val="24"/>
                <w:szCs w:val="24"/>
              </w:rPr>
              <w:t xml:space="preserve"> </w:t>
            </w:r>
            <w:r w:rsidR="003F3F2C">
              <w:rPr>
                <w:rFonts w:ascii="Times New Roman" w:hAnsi="Times New Roman" w:cs="Times New Roman"/>
                <w:bCs/>
                <w:sz w:val="24"/>
                <w:szCs w:val="24"/>
              </w:rPr>
              <w:t>Адвокат п</w:t>
            </w:r>
            <w:r w:rsidRPr="005E5006">
              <w:rPr>
                <w:rFonts w:ascii="Times New Roman" w:hAnsi="Times New Roman" w:cs="Times New Roman"/>
                <w:bCs/>
                <w:sz w:val="24"/>
                <w:szCs w:val="24"/>
              </w:rPr>
              <w:t>олага</w:t>
            </w:r>
            <w:r w:rsidR="003F3F2C">
              <w:rPr>
                <w:rFonts w:ascii="Times New Roman" w:hAnsi="Times New Roman" w:cs="Times New Roman"/>
                <w:bCs/>
                <w:sz w:val="24"/>
                <w:szCs w:val="24"/>
              </w:rPr>
              <w:t>ет,</w:t>
            </w:r>
            <w:r w:rsidRPr="005E5006">
              <w:rPr>
                <w:rFonts w:ascii="Times New Roman" w:hAnsi="Times New Roman" w:cs="Times New Roman"/>
                <w:bCs/>
                <w:sz w:val="24"/>
                <w:szCs w:val="24"/>
              </w:rPr>
              <w:t xml:space="preserve"> что С</w:t>
            </w:r>
            <w:r w:rsidR="003F3F2C">
              <w:rPr>
                <w:rFonts w:ascii="Times New Roman" w:hAnsi="Times New Roman" w:cs="Times New Roman"/>
                <w:bCs/>
                <w:sz w:val="24"/>
                <w:szCs w:val="24"/>
              </w:rPr>
              <w:t>.</w:t>
            </w:r>
            <w:r w:rsidRPr="005E5006">
              <w:rPr>
                <w:rFonts w:ascii="Times New Roman" w:hAnsi="Times New Roman" w:cs="Times New Roman"/>
                <w:bCs/>
                <w:sz w:val="24"/>
                <w:szCs w:val="24"/>
              </w:rPr>
              <w:t xml:space="preserve"> изначально намеревался пут</w:t>
            </w:r>
            <w:r w:rsidR="003F3F2C">
              <w:rPr>
                <w:rFonts w:ascii="Times New Roman" w:hAnsi="Times New Roman" w:cs="Times New Roman"/>
                <w:bCs/>
                <w:sz w:val="24"/>
                <w:szCs w:val="24"/>
              </w:rPr>
              <w:t>ё</w:t>
            </w:r>
            <w:r w:rsidRPr="005E5006">
              <w:rPr>
                <w:rFonts w:ascii="Times New Roman" w:hAnsi="Times New Roman" w:cs="Times New Roman"/>
                <w:bCs/>
                <w:sz w:val="24"/>
                <w:szCs w:val="24"/>
              </w:rPr>
              <w:t xml:space="preserve">м обмана завладеть </w:t>
            </w:r>
            <w:r w:rsidR="008B31EA">
              <w:rPr>
                <w:rFonts w:ascii="Times New Roman" w:hAnsi="Times New Roman" w:cs="Times New Roman"/>
                <w:bCs/>
                <w:sz w:val="24"/>
                <w:szCs w:val="24"/>
              </w:rPr>
              <w:t>его</w:t>
            </w:r>
            <w:r w:rsidRPr="005E5006">
              <w:rPr>
                <w:rFonts w:ascii="Times New Roman" w:hAnsi="Times New Roman" w:cs="Times New Roman"/>
                <w:bCs/>
                <w:sz w:val="24"/>
                <w:szCs w:val="24"/>
              </w:rPr>
              <w:t xml:space="preserve"> денежными средствами и не возвращать их в последующем</w:t>
            </w:r>
            <w:r w:rsidR="008B31EA">
              <w:rPr>
                <w:rFonts w:ascii="Times New Roman" w:hAnsi="Times New Roman" w:cs="Times New Roman"/>
                <w:bCs/>
                <w:sz w:val="24"/>
                <w:szCs w:val="24"/>
              </w:rPr>
              <w:t>, п</w:t>
            </w:r>
            <w:r w:rsidRPr="005E5006">
              <w:rPr>
                <w:rFonts w:ascii="Times New Roman" w:hAnsi="Times New Roman" w:cs="Times New Roman"/>
                <w:bCs/>
                <w:sz w:val="24"/>
                <w:szCs w:val="24"/>
              </w:rPr>
              <w:t>олагая</w:t>
            </w:r>
            <w:r w:rsidR="008B31EA">
              <w:rPr>
                <w:rFonts w:ascii="Times New Roman" w:hAnsi="Times New Roman" w:cs="Times New Roman"/>
                <w:bCs/>
                <w:sz w:val="24"/>
                <w:szCs w:val="24"/>
              </w:rPr>
              <w:t>, что</w:t>
            </w:r>
            <w:r w:rsidRPr="005E5006">
              <w:rPr>
                <w:rFonts w:ascii="Times New Roman" w:hAnsi="Times New Roman" w:cs="Times New Roman"/>
                <w:bCs/>
                <w:sz w:val="24"/>
                <w:szCs w:val="24"/>
              </w:rPr>
              <w:t xml:space="preserve"> адвокат не будет обращаться в правоохранительные органы</w:t>
            </w:r>
            <w:r w:rsidR="008B31EA">
              <w:rPr>
                <w:rFonts w:ascii="Times New Roman" w:hAnsi="Times New Roman" w:cs="Times New Roman"/>
                <w:bCs/>
                <w:sz w:val="24"/>
                <w:szCs w:val="24"/>
              </w:rPr>
              <w:t>. Адвокат</w:t>
            </w:r>
            <w:r w:rsidRPr="005E5006">
              <w:rPr>
                <w:rFonts w:ascii="Times New Roman" w:hAnsi="Times New Roman" w:cs="Times New Roman"/>
                <w:bCs/>
                <w:sz w:val="24"/>
                <w:szCs w:val="24"/>
              </w:rPr>
              <w:t xml:space="preserve"> стал проявлять настойчивость в требовании возврата денег</w:t>
            </w:r>
            <w:r w:rsidR="008B31EA">
              <w:rPr>
                <w:rFonts w:ascii="Times New Roman" w:hAnsi="Times New Roman" w:cs="Times New Roman"/>
                <w:bCs/>
                <w:sz w:val="24"/>
                <w:szCs w:val="24"/>
              </w:rPr>
              <w:t>,</w:t>
            </w:r>
            <w:r w:rsidRPr="005E5006">
              <w:rPr>
                <w:rFonts w:ascii="Times New Roman" w:hAnsi="Times New Roman" w:cs="Times New Roman"/>
                <w:bCs/>
                <w:sz w:val="24"/>
                <w:szCs w:val="24"/>
              </w:rPr>
              <w:t xml:space="preserve"> и тогда в </w:t>
            </w:r>
            <w:r w:rsidR="008B31EA">
              <w:rPr>
                <w:rFonts w:ascii="Times New Roman" w:hAnsi="Times New Roman" w:cs="Times New Roman"/>
                <w:bCs/>
                <w:sz w:val="24"/>
                <w:szCs w:val="24"/>
              </w:rPr>
              <w:t>его</w:t>
            </w:r>
            <w:r w:rsidRPr="005E5006">
              <w:rPr>
                <w:rFonts w:ascii="Times New Roman" w:hAnsi="Times New Roman" w:cs="Times New Roman"/>
                <w:bCs/>
                <w:sz w:val="24"/>
                <w:szCs w:val="24"/>
              </w:rPr>
              <w:t xml:space="preserve"> адрес стали поступать угрозы расправы в случае</w:t>
            </w:r>
            <w:r w:rsidR="008B31EA">
              <w:rPr>
                <w:rFonts w:ascii="Times New Roman" w:hAnsi="Times New Roman" w:cs="Times New Roman"/>
                <w:bCs/>
                <w:sz w:val="24"/>
                <w:szCs w:val="24"/>
              </w:rPr>
              <w:t xml:space="preserve">, </w:t>
            </w:r>
            <w:r w:rsidRPr="005E5006">
              <w:rPr>
                <w:rFonts w:ascii="Times New Roman" w:hAnsi="Times New Roman" w:cs="Times New Roman"/>
                <w:bCs/>
                <w:sz w:val="24"/>
                <w:szCs w:val="24"/>
              </w:rPr>
              <w:t xml:space="preserve">если </w:t>
            </w:r>
            <w:r w:rsidR="008B31EA">
              <w:rPr>
                <w:rFonts w:ascii="Times New Roman" w:hAnsi="Times New Roman" w:cs="Times New Roman"/>
                <w:bCs/>
                <w:sz w:val="24"/>
                <w:szCs w:val="24"/>
              </w:rPr>
              <w:t>он</w:t>
            </w:r>
            <w:r w:rsidRPr="005E5006">
              <w:rPr>
                <w:rFonts w:ascii="Times New Roman" w:hAnsi="Times New Roman" w:cs="Times New Roman"/>
                <w:bCs/>
                <w:sz w:val="24"/>
                <w:szCs w:val="24"/>
              </w:rPr>
              <w:t xml:space="preserve"> буд</w:t>
            </w:r>
            <w:r w:rsidR="008B31EA">
              <w:rPr>
                <w:rFonts w:ascii="Times New Roman" w:hAnsi="Times New Roman" w:cs="Times New Roman"/>
                <w:bCs/>
                <w:sz w:val="24"/>
                <w:szCs w:val="24"/>
              </w:rPr>
              <w:t>ет</w:t>
            </w:r>
            <w:r w:rsidRPr="005E5006">
              <w:rPr>
                <w:rFonts w:ascii="Times New Roman" w:hAnsi="Times New Roman" w:cs="Times New Roman"/>
                <w:bCs/>
                <w:sz w:val="24"/>
                <w:szCs w:val="24"/>
              </w:rPr>
              <w:t xml:space="preserve"> продолжать требовать от С</w:t>
            </w:r>
            <w:r w:rsidR="008B31EA">
              <w:rPr>
                <w:rFonts w:ascii="Times New Roman" w:hAnsi="Times New Roman" w:cs="Times New Roman"/>
                <w:bCs/>
                <w:sz w:val="24"/>
                <w:szCs w:val="24"/>
              </w:rPr>
              <w:t>.</w:t>
            </w:r>
            <w:r w:rsidRPr="005E5006">
              <w:rPr>
                <w:rFonts w:ascii="Times New Roman" w:hAnsi="Times New Roman" w:cs="Times New Roman"/>
                <w:bCs/>
                <w:sz w:val="24"/>
                <w:szCs w:val="24"/>
              </w:rPr>
              <w:t xml:space="preserve"> деньги</w:t>
            </w:r>
            <w:r w:rsidR="008B31EA">
              <w:rPr>
                <w:rFonts w:ascii="Times New Roman" w:hAnsi="Times New Roman" w:cs="Times New Roman"/>
                <w:bCs/>
                <w:sz w:val="24"/>
                <w:szCs w:val="24"/>
              </w:rPr>
              <w:t>.</w:t>
            </w:r>
            <w:r w:rsidRPr="005E5006">
              <w:rPr>
                <w:rFonts w:ascii="Times New Roman" w:hAnsi="Times New Roman" w:cs="Times New Roman"/>
                <w:bCs/>
                <w:sz w:val="24"/>
                <w:szCs w:val="24"/>
              </w:rPr>
              <w:t xml:space="preserve"> В связи с изложенным </w:t>
            </w:r>
            <w:r w:rsidR="008B31EA">
              <w:rPr>
                <w:rFonts w:ascii="Times New Roman" w:hAnsi="Times New Roman" w:cs="Times New Roman"/>
                <w:bCs/>
                <w:sz w:val="24"/>
                <w:szCs w:val="24"/>
              </w:rPr>
              <w:t>адвокатом</w:t>
            </w:r>
            <w:r w:rsidRPr="005E5006">
              <w:rPr>
                <w:rFonts w:ascii="Times New Roman" w:hAnsi="Times New Roman" w:cs="Times New Roman"/>
                <w:bCs/>
                <w:sz w:val="24"/>
                <w:szCs w:val="24"/>
              </w:rPr>
              <w:t xml:space="preserve"> следователю </w:t>
            </w:r>
            <w:r w:rsidR="008B31EA">
              <w:rPr>
                <w:rFonts w:ascii="Times New Roman" w:hAnsi="Times New Roman" w:cs="Times New Roman"/>
                <w:bCs/>
                <w:sz w:val="24"/>
                <w:szCs w:val="24"/>
              </w:rPr>
              <w:t>ХХ.07.</w:t>
            </w:r>
            <w:r w:rsidRPr="005E5006">
              <w:rPr>
                <w:rFonts w:ascii="Times New Roman" w:hAnsi="Times New Roman" w:cs="Times New Roman"/>
                <w:bCs/>
                <w:sz w:val="24"/>
                <w:szCs w:val="24"/>
              </w:rPr>
              <w:t>2021 поданы заявления о самоотводе и о соверш</w:t>
            </w:r>
            <w:r w:rsidR="008B31EA">
              <w:rPr>
                <w:rFonts w:ascii="Times New Roman" w:hAnsi="Times New Roman" w:cs="Times New Roman"/>
                <w:bCs/>
                <w:sz w:val="24"/>
                <w:szCs w:val="24"/>
              </w:rPr>
              <w:t>ё</w:t>
            </w:r>
            <w:r w:rsidRPr="005E5006">
              <w:rPr>
                <w:rFonts w:ascii="Times New Roman" w:hAnsi="Times New Roman" w:cs="Times New Roman"/>
                <w:bCs/>
                <w:sz w:val="24"/>
                <w:szCs w:val="24"/>
              </w:rPr>
              <w:t xml:space="preserve">нном в отношении </w:t>
            </w:r>
            <w:r w:rsidR="008B31EA">
              <w:rPr>
                <w:rFonts w:ascii="Times New Roman" w:hAnsi="Times New Roman" w:cs="Times New Roman"/>
                <w:bCs/>
                <w:sz w:val="24"/>
                <w:szCs w:val="24"/>
              </w:rPr>
              <w:t>его</w:t>
            </w:r>
            <w:r w:rsidRPr="005E5006">
              <w:rPr>
                <w:rFonts w:ascii="Times New Roman" w:hAnsi="Times New Roman" w:cs="Times New Roman"/>
                <w:bCs/>
                <w:sz w:val="24"/>
                <w:szCs w:val="24"/>
              </w:rPr>
              <w:t xml:space="preserve"> преступлении по признакам ч</w:t>
            </w:r>
            <w:r w:rsidR="008B31EA">
              <w:rPr>
                <w:rFonts w:ascii="Times New Roman" w:hAnsi="Times New Roman" w:cs="Times New Roman"/>
                <w:bCs/>
                <w:sz w:val="24"/>
                <w:szCs w:val="24"/>
              </w:rPr>
              <w:t>.</w:t>
            </w:r>
            <w:r w:rsidRPr="005E5006">
              <w:rPr>
                <w:rFonts w:ascii="Times New Roman" w:hAnsi="Times New Roman" w:cs="Times New Roman"/>
                <w:bCs/>
                <w:sz w:val="24"/>
                <w:szCs w:val="24"/>
              </w:rPr>
              <w:t xml:space="preserve"> 3</w:t>
            </w:r>
            <w:r w:rsidR="008B31EA">
              <w:rPr>
                <w:rFonts w:ascii="Times New Roman" w:hAnsi="Times New Roman" w:cs="Times New Roman"/>
                <w:bCs/>
                <w:sz w:val="24"/>
                <w:szCs w:val="24"/>
              </w:rPr>
              <w:br/>
            </w:r>
            <w:r w:rsidRPr="005E5006">
              <w:rPr>
                <w:rFonts w:ascii="Times New Roman" w:hAnsi="Times New Roman" w:cs="Times New Roman"/>
                <w:bCs/>
                <w:sz w:val="24"/>
                <w:szCs w:val="24"/>
              </w:rPr>
              <w:t>ст</w:t>
            </w:r>
            <w:r w:rsidR="008B31EA">
              <w:rPr>
                <w:rFonts w:ascii="Times New Roman" w:hAnsi="Times New Roman" w:cs="Times New Roman"/>
                <w:bCs/>
                <w:sz w:val="24"/>
                <w:szCs w:val="24"/>
              </w:rPr>
              <w:t>.</w:t>
            </w:r>
            <w:r w:rsidRPr="005E5006">
              <w:rPr>
                <w:rFonts w:ascii="Times New Roman" w:hAnsi="Times New Roman" w:cs="Times New Roman"/>
                <w:bCs/>
                <w:sz w:val="24"/>
                <w:szCs w:val="24"/>
              </w:rPr>
              <w:t xml:space="preserve"> 159 УКРФ</w:t>
            </w:r>
            <w:r w:rsidR="008B31EA">
              <w:rPr>
                <w:rFonts w:ascii="Times New Roman" w:hAnsi="Times New Roman" w:cs="Times New Roman"/>
                <w:bCs/>
                <w:sz w:val="24"/>
                <w:szCs w:val="24"/>
              </w:rPr>
              <w:t>.</w:t>
            </w:r>
          </w:p>
          <w:p w14:paraId="2BE08945" w14:textId="317F76B9" w:rsidR="008B31EA" w:rsidRPr="008B31EA" w:rsidRDefault="008B31EA" w:rsidP="005E5006">
            <w:pPr>
              <w:contextualSpacing/>
              <w:jc w:val="both"/>
              <w:rPr>
                <w:rFonts w:ascii="Times New Roman" w:hAnsi="Times New Roman" w:cs="Times New Roman"/>
                <w:b/>
                <w:sz w:val="24"/>
                <w:szCs w:val="24"/>
              </w:rPr>
            </w:pPr>
            <w:r w:rsidRPr="008B31EA">
              <w:rPr>
                <w:rFonts w:ascii="Times New Roman" w:hAnsi="Times New Roman" w:cs="Times New Roman"/>
                <w:b/>
                <w:sz w:val="24"/>
                <w:szCs w:val="24"/>
              </w:rPr>
              <w:t>Вопросы.</w:t>
            </w:r>
          </w:p>
          <w:p w14:paraId="3811114F" w14:textId="77777777" w:rsidR="008B31EA" w:rsidRDefault="008B31EA" w:rsidP="005E5006">
            <w:pPr>
              <w:contextualSpacing/>
              <w:jc w:val="both"/>
              <w:rPr>
                <w:rFonts w:ascii="Times New Roman" w:hAnsi="Times New Roman" w:cs="Times New Roman"/>
                <w:bCs/>
                <w:sz w:val="24"/>
                <w:szCs w:val="24"/>
              </w:rPr>
            </w:pPr>
            <w:r>
              <w:rPr>
                <w:rFonts w:ascii="Times New Roman" w:hAnsi="Times New Roman" w:cs="Times New Roman"/>
                <w:bCs/>
                <w:sz w:val="24"/>
                <w:szCs w:val="24"/>
              </w:rPr>
              <w:t>1. П</w:t>
            </w:r>
            <w:r w:rsidR="005E5006" w:rsidRPr="005E5006">
              <w:rPr>
                <w:rFonts w:ascii="Times New Roman" w:hAnsi="Times New Roman" w:cs="Times New Roman"/>
                <w:bCs/>
                <w:sz w:val="24"/>
                <w:szCs w:val="24"/>
              </w:rPr>
              <w:t>равомерно ли подано следователю заявление о самоотводе и заявление о соверш</w:t>
            </w:r>
            <w:r>
              <w:rPr>
                <w:rFonts w:ascii="Times New Roman" w:hAnsi="Times New Roman" w:cs="Times New Roman"/>
                <w:bCs/>
                <w:sz w:val="24"/>
                <w:szCs w:val="24"/>
              </w:rPr>
              <w:t>ё</w:t>
            </w:r>
            <w:r w:rsidR="005E5006" w:rsidRPr="005E5006">
              <w:rPr>
                <w:rFonts w:ascii="Times New Roman" w:hAnsi="Times New Roman" w:cs="Times New Roman"/>
                <w:bCs/>
                <w:sz w:val="24"/>
                <w:szCs w:val="24"/>
              </w:rPr>
              <w:t xml:space="preserve">нном преступлении в отношении </w:t>
            </w:r>
            <w:r>
              <w:rPr>
                <w:rFonts w:ascii="Times New Roman" w:hAnsi="Times New Roman" w:cs="Times New Roman"/>
                <w:bCs/>
                <w:sz w:val="24"/>
                <w:szCs w:val="24"/>
              </w:rPr>
              <w:t>адвоката?</w:t>
            </w:r>
          </w:p>
          <w:p w14:paraId="7876B10F" w14:textId="67318A9E" w:rsidR="003D5368" w:rsidRPr="005E5006" w:rsidRDefault="008B31EA" w:rsidP="005E5006">
            <w:pPr>
              <w:contextualSpacing/>
              <w:jc w:val="both"/>
              <w:rPr>
                <w:rFonts w:ascii="Times New Roman" w:hAnsi="Times New Roman" w:cs="Times New Roman"/>
                <w:bCs/>
                <w:sz w:val="24"/>
                <w:szCs w:val="24"/>
              </w:rPr>
            </w:pPr>
            <w:r>
              <w:rPr>
                <w:rFonts w:ascii="Times New Roman" w:hAnsi="Times New Roman" w:cs="Times New Roman"/>
                <w:bCs/>
                <w:sz w:val="24"/>
                <w:szCs w:val="24"/>
              </w:rPr>
              <w:t>2. Я</w:t>
            </w:r>
            <w:r w:rsidR="005E5006" w:rsidRPr="005E5006">
              <w:rPr>
                <w:rFonts w:ascii="Times New Roman" w:hAnsi="Times New Roman" w:cs="Times New Roman"/>
                <w:bCs/>
                <w:sz w:val="24"/>
                <w:szCs w:val="24"/>
              </w:rPr>
              <w:t>вляется ли легитимным досудебное соглашение</w:t>
            </w:r>
            <w:r>
              <w:rPr>
                <w:rFonts w:ascii="Times New Roman" w:hAnsi="Times New Roman" w:cs="Times New Roman"/>
                <w:bCs/>
                <w:sz w:val="24"/>
                <w:szCs w:val="24"/>
              </w:rPr>
              <w:t>,</w:t>
            </w:r>
            <w:r w:rsidR="005E5006" w:rsidRPr="005E5006">
              <w:rPr>
                <w:rFonts w:ascii="Times New Roman" w:hAnsi="Times New Roman" w:cs="Times New Roman"/>
                <w:bCs/>
                <w:sz w:val="24"/>
                <w:szCs w:val="24"/>
              </w:rPr>
              <w:t xml:space="preserve"> подписанное </w:t>
            </w:r>
            <w:r>
              <w:rPr>
                <w:rFonts w:ascii="Times New Roman" w:hAnsi="Times New Roman" w:cs="Times New Roman"/>
                <w:bCs/>
                <w:sz w:val="24"/>
                <w:szCs w:val="24"/>
              </w:rPr>
              <w:t>адвокатом</w:t>
            </w:r>
            <w:r w:rsidR="005E5006" w:rsidRPr="005E5006">
              <w:rPr>
                <w:rFonts w:ascii="Times New Roman" w:hAnsi="Times New Roman" w:cs="Times New Roman"/>
                <w:bCs/>
                <w:sz w:val="24"/>
                <w:szCs w:val="24"/>
              </w:rPr>
              <w:t xml:space="preserve"> наряду со следователем</w:t>
            </w:r>
            <w:r>
              <w:rPr>
                <w:rFonts w:ascii="Times New Roman" w:hAnsi="Times New Roman" w:cs="Times New Roman"/>
                <w:bCs/>
                <w:sz w:val="24"/>
                <w:szCs w:val="24"/>
              </w:rPr>
              <w:t>,</w:t>
            </w:r>
            <w:r w:rsidR="005E5006" w:rsidRPr="005E5006">
              <w:rPr>
                <w:rFonts w:ascii="Times New Roman" w:hAnsi="Times New Roman" w:cs="Times New Roman"/>
                <w:bCs/>
                <w:sz w:val="24"/>
                <w:szCs w:val="24"/>
              </w:rPr>
              <w:t xml:space="preserve"> прокурором и обвиняемым</w:t>
            </w:r>
            <w:r>
              <w:rPr>
                <w:rFonts w:ascii="Times New Roman" w:hAnsi="Times New Roman" w:cs="Times New Roman"/>
                <w:bCs/>
                <w:sz w:val="24"/>
                <w:szCs w:val="24"/>
              </w:rPr>
              <w:t>,</w:t>
            </w:r>
            <w:r w:rsidR="005E5006" w:rsidRPr="005E5006">
              <w:rPr>
                <w:rFonts w:ascii="Times New Roman" w:hAnsi="Times New Roman" w:cs="Times New Roman"/>
                <w:bCs/>
                <w:sz w:val="24"/>
                <w:szCs w:val="24"/>
              </w:rPr>
              <w:t xml:space="preserve"> с уч</w:t>
            </w:r>
            <w:r>
              <w:rPr>
                <w:rFonts w:ascii="Times New Roman" w:hAnsi="Times New Roman" w:cs="Times New Roman"/>
                <w:bCs/>
                <w:sz w:val="24"/>
                <w:szCs w:val="24"/>
              </w:rPr>
              <w:t>ё</w:t>
            </w:r>
            <w:r w:rsidR="005E5006" w:rsidRPr="005E5006">
              <w:rPr>
                <w:rFonts w:ascii="Times New Roman" w:hAnsi="Times New Roman" w:cs="Times New Roman"/>
                <w:bCs/>
                <w:sz w:val="24"/>
                <w:szCs w:val="24"/>
              </w:rPr>
              <w:t>том того</w:t>
            </w:r>
            <w:r>
              <w:rPr>
                <w:rFonts w:ascii="Times New Roman" w:hAnsi="Times New Roman" w:cs="Times New Roman"/>
                <w:bCs/>
                <w:sz w:val="24"/>
                <w:szCs w:val="24"/>
              </w:rPr>
              <w:t>,</w:t>
            </w:r>
            <w:r w:rsidR="005E5006" w:rsidRPr="005E5006">
              <w:rPr>
                <w:rFonts w:ascii="Times New Roman" w:hAnsi="Times New Roman" w:cs="Times New Roman"/>
                <w:bCs/>
                <w:sz w:val="24"/>
                <w:szCs w:val="24"/>
              </w:rPr>
              <w:t xml:space="preserve"> что в настоящее время </w:t>
            </w:r>
            <w:r>
              <w:rPr>
                <w:rFonts w:ascii="Times New Roman" w:hAnsi="Times New Roman" w:cs="Times New Roman"/>
                <w:bCs/>
                <w:sz w:val="24"/>
                <w:szCs w:val="24"/>
              </w:rPr>
              <w:t>адвокат</w:t>
            </w:r>
            <w:r w:rsidR="005E5006" w:rsidRPr="005E5006">
              <w:rPr>
                <w:rFonts w:ascii="Times New Roman" w:hAnsi="Times New Roman" w:cs="Times New Roman"/>
                <w:bCs/>
                <w:sz w:val="24"/>
                <w:szCs w:val="24"/>
              </w:rPr>
              <w:t xml:space="preserve"> явля</w:t>
            </w:r>
            <w:r>
              <w:rPr>
                <w:rFonts w:ascii="Times New Roman" w:hAnsi="Times New Roman" w:cs="Times New Roman"/>
                <w:bCs/>
                <w:sz w:val="24"/>
                <w:szCs w:val="24"/>
              </w:rPr>
              <w:t>ется</w:t>
            </w:r>
            <w:r w:rsidR="005E5006" w:rsidRPr="005E5006">
              <w:rPr>
                <w:rFonts w:ascii="Times New Roman" w:hAnsi="Times New Roman" w:cs="Times New Roman"/>
                <w:bCs/>
                <w:sz w:val="24"/>
                <w:szCs w:val="24"/>
              </w:rPr>
              <w:t xml:space="preserve"> потерпевшим от действий того же обвиняемого</w:t>
            </w:r>
            <w:r>
              <w:rPr>
                <w:rFonts w:ascii="Times New Roman" w:hAnsi="Times New Roman" w:cs="Times New Roman"/>
                <w:bCs/>
                <w:sz w:val="24"/>
                <w:szCs w:val="24"/>
              </w:rPr>
              <w:t>?</w:t>
            </w:r>
          </w:p>
        </w:tc>
        <w:tc>
          <w:tcPr>
            <w:tcW w:w="8364" w:type="dxa"/>
          </w:tcPr>
          <w:p w14:paraId="55EB737E" w14:textId="27C8E23C" w:rsidR="008B31EA" w:rsidRPr="008B31EA" w:rsidRDefault="008B31EA" w:rsidP="008B31EA">
            <w:pPr>
              <w:ind w:firstLine="606"/>
              <w:contextualSpacing/>
              <w:jc w:val="both"/>
              <w:rPr>
                <w:rFonts w:ascii="Times New Roman" w:hAnsi="Times New Roman" w:cs="Times New Roman"/>
                <w:bCs/>
                <w:sz w:val="24"/>
                <w:szCs w:val="24"/>
              </w:rPr>
            </w:pPr>
            <w:r w:rsidRPr="008B31EA">
              <w:rPr>
                <w:rFonts w:ascii="Times New Roman" w:hAnsi="Times New Roman" w:cs="Times New Roman"/>
                <w:bCs/>
                <w:sz w:val="24"/>
                <w:szCs w:val="24"/>
              </w:rPr>
              <w:t>Согласно подп. 19 п. 3 ст. 31 Закон</w:t>
            </w:r>
            <w:r>
              <w:rPr>
                <w:rFonts w:ascii="Times New Roman" w:hAnsi="Times New Roman" w:cs="Times New Roman"/>
                <w:bCs/>
                <w:sz w:val="24"/>
                <w:szCs w:val="24"/>
              </w:rPr>
              <w:t>а</w:t>
            </w:r>
            <w:r w:rsidRPr="008B31EA">
              <w:rPr>
                <w:rFonts w:ascii="Times New Roman" w:hAnsi="Times New Roman" w:cs="Times New Roman"/>
                <w:bCs/>
                <w:sz w:val="24"/>
                <w:szCs w:val="24"/>
              </w:rPr>
              <w:t xml:space="preserve"> об адвокатуре </w:t>
            </w:r>
            <w:r>
              <w:rPr>
                <w:rFonts w:ascii="Times New Roman" w:hAnsi="Times New Roman" w:cs="Times New Roman"/>
                <w:bCs/>
                <w:sz w:val="24"/>
                <w:szCs w:val="24"/>
              </w:rPr>
              <w:t>С</w:t>
            </w:r>
            <w:r w:rsidRPr="008B31EA">
              <w:rPr>
                <w:rFonts w:ascii="Times New Roman" w:hAnsi="Times New Roman" w:cs="Times New Roman"/>
                <w:bCs/>
                <w:sz w:val="24"/>
                <w:szCs w:val="24"/>
              </w:rPr>
              <w:t>овет адвокатской палаты даёт в пределах своей компетенции по запросам адвокатов разъяснения по поводу возможных действий адвокатов в сложной ситуации, касающейся соблюдения этических норм, на основании кодекса профессиональной этики адвоката.</w:t>
            </w:r>
          </w:p>
          <w:p w14:paraId="44BA9053" w14:textId="261BEE07" w:rsidR="008B31EA" w:rsidRPr="008B31EA" w:rsidRDefault="008B31EA" w:rsidP="008B31EA">
            <w:pPr>
              <w:ind w:firstLine="606"/>
              <w:contextualSpacing/>
              <w:jc w:val="both"/>
              <w:rPr>
                <w:rFonts w:ascii="Times New Roman" w:hAnsi="Times New Roman" w:cs="Times New Roman"/>
                <w:bCs/>
                <w:sz w:val="24"/>
                <w:szCs w:val="24"/>
              </w:rPr>
            </w:pPr>
            <w:r w:rsidRPr="008B31EA">
              <w:rPr>
                <w:rFonts w:ascii="Times New Roman" w:hAnsi="Times New Roman" w:cs="Times New Roman"/>
                <w:bCs/>
                <w:sz w:val="24"/>
                <w:szCs w:val="24"/>
              </w:rPr>
              <w:t>В соответствии с п. 4 ст. 4 КПЭА в сложной этической ситуации адвокат имеет право обратиться в Совет за разъяснением, в котором ему не может быть отказано.</w:t>
            </w:r>
          </w:p>
          <w:p w14:paraId="443F9B0A" w14:textId="7BB13CC3" w:rsidR="008B31EA" w:rsidRPr="008B31EA" w:rsidRDefault="008B31EA" w:rsidP="008B31EA">
            <w:pPr>
              <w:ind w:firstLine="606"/>
              <w:contextualSpacing/>
              <w:jc w:val="both"/>
              <w:rPr>
                <w:rFonts w:ascii="Times New Roman" w:hAnsi="Times New Roman" w:cs="Times New Roman"/>
                <w:bCs/>
                <w:sz w:val="24"/>
                <w:szCs w:val="24"/>
              </w:rPr>
            </w:pPr>
            <w:r w:rsidRPr="008B31EA">
              <w:rPr>
                <w:rFonts w:ascii="Times New Roman" w:hAnsi="Times New Roman" w:cs="Times New Roman"/>
                <w:bCs/>
                <w:sz w:val="24"/>
                <w:szCs w:val="24"/>
              </w:rPr>
              <w:t>Как указано в п. 3 ст. 18 КПЭА, адвокат, действовавший в соответствии с разъяснениями Совета относительно применения положений настоящего Кодекса, не может быть привлеч</w:t>
            </w:r>
            <w:r w:rsidR="0098179C">
              <w:rPr>
                <w:rFonts w:ascii="Times New Roman" w:hAnsi="Times New Roman" w:cs="Times New Roman"/>
                <w:bCs/>
                <w:sz w:val="24"/>
                <w:szCs w:val="24"/>
              </w:rPr>
              <w:t>ё</w:t>
            </w:r>
            <w:r w:rsidRPr="008B31EA">
              <w:rPr>
                <w:rFonts w:ascii="Times New Roman" w:hAnsi="Times New Roman" w:cs="Times New Roman"/>
                <w:bCs/>
                <w:sz w:val="24"/>
                <w:szCs w:val="24"/>
              </w:rPr>
              <w:t>н к дисциплинарной ответственности.</w:t>
            </w:r>
          </w:p>
          <w:p w14:paraId="572BB522" w14:textId="77777777" w:rsidR="008B31EA" w:rsidRPr="008B31EA" w:rsidRDefault="008B31EA" w:rsidP="0098179C">
            <w:pPr>
              <w:ind w:firstLine="606"/>
              <w:contextualSpacing/>
              <w:jc w:val="both"/>
              <w:rPr>
                <w:rFonts w:ascii="Times New Roman" w:hAnsi="Times New Roman" w:cs="Times New Roman"/>
                <w:bCs/>
                <w:sz w:val="24"/>
                <w:szCs w:val="24"/>
              </w:rPr>
            </w:pPr>
            <w:r w:rsidRPr="008B31EA">
              <w:rPr>
                <w:rFonts w:ascii="Times New Roman" w:hAnsi="Times New Roman" w:cs="Times New Roman"/>
                <w:bCs/>
                <w:sz w:val="24"/>
                <w:szCs w:val="24"/>
              </w:rPr>
              <w:t>Из взаимосвязанных положений упомянутых нормативных актов, регулирующих адвокатскую деятельность, следует, что Советом адвокатской палаты могут быть даны разъяснения только относительно возможных действий адвоката – автора обращения, оказавшегося в сложной этической ситуации, то есть такой, которая связана со сложностью в понимании смысла содержащихся в КПЭА этических норм и их неоднозначным толкованием.</w:t>
            </w:r>
          </w:p>
          <w:p w14:paraId="42D0C5C6" w14:textId="77777777" w:rsidR="008B31EA" w:rsidRPr="008B31EA" w:rsidRDefault="008B31EA" w:rsidP="009104C1">
            <w:pPr>
              <w:ind w:firstLine="606"/>
              <w:contextualSpacing/>
              <w:jc w:val="both"/>
              <w:rPr>
                <w:rFonts w:ascii="Times New Roman" w:hAnsi="Times New Roman" w:cs="Times New Roman"/>
                <w:bCs/>
                <w:sz w:val="24"/>
                <w:szCs w:val="24"/>
              </w:rPr>
            </w:pPr>
            <w:r w:rsidRPr="008B31EA">
              <w:rPr>
                <w:rFonts w:ascii="Times New Roman" w:hAnsi="Times New Roman" w:cs="Times New Roman"/>
                <w:bCs/>
                <w:sz w:val="24"/>
                <w:szCs w:val="24"/>
              </w:rPr>
              <w:t>Причём разъяснения даются относительно последующих действий адвоката, а не ретроспективно.</w:t>
            </w:r>
          </w:p>
          <w:p w14:paraId="5E401066" w14:textId="77777777" w:rsidR="008B31EA" w:rsidRPr="008B31EA" w:rsidRDefault="008B31EA" w:rsidP="009104C1">
            <w:pPr>
              <w:ind w:firstLine="606"/>
              <w:contextualSpacing/>
              <w:jc w:val="both"/>
              <w:rPr>
                <w:rFonts w:ascii="Times New Roman" w:hAnsi="Times New Roman" w:cs="Times New Roman"/>
                <w:bCs/>
                <w:sz w:val="24"/>
                <w:szCs w:val="24"/>
              </w:rPr>
            </w:pPr>
            <w:r w:rsidRPr="008B31EA">
              <w:rPr>
                <w:rFonts w:ascii="Times New Roman" w:hAnsi="Times New Roman" w:cs="Times New Roman"/>
                <w:bCs/>
                <w:sz w:val="24"/>
                <w:szCs w:val="24"/>
              </w:rPr>
              <w:t>Правовая оценка уже совершённых действий адвоката на предмет их соответствия законодательству об адвокатской деятельности и адвокатуре, включая КПЭА, органами адвокатского самоуправления может быть дана только в рамках дисциплинарного производства.</w:t>
            </w:r>
          </w:p>
          <w:p w14:paraId="5AC2003B" w14:textId="75F614E9" w:rsidR="008B31EA" w:rsidRPr="008B31EA" w:rsidRDefault="008B31EA" w:rsidP="009104C1">
            <w:pPr>
              <w:ind w:firstLine="606"/>
              <w:contextualSpacing/>
              <w:jc w:val="both"/>
              <w:rPr>
                <w:rFonts w:ascii="Times New Roman" w:hAnsi="Times New Roman" w:cs="Times New Roman"/>
                <w:bCs/>
                <w:sz w:val="24"/>
                <w:szCs w:val="24"/>
              </w:rPr>
            </w:pPr>
            <w:r w:rsidRPr="008B31EA">
              <w:rPr>
                <w:rFonts w:ascii="Times New Roman" w:hAnsi="Times New Roman" w:cs="Times New Roman"/>
                <w:bCs/>
                <w:sz w:val="24"/>
                <w:szCs w:val="24"/>
              </w:rPr>
              <w:t xml:space="preserve">Поэтому разъяснения по вопросам правомерности уже сделанных заявлений о самоотводе от дальнейшей защиты доверителя по уголовному делу и о совершении доверителем преступления в отношении </w:t>
            </w:r>
            <w:r w:rsidR="009104C1">
              <w:rPr>
                <w:rFonts w:ascii="Times New Roman" w:hAnsi="Times New Roman" w:cs="Times New Roman"/>
                <w:bCs/>
                <w:sz w:val="24"/>
                <w:szCs w:val="24"/>
              </w:rPr>
              <w:t>адвоката</w:t>
            </w:r>
            <w:r w:rsidRPr="008B31EA">
              <w:rPr>
                <w:rFonts w:ascii="Times New Roman" w:hAnsi="Times New Roman" w:cs="Times New Roman"/>
                <w:bCs/>
                <w:sz w:val="24"/>
                <w:szCs w:val="24"/>
              </w:rPr>
              <w:t xml:space="preserve"> в порядке, предусмотренном подп. 19 п. 3 ст. 31 Закона об адвокатуре, Советом АП СПб даны быть не могут.</w:t>
            </w:r>
          </w:p>
          <w:p w14:paraId="5F8FB5D7" w14:textId="77777777" w:rsidR="008B31EA" w:rsidRPr="008B31EA" w:rsidRDefault="008B31EA" w:rsidP="009104C1">
            <w:pPr>
              <w:ind w:firstLine="606"/>
              <w:contextualSpacing/>
              <w:jc w:val="both"/>
              <w:rPr>
                <w:rFonts w:ascii="Times New Roman" w:hAnsi="Times New Roman" w:cs="Times New Roman"/>
                <w:bCs/>
                <w:sz w:val="24"/>
                <w:szCs w:val="24"/>
              </w:rPr>
            </w:pPr>
            <w:r w:rsidRPr="008B31EA">
              <w:rPr>
                <w:rFonts w:ascii="Times New Roman" w:hAnsi="Times New Roman" w:cs="Times New Roman"/>
                <w:bCs/>
                <w:sz w:val="24"/>
                <w:szCs w:val="24"/>
              </w:rPr>
              <w:t>Что касается вопроса о легитимности заключённого досудебного соглашения, то он не относится к числу вопросов, связанных с возникновением сложной этической ситуации, поэтому ответ на него не входит в компетенцию Совета АП СПб.</w:t>
            </w:r>
          </w:p>
          <w:p w14:paraId="7C7371F9" w14:textId="273FF437" w:rsidR="003D5368" w:rsidRPr="004B2DEB" w:rsidRDefault="008B31EA" w:rsidP="009104C1">
            <w:pPr>
              <w:ind w:firstLine="606"/>
              <w:contextualSpacing/>
              <w:jc w:val="both"/>
              <w:rPr>
                <w:rFonts w:ascii="Times New Roman" w:hAnsi="Times New Roman" w:cs="Times New Roman"/>
                <w:b/>
                <w:sz w:val="24"/>
                <w:szCs w:val="24"/>
              </w:rPr>
            </w:pPr>
            <w:r w:rsidRPr="008B31EA">
              <w:rPr>
                <w:rFonts w:ascii="Times New Roman" w:hAnsi="Times New Roman" w:cs="Times New Roman"/>
                <w:bCs/>
                <w:sz w:val="24"/>
                <w:szCs w:val="24"/>
              </w:rPr>
              <w:t>Оценка легитимности заключённого досудебного соглашения может быть дана следователем, прокурором и судом при дальнейшем производстве по уголовному делу.</w:t>
            </w:r>
          </w:p>
        </w:tc>
      </w:tr>
      <w:tr w:rsidR="003A3E12" w:rsidRPr="000078DA" w14:paraId="2782E42E" w14:textId="77777777" w:rsidTr="00B61D59">
        <w:tc>
          <w:tcPr>
            <w:tcW w:w="846" w:type="dxa"/>
          </w:tcPr>
          <w:p w14:paraId="3468AA80" w14:textId="77777777" w:rsidR="003A3E12" w:rsidRPr="00BE0F62" w:rsidRDefault="00BE0F62" w:rsidP="004956FA">
            <w:pPr>
              <w:contextualSpacing/>
              <w:jc w:val="center"/>
              <w:rPr>
                <w:rFonts w:ascii="Times New Roman" w:hAnsi="Times New Roman" w:cs="Times New Roman"/>
                <w:bCs/>
                <w:sz w:val="24"/>
                <w:szCs w:val="24"/>
              </w:rPr>
            </w:pPr>
            <w:r w:rsidRPr="00BE0F62">
              <w:rPr>
                <w:rFonts w:ascii="Times New Roman" w:hAnsi="Times New Roman" w:cs="Times New Roman"/>
                <w:bCs/>
                <w:sz w:val="24"/>
                <w:szCs w:val="24"/>
              </w:rPr>
              <w:t>25.08.</w:t>
            </w:r>
          </w:p>
          <w:p w14:paraId="4B55EDF4" w14:textId="4241A7B1" w:rsidR="00BE0F62" w:rsidRPr="004B2DEB" w:rsidRDefault="00BE0F62" w:rsidP="004956FA">
            <w:pPr>
              <w:contextualSpacing/>
              <w:jc w:val="center"/>
              <w:rPr>
                <w:rFonts w:ascii="Times New Roman" w:hAnsi="Times New Roman" w:cs="Times New Roman"/>
                <w:b/>
                <w:sz w:val="24"/>
                <w:szCs w:val="24"/>
              </w:rPr>
            </w:pPr>
            <w:r w:rsidRPr="00BE0F62">
              <w:rPr>
                <w:rFonts w:ascii="Times New Roman" w:hAnsi="Times New Roman" w:cs="Times New Roman"/>
                <w:bCs/>
                <w:sz w:val="24"/>
                <w:szCs w:val="24"/>
              </w:rPr>
              <w:t>2021</w:t>
            </w:r>
          </w:p>
        </w:tc>
        <w:tc>
          <w:tcPr>
            <w:tcW w:w="5386" w:type="dxa"/>
          </w:tcPr>
          <w:p w14:paraId="73A7065A" w14:textId="77777777" w:rsidR="00BE0F62" w:rsidRPr="00BE0F62" w:rsidRDefault="00BE0F62" w:rsidP="00BE0F62">
            <w:pPr>
              <w:contextualSpacing/>
              <w:jc w:val="both"/>
              <w:rPr>
                <w:rFonts w:ascii="Times New Roman" w:hAnsi="Times New Roman" w:cs="Times New Roman"/>
                <w:b/>
                <w:sz w:val="24"/>
                <w:szCs w:val="24"/>
              </w:rPr>
            </w:pPr>
            <w:r w:rsidRPr="00BE0F62">
              <w:rPr>
                <w:rFonts w:ascii="Times New Roman" w:hAnsi="Times New Roman" w:cs="Times New Roman"/>
                <w:b/>
                <w:sz w:val="24"/>
                <w:szCs w:val="24"/>
              </w:rPr>
              <w:t>Запрос адвоката К.</w:t>
            </w:r>
          </w:p>
          <w:p w14:paraId="7016B02E" w14:textId="69ABAB1F" w:rsidR="00BE0F62" w:rsidRPr="00BE0F62" w:rsidRDefault="00BE0F62" w:rsidP="00BE0F62">
            <w:pPr>
              <w:contextualSpacing/>
              <w:jc w:val="both"/>
              <w:rPr>
                <w:rFonts w:ascii="Times New Roman" w:hAnsi="Times New Roman" w:cs="Times New Roman"/>
                <w:bCs/>
                <w:sz w:val="24"/>
                <w:szCs w:val="24"/>
              </w:rPr>
            </w:pPr>
            <w:r w:rsidRPr="00BE0F62">
              <w:rPr>
                <w:rFonts w:ascii="Times New Roman" w:hAnsi="Times New Roman" w:cs="Times New Roman"/>
                <w:bCs/>
                <w:sz w:val="24"/>
                <w:szCs w:val="24"/>
              </w:rPr>
              <w:t>Обстоятельства дела.</w:t>
            </w:r>
          </w:p>
          <w:p w14:paraId="22F5E1F6" w14:textId="683DF4C9" w:rsidR="00BE0F62" w:rsidRPr="00BE0F62" w:rsidRDefault="00BE0F62" w:rsidP="00BE0F62">
            <w:pPr>
              <w:contextualSpacing/>
              <w:jc w:val="both"/>
              <w:rPr>
                <w:rFonts w:ascii="Times New Roman" w:hAnsi="Times New Roman" w:cs="Times New Roman"/>
                <w:bCs/>
                <w:sz w:val="24"/>
                <w:szCs w:val="24"/>
              </w:rPr>
            </w:pPr>
            <w:r>
              <w:rPr>
                <w:rFonts w:ascii="Times New Roman" w:hAnsi="Times New Roman" w:cs="Times New Roman"/>
                <w:bCs/>
                <w:sz w:val="24"/>
                <w:szCs w:val="24"/>
              </w:rPr>
              <w:t>А</w:t>
            </w:r>
            <w:r w:rsidRPr="00BE0F62">
              <w:rPr>
                <w:rFonts w:ascii="Times New Roman" w:hAnsi="Times New Roman" w:cs="Times New Roman"/>
                <w:bCs/>
                <w:sz w:val="24"/>
                <w:szCs w:val="24"/>
              </w:rPr>
              <w:t>двокат К. на основании заключённого соглашения являлся защитником Е. по уголовному делу, находящемуся в производстве В</w:t>
            </w:r>
            <w:r w:rsidR="00F73869">
              <w:rPr>
                <w:rFonts w:ascii="Times New Roman" w:hAnsi="Times New Roman" w:cs="Times New Roman"/>
                <w:bCs/>
                <w:sz w:val="24"/>
                <w:szCs w:val="24"/>
              </w:rPr>
              <w:t>.</w:t>
            </w:r>
            <w:r w:rsidRPr="00BE0F62">
              <w:rPr>
                <w:rFonts w:ascii="Times New Roman" w:hAnsi="Times New Roman" w:cs="Times New Roman"/>
                <w:bCs/>
                <w:sz w:val="24"/>
                <w:szCs w:val="24"/>
              </w:rPr>
              <w:t xml:space="preserve"> городского суда Ленинградской области (суд первой инстанции).</w:t>
            </w:r>
          </w:p>
          <w:p w14:paraId="4DEA5389" w14:textId="012DDE60" w:rsidR="00BE0F62" w:rsidRPr="00BE0F62" w:rsidRDefault="00BE0F62" w:rsidP="00BE0F62">
            <w:pPr>
              <w:contextualSpacing/>
              <w:jc w:val="both"/>
              <w:rPr>
                <w:rFonts w:ascii="Times New Roman" w:hAnsi="Times New Roman" w:cs="Times New Roman"/>
                <w:bCs/>
                <w:sz w:val="24"/>
                <w:szCs w:val="24"/>
              </w:rPr>
            </w:pPr>
            <w:r w:rsidRPr="00BE0F62">
              <w:rPr>
                <w:rFonts w:ascii="Times New Roman" w:hAnsi="Times New Roman" w:cs="Times New Roman"/>
                <w:bCs/>
                <w:sz w:val="24"/>
                <w:szCs w:val="24"/>
              </w:rPr>
              <w:t>Предмет соглашения с Е. был сформулирован как «защита по уголовному делу</w:t>
            </w:r>
            <w:r w:rsidR="00F73869">
              <w:rPr>
                <w:rFonts w:ascii="Times New Roman" w:hAnsi="Times New Roman" w:cs="Times New Roman"/>
                <w:bCs/>
                <w:sz w:val="24"/>
                <w:szCs w:val="24"/>
              </w:rPr>
              <w:br/>
            </w:r>
            <w:r>
              <w:rPr>
                <w:rFonts w:ascii="Times New Roman" w:hAnsi="Times New Roman" w:cs="Times New Roman"/>
                <w:bCs/>
                <w:sz w:val="24"/>
                <w:szCs w:val="24"/>
              </w:rPr>
              <w:t xml:space="preserve">№ </w:t>
            </w:r>
            <w:r w:rsidRPr="00BE0F62">
              <w:rPr>
                <w:rFonts w:ascii="Times New Roman" w:hAnsi="Times New Roman" w:cs="Times New Roman"/>
                <w:bCs/>
                <w:sz w:val="24"/>
                <w:szCs w:val="24"/>
              </w:rPr>
              <w:t>1–</w:t>
            </w:r>
            <w:r>
              <w:rPr>
                <w:rFonts w:ascii="Times New Roman" w:hAnsi="Times New Roman" w:cs="Times New Roman"/>
                <w:bCs/>
                <w:sz w:val="24"/>
                <w:szCs w:val="24"/>
              </w:rPr>
              <w:t>ХХХ</w:t>
            </w:r>
            <w:r w:rsidRPr="00BE0F62">
              <w:rPr>
                <w:rFonts w:ascii="Times New Roman" w:hAnsi="Times New Roman" w:cs="Times New Roman"/>
                <w:bCs/>
                <w:sz w:val="24"/>
                <w:szCs w:val="24"/>
              </w:rPr>
              <w:t>/2019 в суде первой инстанции, Всеволожский городской суд Ленинградской области». Соглашение на защиту Е. не предусматривало специального пункта о том, что в случае отмены итогового судебного решения по уголовному делу адвокат принимает на себя обязанности защитника при новом рассмотрении уголовного дела; специальное условие о прекращении действия соглашения только после вступления в законную силу приговора в соглашении отсутствовало.</w:t>
            </w:r>
          </w:p>
          <w:p w14:paraId="31939F50" w14:textId="7E0CF63D" w:rsidR="00BE0F62" w:rsidRPr="00BE0F62" w:rsidRDefault="00BE0F62" w:rsidP="00BE0F62">
            <w:pPr>
              <w:contextualSpacing/>
              <w:jc w:val="both"/>
              <w:rPr>
                <w:rFonts w:ascii="Times New Roman" w:hAnsi="Times New Roman" w:cs="Times New Roman"/>
                <w:bCs/>
                <w:sz w:val="24"/>
                <w:szCs w:val="24"/>
              </w:rPr>
            </w:pPr>
            <w:r w:rsidRPr="00BE0F62">
              <w:rPr>
                <w:rFonts w:ascii="Times New Roman" w:hAnsi="Times New Roman" w:cs="Times New Roman"/>
                <w:bCs/>
                <w:sz w:val="24"/>
                <w:szCs w:val="24"/>
              </w:rPr>
              <w:t xml:space="preserve">После вынесения приговора </w:t>
            </w:r>
            <w:r>
              <w:rPr>
                <w:rFonts w:ascii="Times New Roman" w:hAnsi="Times New Roman" w:cs="Times New Roman"/>
                <w:bCs/>
                <w:sz w:val="24"/>
                <w:szCs w:val="24"/>
              </w:rPr>
              <w:t>адвокат</w:t>
            </w:r>
            <w:r w:rsidRPr="00BE0F62">
              <w:rPr>
                <w:rFonts w:ascii="Times New Roman" w:hAnsi="Times New Roman" w:cs="Times New Roman"/>
                <w:bCs/>
                <w:sz w:val="24"/>
                <w:szCs w:val="24"/>
              </w:rPr>
              <w:t xml:space="preserve"> </w:t>
            </w:r>
            <w:r>
              <w:rPr>
                <w:rFonts w:ascii="Times New Roman" w:hAnsi="Times New Roman" w:cs="Times New Roman"/>
                <w:bCs/>
                <w:sz w:val="24"/>
                <w:szCs w:val="24"/>
              </w:rPr>
              <w:t>ХХ</w:t>
            </w:r>
            <w:r w:rsidRPr="00BE0F62">
              <w:rPr>
                <w:rFonts w:ascii="Times New Roman" w:hAnsi="Times New Roman" w:cs="Times New Roman"/>
                <w:bCs/>
                <w:sz w:val="24"/>
                <w:szCs w:val="24"/>
              </w:rPr>
              <w:t>.07.</w:t>
            </w:r>
            <w:r>
              <w:rPr>
                <w:rFonts w:ascii="Times New Roman" w:hAnsi="Times New Roman" w:cs="Times New Roman"/>
                <w:bCs/>
                <w:sz w:val="24"/>
                <w:szCs w:val="24"/>
              </w:rPr>
              <w:t>20</w:t>
            </w:r>
            <w:r w:rsidRPr="00BE0F62">
              <w:rPr>
                <w:rFonts w:ascii="Times New Roman" w:hAnsi="Times New Roman" w:cs="Times New Roman"/>
                <w:bCs/>
                <w:sz w:val="24"/>
                <w:szCs w:val="24"/>
              </w:rPr>
              <w:t>21 почтой в адрес суда направил апелляционную жалобу на приговор, чем полагал вышеуказанное соглашение исполненным.</w:t>
            </w:r>
            <w:r>
              <w:rPr>
                <w:rFonts w:ascii="Times New Roman" w:hAnsi="Times New Roman" w:cs="Times New Roman"/>
                <w:bCs/>
                <w:sz w:val="24"/>
                <w:szCs w:val="24"/>
              </w:rPr>
              <w:t xml:space="preserve"> </w:t>
            </w:r>
          </w:p>
          <w:p w14:paraId="07539329" w14:textId="524F7001" w:rsidR="00BE0F62" w:rsidRPr="00BE0F62" w:rsidRDefault="00BE0F62" w:rsidP="00BE0F62">
            <w:pPr>
              <w:contextualSpacing/>
              <w:jc w:val="both"/>
              <w:rPr>
                <w:rFonts w:ascii="Times New Roman" w:hAnsi="Times New Roman" w:cs="Times New Roman"/>
                <w:bCs/>
                <w:sz w:val="24"/>
                <w:szCs w:val="24"/>
              </w:rPr>
            </w:pPr>
            <w:r w:rsidRPr="00BE0F62">
              <w:rPr>
                <w:rFonts w:ascii="Times New Roman" w:hAnsi="Times New Roman" w:cs="Times New Roman"/>
                <w:bCs/>
                <w:sz w:val="24"/>
                <w:szCs w:val="24"/>
              </w:rPr>
              <w:t>На защиту Е. в суде апелляционной инстанции было заключено новое соглашение.</w:t>
            </w:r>
          </w:p>
          <w:p w14:paraId="2C41503B" w14:textId="65CDF27A" w:rsidR="00BE0F62" w:rsidRPr="00BE0F62" w:rsidRDefault="00BE0F62" w:rsidP="00BE0F62">
            <w:pPr>
              <w:contextualSpacing/>
              <w:jc w:val="both"/>
              <w:rPr>
                <w:rFonts w:ascii="Times New Roman" w:hAnsi="Times New Roman" w:cs="Times New Roman"/>
                <w:bCs/>
                <w:sz w:val="24"/>
                <w:szCs w:val="24"/>
              </w:rPr>
            </w:pPr>
            <w:r w:rsidRPr="00BE0F62">
              <w:rPr>
                <w:rFonts w:ascii="Times New Roman" w:hAnsi="Times New Roman" w:cs="Times New Roman"/>
                <w:bCs/>
                <w:sz w:val="24"/>
                <w:szCs w:val="24"/>
              </w:rPr>
              <w:t>В июне 2021 г</w:t>
            </w:r>
            <w:r>
              <w:rPr>
                <w:rFonts w:ascii="Times New Roman" w:hAnsi="Times New Roman" w:cs="Times New Roman"/>
                <w:bCs/>
                <w:sz w:val="24"/>
                <w:szCs w:val="24"/>
              </w:rPr>
              <w:t>.</w:t>
            </w:r>
            <w:r w:rsidRPr="00BE0F62">
              <w:rPr>
                <w:rFonts w:ascii="Times New Roman" w:hAnsi="Times New Roman" w:cs="Times New Roman"/>
                <w:bCs/>
                <w:sz w:val="24"/>
                <w:szCs w:val="24"/>
              </w:rPr>
              <w:t xml:space="preserve"> апелляционная инстанция Ленинградского областного суда отменила вынесенный </w:t>
            </w:r>
            <w:r>
              <w:rPr>
                <w:rFonts w:ascii="Times New Roman" w:hAnsi="Times New Roman" w:cs="Times New Roman"/>
                <w:bCs/>
                <w:sz w:val="24"/>
                <w:szCs w:val="24"/>
              </w:rPr>
              <w:t>ХХ</w:t>
            </w:r>
            <w:r w:rsidRPr="00BE0F62">
              <w:rPr>
                <w:rFonts w:ascii="Times New Roman" w:hAnsi="Times New Roman" w:cs="Times New Roman"/>
                <w:bCs/>
                <w:sz w:val="24"/>
                <w:szCs w:val="24"/>
              </w:rPr>
              <w:t>.06.2020 В</w:t>
            </w:r>
            <w:r w:rsidR="00F73869">
              <w:rPr>
                <w:rFonts w:ascii="Times New Roman" w:hAnsi="Times New Roman" w:cs="Times New Roman"/>
                <w:bCs/>
                <w:sz w:val="24"/>
                <w:szCs w:val="24"/>
              </w:rPr>
              <w:t>.</w:t>
            </w:r>
            <w:r w:rsidRPr="00BE0F62">
              <w:rPr>
                <w:rFonts w:ascii="Times New Roman" w:hAnsi="Times New Roman" w:cs="Times New Roman"/>
                <w:bCs/>
                <w:sz w:val="24"/>
                <w:szCs w:val="24"/>
              </w:rPr>
              <w:t xml:space="preserve"> городским судом Ленинградской области в отношении Е. приговор и направила уголовное дело на новое рассмотрение в тот же суд в ином составе суда.</w:t>
            </w:r>
          </w:p>
          <w:p w14:paraId="60AFB415" w14:textId="5C5037BF" w:rsidR="00BE0F62" w:rsidRPr="00BE0F62" w:rsidRDefault="00BE0F62" w:rsidP="00BE0F62">
            <w:pPr>
              <w:contextualSpacing/>
              <w:jc w:val="both"/>
              <w:rPr>
                <w:rFonts w:ascii="Times New Roman" w:hAnsi="Times New Roman" w:cs="Times New Roman"/>
                <w:bCs/>
                <w:sz w:val="24"/>
                <w:szCs w:val="24"/>
              </w:rPr>
            </w:pPr>
            <w:r w:rsidRPr="00BE0F62">
              <w:rPr>
                <w:rFonts w:ascii="Times New Roman" w:hAnsi="Times New Roman" w:cs="Times New Roman"/>
                <w:bCs/>
                <w:sz w:val="24"/>
                <w:szCs w:val="24"/>
              </w:rPr>
              <w:t>Соглашение на осуществление защиты при новом рассмотрении уголовного дела на август 2021 г</w:t>
            </w:r>
            <w:r>
              <w:rPr>
                <w:rFonts w:ascii="Times New Roman" w:hAnsi="Times New Roman" w:cs="Times New Roman"/>
                <w:bCs/>
                <w:sz w:val="24"/>
                <w:szCs w:val="24"/>
              </w:rPr>
              <w:t>.</w:t>
            </w:r>
            <w:r w:rsidRPr="00BE0F62">
              <w:rPr>
                <w:rFonts w:ascii="Times New Roman" w:hAnsi="Times New Roman" w:cs="Times New Roman"/>
                <w:bCs/>
                <w:sz w:val="24"/>
                <w:szCs w:val="24"/>
              </w:rPr>
              <w:t xml:space="preserve"> с Е. не заключалось, т.к. </w:t>
            </w:r>
            <w:r>
              <w:rPr>
                <w:rFonts w:ascii="Times New Roman" w:hAnsi="Times New Roman" w:cs="Times New Roman"/>
                <w:bCs/>
                <w:sz w:val="24"/>
                <w:szCs w:val="24"/>
              </w:rPr>
              <w:t>он</w:t>
            </w:r>
            <w:r w:rsidRPr="00BE0F62">
              <w:rPr>
                <w:rFonts w:ascii="Times New Roman" w:hAnsi="Times New Roman" w:cs="Times New Roman"/>
                <w:bCs/>
                <w:sz w:val="24"/>
                <w:szCs w:val="24"/>
              </w:rPr>
              <w:t xml:space="preserve"> с этим вопросом не обращался.</w:t>
            </w:r>
          </w:p>
          <w:p w14:paraId="4F9C82DD" w14:textId="210421F1" w:rsidR="00BE0F62" w:rsidRPr="00BE0F62" w:rsidRDefault="00BE0F62" w:rsidP="00BE0F62">
            <w:pPr>
              <w:contextualSpacing/>
              <w:jc w:val="both"/>
              <w:rPr>
                <w:rFonts w:ascii="Times New Roman" w:hAnsi="Times New Roman" w:cs="Times New Roman"/>
                <w:bCs/>
                <w:sz w:val="24"/>
                <w:szCs w:val="24"/>
              </w:rPr>
            </w:pPr>
            <w:r>
              <w:rPr>
                <w:rFonts w:ascii="Times New Roman" w:hAnsi="Times New Roman" w:cs="Times New Roman"/>
                <w:bCs/>
                <w:sz w:val="24"/>
                <w:szCs w:val="24"/>
              </w:rPr>
              <w:t>ХХ</w:t>
            </w:r>
            <w:r w:rsidRPr="00BE0F62">
              <w:rPr>
                <w:rFonts w:ascii="Times New Roman" w:hAnsi="Times New Roman" w:cs="Times New Roman"/>
                <w:bCs/>
                <w:sz w:val="24"/>
                <w:szCs w:val="24"/>
              </w:rPr>
              <w:t>.08.</w:t>
            </w:r>
            <w:r>
              <w:rPr>
                <w:rFonts w:ascii="Times New Roman" w:hAnsi="Times New Roman" w:cs="Times New Roman"/>
                <w:bCs/>
                <w:sz w:val="24"/>
                <w:szCs w:val="24"/>
              </w:rPr>
              <w:t>20</w:t>
            </w:r>
            <w:r w:rsidRPr="00BE0F62">
              <w:rPr>
                <w:rFonts w:ascii="Times New Roman" w:hAnsi="Times New Roman" w:cs="Times New Roman"/>
                <w:bCs/>
                <w:sz w:val="24"/>
                <w:szCs w:val="24"/>
              </w:rPr>
              <w:t>21 В</w:t>
            </w:r>
            <w:r w:rsidR="00F73869">
              <w:rPr>
                <w:rFonts w:ascii="Times New Roman" w:hAnsi="Times New Roman" w:cs="Times New Roman"/>
                <w:bCs/>
                <w:sz w:val="24"/>
                <w:szCs w:val="24"/>
              </w:rPr>
              <w:t>.</w:t>
            </w:r>
            <w:r w:rsidRPr="00BE0F62">
              <w:rPr>
                <w:rFonts w:ascii="Times New Roman" w:hAnsi="Times New Roman" w:cs="Times New Roman"/>
                <w:bCs/>
                <w:sz w:val="24"/>
                <w:szCs w:val="24"/>
              </w:rPr>
              <w:t xml:space="preserve"> городской суд Ленинградской области вызвал </w:t>
            </w:r>
            <w:r>
              <w:rPr>
                <w:rFonts w:ascii="Times New Roman" w:hAnsi="Times New Roman" w:cs="Times New Roman"/>
                <w:bCs/>
                <w:sz w:val="24"/>
                <w:szCs w:val="24"/>
              </w:rPr>
              <w:t>адвоката</w:t>
            </w:r>
            <w:r w:rsidRPr="00BE0F62">
              <w:rPr>
                <w:rFonts w:ascii="Times New Roman" w:hAnsi="Times New Roman" w:cs="Times New Roman"/>
                <w:bCs/>
                <w:sz w:val="24"/>
                <w:szCs w:val="24"/>
              </w:rPr>
              <w:t xml:space="preserve"> в качестве защитника по уголовному делу в отношении Е. на том основании, что в поступившем на новое рассмотрение уголовном деле (№ 1–</w:t>
            </w:r>
            <w:r>
              <w:rPr>
                <w:rFonts w:ascii="Times New Roman" w:hAnsi="Times New Roman" w:cs="Times New Roman"/>
                <w:bCs/>
                <w:sz w:val="24"/>
                <w:szCs w:val="24"/>
              </w:rPr>
              <w:t>ХХХ</w:t>
            </w:r>
            <w:r w:rsidRPr="00BE0F62">
              <w:rPr>
                <w:rFonts w:ascii="Times New Roman" w:hAnsi="Times New Roman" w:cs="Times New Roman"/>
                <w:bCs/>
                <w:sz w:val="24"/>
                <w:szCs w:val="24"/>
              </w:rPr>
              <w:t>/2021) имеется его ордер адвоката на защиту Е. в суде первой инстанции.</w:t>
            </w:r>
          </w:p>
          <w:p w14:paraId="42552E14" w14:textId="77777777" w:rsidR="00BE0F62" w:rsidRPr="00BE0F62" w:rsidRDefault="00BE0F62" w:rsidP="00BE0F62">
            <w:pPr>
              <w:contextualSpacing/>
              <w:jc w:val="both"/>
              <w:rPr>
                <w:rFonts w:ascii="Times New Roman" w:hAnsi="Times New Roman" w:cs="Times New Roman"/>
                <w:bCs/>
                <w:sz w:val="24"/>
                <w:szCs w:val="24"/>
              </w:rPr>
            </w:pPr>
            <w:r w:rsidRPr="00BE0F62">
              <w:rPr>
                <w:rFonts w:ascii="Times New Roman" w:hAnsi="Times New Roman" w:cs="Times New Roman"/>
                <w:bCs/>
                <w:sz w:val="24"/>
                <w:szCs w:val="24"/>
              </w:rPr>
              <w:t>По мнению суда, в случае отмены ранее вынесенного приговора с направлением дела на новое рассмотрение в тот же суд в ином составе защитник, участвовавший при первом рассмотрении дела, обязан продолжать осуществление защиты и при повторном рассмотрении.</w:t>
            </w:r>
          </w:p>
          <w:p w14:paraId="3A9698E9" w14:textId="1D138AF9" w:rsidR="003A3E12" w:rsidRPr="00BE0F62" w:rsidRDefault="00BE0F62" w:rsidP="00BE0F62">
            <w:pPr>
              <w:contextualSpacing/>
              <w:jc w:val="both"/>
              <w:rPr>
                <w:rFonts w:ascii="Times New Roman" w:hAnsi="Times New Roman" w:cs="Times New Roman"/>
                <w:bCs/>
                <w:sz w:val="24"/>
                <w:szCs w:val="24"/>
              </w:rPr>
            </w:pPr>
            <w:r w:rsidRPr="00BE0F62">
              <w:rPr>
                <w:rFonts w:ascii="Times New Roman" w:hAnsi="Times New Roman" w:cs="Times New Roman"/>
                <w:b/>
                <w:sz w:val="24"/>
                <w:szCs w:val="24"/>
              </w:rPr>
              <w:t>Вопрос.</w:t>
            </w:r>
            <w:r>
              <w:rPr>
                <w:rFonts w:ascii="Times New Roman" w:hAnsi="Times New Roman" w:cs="Times New Roman"/>
                <w:bCs/>
                <w:sz w:val="24"/>
                <w:szCs w:val="24"/>
              </w:rPr>
              <w:t xml:space="preserve"> О</w:t>
            </w:r>
            <w:r w:rsidRPr="00BE0F62">
              <w:rPr>
                <w:rFonts w:ascii="Times New Roman" w:hAnsi="Times New Roman" w:cs="Times New Roman"/>
                <w:bCs/>
                <w:sz w:val="24"/>
                <w:szCs w:val="24"/>
              </w:rPr>
              <w:t>бязан ли адвокат, осуществлявший защиту в суде первой инстанции по соглашению, продолжить осуществление защиты в том же суде в ином составе после отмены приговора судом апелляционн</w:t>
            </w:r>
            <w:r>
              <w:rPr>
                <w:rFonts w:ascii="Times New Roman" w:hAnsi="Times New Roman" w:cs="Times New Roman"/>
                <w:bCs/>
                <w:sz w:val="24"/>
                <w:szCs w:val="24"/>
              </w:rPr>
              <w:t>ой инстанции</w:t>
            </w:r>
            <w:r w:rsidRPr="00BE0F62">
              <w:rPr>
                <w:rFonts w:ascii="Times New Roman" w:hAnsi="Times New Roman" w:cs="Times New Roman"/>
                <w:bCs/>
                <w:sz w:val="24"/>
                <w:szCs w:val="24"/>
              </w:rPr>
              <w:t xml:space="preserve"> и направления дела на новое рассмотрение в ином составе суда, если такое условие специально не указано в соглашении?</w:t>
            </w:r>
          </w:p>
        </w:tc>
        <w:tc>
          <w:tcPr>
            <w:tcW w:w="8364" w:type="dxa"/>
          </w:tcPr>
          <w:p w14:paraId="45B3BC09" w14:textId="77777777" w:rsidR="000078DA" w:rsidRPr="000078DA" w:rsidRDefault="000078DA" w:rsidP="000078DA">
            <w:pPr>
              <w:ind w:firstLine="606"/>
              <w:contextualSpacing/>
              <w:jc w:val="both"/>
              <w:rPr>
                <w:rFonts w:ascii="Times New Roman" w:hAnsi="Times New Roman" w:cs="Times New Roman"/>
                <w:bCs/>
                <w:sz w:val="24"/>
                <w:szCs w:val="24"/>
              </w:rPr>
            </w:pPr>
            <w:r w:rsidRPr="000078DA">
              <w:rPr>
                <w:rFonts w:ascii="Times New Roman" w:hAnsi="Times New Roman" w:cs="Times New Roman"/>
                <w:bCs/>
                <w:sz w:val="24"/>
                <w:szCs w:val="24"/>
              </w:rPr>
              <w:t>Согласно ст. 25 Закона об адвокатуре адвокатская деятельность осуществляется на основе соглашения между адвокатом и доверителем (п. 1). Соглашение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 (п. 2).</w:t>
            </w:r>
          </w:p>
          <w:p w14:paraId="1B4189E7" w14:textId="77777777" w:rsidR="000078DA" w:rsidRPr="000078DA" w:rsidRDefault="000078DA" w:rsidP="000078DA">
            <w:pPr>
              <w:ind w:firstLine="606"/>
              <w:contextualSpacing/>
              <w:jc w:val="both"/>
              <w:rPr>
                <w:rFonts w:ascii="Times New Roman" w:hAnsi="Times New Roman" w:cs="Times New Roman"/>
                <w:bCs/>
                <w:sz w:val="24"/>
                <w:szCs w:val="24"/>
              </w:rPr>
            </w:pPr>
            <w:r w:rsidRPr="000078DA">
              <w:rPr>
                <w:rFonts w:ascii="Times New Roman" w:hAnsi="Times New Roman" w:cs="Times New Roman"/>
                <w:bCs/>
                <w:sz w:val="24"/>
                <w:szCs w:val="24"/>
              </w:rPr>
              <w:t>В соответствии со ст. 309 Гражданского кодекса Российской Федерации (далее –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14:paraId="3C541439" w14:textId="77777777" w:rsidR="000078DA" w:rsidRPr="000078DA" w:rsidRDefault="000078DA" w:rsidP="000078DA">
            <w:pPr>
              <w:ind w:firstLine="606"/>
              <w:contextualSpacing/>
              <w:jc w:val="both"/>
              <w:rPr>
                <w:rFonts w:ascii="Times New Roman" w:hAnsi="Times New Roman" w:cs="Times New Roman"/>
                <w:bCs/>
                <w:sz w:val="24"/>
                <w:szCs w:val="24"/>
              </w:rPr>
            </w:pPr>
            <w:r w:rsidRPr="000078DA">
              <w:rPr>
                <w:rFonts w:ascii="Times New Roman" w:hAnsi="Times New Roman" w:cs="Times New Roman"/>
                <w:bCs/>
                <w:sz w:val="24"/>
                <w:szCs w:val="24"/>
              </w:rPr>
              <w:t>В соответствии с п. 1 ст. 406 ГК РФ надлежащее исполнение прекращает обязательство.</w:t>
            </w:r>
          </w:p>
          <w:p w14:paraId="0098961E" w14:textId="32B8A952" w:rsidR="000078DA" w:rsidRPr="000078DA" w:rsidRDefault="000078DA" w:rsidP="000078DA">
            <w:pPr>
              <w:ind w:firstLine="606"/>
              <w:contextualSpacing/>
              <w:jc w:val="both"/>
              <w:rPr>
                <w:rFonts w:ascii="Times New Roman" w:hAnsi="Times New Roman" w:cs="Times New Roman"/>
                <w:bCs/>
                <w:sz w:val="24"/>
                <w:szCs w:val="24"/>
              </w:rPr>
            </w:pPr>
            <w:r w:rsidRPr="000078DA">
              <w:rPr>
                <w:rFonts w:ascii="Times New Roman" w:hAnsi="Times New Roman" w:cs="Times New Roman"/>
                <w:bCs/>
                <w:sz w:val="24"/>
                <w:szCs w:val="24"/>
              </w:rPr>
              <w:t>Как указано в п. 3 ст. 425 ГК РФ, законом или договором может быть предусмотрено, что окончание срока действия договора влеч</w:t>
            </w:r>
            <w:r w:rsidR="000F1681">
              <w:rPr>
                <w:rFonts w:ascii="Times New Roman" w:hAnsi="Times New Roman" w:cs="Times New Roman"/>
                <w:bCs/>
                <w:sz w:val="24"/>
                <w:szCs w:val="24"/>
              </w:rPr>
              <w:t>ё</w:t>
            </w:r>
            <w:r w:rsidRPr="000078DA">
              <w:rPr>
                <w:rFonts w:ascii="Times New Roman" w:hAnsi="Times New Roman" w:cs="Times New Roman"/>
                <w:bCs/>
                <w:sz w:val="24"/>
                <w:szCs w:val="24"/>
              </w:rPr>
              <w:t>т прекращение обязательств сторон по договору.</w:t>
            </w:r>
          </w:p>
          <w:p w14:paraId="78C3B458" w14:textId="1E1BAE04" w:rsidR="000078DA" w:rsidRPr="000078DA" w:rsidRDefault="000078DA" w:rsidP="000F1681">
            <w:pPr>
              <w:ind w:firstLine="606"/>
              <w:contextualSpacing/>
              <w:jc w:val="both"/>
              <w:rPr>
                <w:rFonts w:ascii="Times New Roman" w:hAnsi="Times New Roman" w:cs="Times New Roman"/>
                <w:bCs/>
                <w:sz w:val="24"/>
                <w:szCs w:val="24"/>
              </w:rPr>
            </w:pPr>
            <w:r w:rsidRPr="000078DA">
              <w:rPr>
                <w:rFonts w:ascii="Times New Roman" w:hAnsi="Times New Roman" w:cs="Times New Roman"/>
                <w:bCs/>
                <w:sz w:val="24"/>
                <w:szCs w:val="24"/>
              </w:rPr>
              <w:t>Договор, в котором отсутствует такое условие, признается действующим до определ</w:t>
            </w:r>
            <w:r w:rsidR="000F1681">
              <w:rPr>
                <w:rFonts w:ascii="Times New Roman" w:hAnsi="Times New Roman" w:cs="Times New Roman"/>
                <w:bCs/>
                <w:sz w:val="24"/>
                <w:szCs w:val="24"/>
              </w:rPr>
              <w:t>ё</w:t>
            </w:r>
            <w:r w:rsidRPr="000078DA">
              <w:rPr>
                <w:rFonts w:ascii="Times New Roman" w:hAnsi="Times New Roman" w:cs="Times New Roman"/>
                <w:bCs/>
                <w:sz w:val="24"/>
                <w:szCs w:val="24"/>
              </w:rPr>
              <w:t>нного в н</w:t>
            </w:r>
            <w:r w:rsidR="000F1681">
              <w:rPr>
                <w:rFonts w:ascii="Times New Roman" w:hAnsi="Times New Roman" w:cs="Times New Roman"/>
                <w:bCs/>
                <w:sz w:val="24"/>
                <w:szCs w:val="24"/>
              </w:rPr>
              <w:t>ё</w:t>
            </w:r>
            <w:r w:rsidRPr="000078DA">
              <w:rPr>
                <w:rFonts w:ascii="Times New Roman" w:hAnsi="Times New Roman" w:cs="Times New Roman"/>
                <w:bCs/>
                <w:sz w:val="24"/>
                <w:szCs w:val="24"/>
              </w:rPr>
              <w:t>м момента окончания исполнения сторонами обязательства.</w:t>
            </w:r>
          </w:p>
          <w:p w14:paraId="06EA7DB3" w14:textId="77777777" w:rsidR="000078DA" w:rsidRPr="000078DA" w:rsidRDefault="000078DA" w:rsidP="000F1681">
            <w:pPr>
              <w:ind w:firstLine="606"/>
              <w:contextualSpacing/>
              <w:jc w:val="both"/>
              <w:rPr>
                <w:rFonts w:ascii="Times New Roman" w:hAnsi="Times New Roman" w:cs="Times New Roman"/>
                <w:bCs/>
                <w:sz w:val="24"/>
                <w:szCs w:val="24"/>
              </w:rPr>
            </w:pPr>
            <w:r w:rsidRPr="000078DA">
              <w:rPr>
                <w:rFonts w:ascii="Times New Roman" w:hAnsi="Times New Roman" w:cs="Times New Roman"/>
                <w:bCs/>
                <w:sz w:val="24"/>
                <w:szCs w:val="24"/>
              </w:rPr>
              <w:t>Согласно п. 2 ст. 13 КПЭА адвокат, принявший в порядке назначения или по соглашению поручение на осуществление защиты по уголовному делу, не вправе отказаться от защиты, кроме случаев, указанных в законе, и должен выполнять обязанности защитника, включая, при необходимости, подготовку и подачу апелляционной жалобы на приговор суда.</w:t>
            </w:r>
          </w:p>
          <w:p w14:paraId="6CE4E011" w14:textId="77777777" w:rsidR="000078DA" w:rsidRPr="000078DA" w:rsidRDefault="000078DA" w:rsidP="000F1681">
            <w:pPr>
              <w:ind w:firstLine="606"/>
              <w:contextualSpacing/>
              <w:jc w:val="both"/>
              <w:rPr>
                <w:rFonts w:ascii="Times New Roman" w:hAnsi="Times New Roman" w:cs="Times New Roman"/>
                <w:bCs/>
                <w:sz w:val="24"/>
                <w:szCs w:val="24"/>
              </w:rPr>
            </w:pPr>
            <w:r w:rsidRPr="000078DA">
              <w:rPr>
                <w:rFonts w:ascii="Times New Roman" w:hAnsi="Times New Roman" w:cs="Times New Roman"/>
                <w:bCs/>
                <w:sz w:val="24"/>
                <w:szCs w:val="24"/>
              </w:rPr>
              <w:t>Как указано в Стандарте осуществления адвокатом защиты в уголовном судопроизводстве (принят VIII Всероссийским съездом адвокатов 20.04.2017), основанием для осуществления защиты является соглашение об оказании юридической помощи либо постановление о назначении защитника, вынесенное дознавателем, следователем или судом, при условии соблюдения порядка оказания юридической помощи по назначению, установленного в соответствии с законодательством (п. 1).</w:t>
            </w:r>
          </w:p>
          <w:p w14:paraId="2374D42E" w14:textId="77777777" w:rsidR="000078DA" w:rsidRPr="000078DA" w:rsidRDefault="000078DA" w:rsidP="000F1681">
            <w:pPr>
              <w:ind w:firstLine="606"/>
              <w:contextualSpacing/>
              <w:jc w:val="both"/>
              <w:rPr>
                <w:rFonts w:ascii="Times New Roman" w:hAnsi="Times New Roman" w:cs="Times New Roman"/>
                <w:bCs/>
                <w:sz w:val="24"/>
                <w:szCs w:val="24"/>
              </w:rPr>
            </w:pPr>
            <w:r w:rsidRPr="000078DA">
              <w:rPr>
                <w:rFonts w:ascii="Times New Roman" w:hAnsi="Times New Roman" w:cs="Times New Roman"/>
                <w:bCs/>
                <w:sz w:val="24"/>
                <w:szCs w:val="24"/>
              </w:rPr>
              <w:t>Адвокат не вправе отказаться от принятой на себя защиты. Адвокат участвует в уголовном деле до полного исполнения принятых им на себя обязательств, за исключением случаев, предусмотренных законодательством и (или) разъяснениями Комиссии Федеральной палаты адвокатов по этике и стандартам, утвержденными Советом Федеральной палаты адвокатов (п. 17).</w:t>
            </w:r>
          </w:p>
          <w:p w14:paraId="53FCA0AE" w14:textId="30302FF8" w:rsidR="000078DA" w:rsidRPr="000078DA" w:rsidRDefault="000078DA" w:rsidP="000F1681">
            <w:pPr>
              <w:ind w:firstLine="606"/>
              <w:contextualSpacing/>
              <w:jc w:val="both"/>
              <w:rPr>
                <w:rFonts w:ascii="Times New Roman" w:hAnsi="Times New Roman" w:cs="Times New Roman"/>
                <w:bCs/>
                <w:sz w:val="24"/>
                <w:szCs w:val="24"/>
              </w:rPr>
            </w:pPr>
            <w:r w:rsidRPr="000078DA">
              <w:rPr>
                <w:rFonts w:ascii="Times New Roman" w:hAnsi="Times New Roman" w:cs="Times New Roman"/>
                <w:bCs/>
                <w:sz w:val="24"/>
                <w:szCs w:val="24"/>
              </w:rPr>
              <w:t xml:space="preserve">Как следует из буквального толкования предмета соглашения с </w:t>
            </w:r>
            <w:r w:rsidR="000F1681">
              <w:rPr>
                <w:rFonts w:ascii="Times New Roman" w:hAnsi="Times New Roman" w:cs="Times New Roman"/>
                <w:bCs/>
                <w:sz w:val="24"/>
                <w:szCs w:val="24"/>
              </w:rPr>
              <w:t>Е</w:t>
            </w:r>
            <w:r w:rsidRPr="000078DA">
              <w:rPr>
                <w:rFonts w:ascii="Times New Roman" w:hAnsi="Times New Roman" w:cs="Times New Roman"/>
                <w:bCs/>
                <w:sz w:val="24"/>
                <w:szCs w:val="24"/>
              </w:rPr>
              <w:t>., адвокатом К. было принято обязательство осуществлять защиту доверителя по уголовному делу</w:t>
            </w:r>
            <w:r w:rsidR="000F1681">
              <w:rPr>
                <w:rFonts w:ascii="Times New Roman" w:hAnsi="Times New Roman" w:cs="Times New Roman"/>
                <w:bCs/>
                <w:sz w:val="24"/>
                <w:szCs w:val="24"/>
              </w:rPr>
              <w:br/>
            </w:r>
            <w:r w:rsidRPr="000078DA">
              <w:rPr>
                <w:rFonts w:ascii="Times New Roman" w:hAnsi="Times New Roman" w:cs="Times New Roman"/>
                <w:bCs/>
                <w:sz w:val="24"/>
                <w:szCs w:val="24"/>
              </w:rPr>
              <w:t>№ 1–</w:t>
            </w:r>
            <w:r w:rsidR="000F1681">
              <w:rPr>
                <w:rFonts w:ascii="Times New Roman" w:hAnsi="Times New Roman" w:cs="Times New Roman"/>
                <w:bCs/>
                <w:sz w:val="24"/>
                <w:szCs w:val="24"/>
              </w:rPr>
              <w:t>ХХХ</w:t>
            </w:r>
            <w:r w:rsidRPr="000078DA">
              <w:rPr>
                <w:rFonts w:ascii="Times New Roman" w:hAnsi="Times New Roman" w:cs="Times New Roman"/>
                <w:bCs/>
                <w:sz w:val="24"/>
                <w:szCs w:val="24"/>
              </w:rPr>
              <w:t>/2019 в суде первой инстанции – Всеволожском городском суде Ленинградской области.</w:t>
            </w:r>
            <w:r w:rsidR="000F1681">
              <w:rPr>
                <w:rFonts w:ascii="Times New Roman" w:hAnsi="Times New Roman" w:cs="Times New Roman"/>
                <w:bCs/>
                <w:sz w:val="24"/>
                <w:szCs w:val="24"/>
              </w:rPr>
              <w:t xml:space="preserve"> </w:t>
            </w:r>
          </w:p>
          <w:p w14:paraId="1DAD275A" w14:textId="7903EC2D" w:rsidR="000078DA" w:rsidRPr="000078DA" w:rsidRDefault="000078DA" w:rsidP="000F1681">
            <w:pPr>
              <w:ind w:firstLine="606"/>
              <w:contextualSpacing/>
              <w:jc w:val="both"/>
              <w:rPr>
                <w:rFonts w:ascii="Times New Roman" w:hAnsi="Times New Roman" w:cs="Times New Roman"/>
                <w:bCs/>
                <w:sz w:val="24"/>
                <w:szCs w:val="24"/>
              </w:rPr>
            </w:pPr>
            <w:r w:rsidRPr="000078DA">
              <w:rPr>
                <w:rFonts w:ascii="Times New Roman" w:hAnsi="Times New Roman" w:cs="Times New Roman"/>
                <w:bCs/>
                <w:sz w:val="24"/>
                <w:szCs w:val="24"/>
              </w:rPr>
              <w:t>Исходя из этого, а также приведённых взаимосвязанных положений действующего законодательства, следует прийти к выводу, что после вынесения приговора по уголовному делу № 1–</w:t>
            </w:r>
            <w:r w:rsidR="000F1681">
              <w:rPr>
                <w:rFonts w:ascii="Times New Roman" w:hAnsi="Times New Roman" w:cs="Times New Roman"/>
                <w:bCs/>
                <w:sz w:val="24"/>
                <w:szCs w:val="24"/>
              </w:rPr>
              <w:t>ХХХ</w:t>
            </w:r>
            <w:r w:rsidRPr="000078DA">
              <w:rPr>
                <w:rFonts w:ascii="Times New Roman" w:hAnsi="Times New Roman" w:cs="Times New Roman"/>
                <w:bCs/>
                <w:sz w:val="24"/>
                <w:szCs w:val="24"/>
              </w:rPr>
              <w:t>/2019 и подачи апелляционной жалобы на него обязательства, принятые на себя адвокатом по заключённому соглашению, должны считаться исполненными, а соглашение – прекратившим своё действие.</w:t>
            </w:r>
          </w:p>
          <w:p w14:paraId="16CB7001" w14:textId="13C78E86" w:rsidR="000078DA" w:rsidRPr="000078DA" w:rsidRDefault="000078DA" w:rsidP="000F1681">
            <w:pPr>
              <w:ind w:firstLine="606"/>
              <w:contextualSpacing/>
              <w:jc w:val="both"/>
              <w:rPr>
                <w:rFonts w:ascii="Times New Roman" w:hAnsi="Times New Roman" w:cs="Times New Roman"/>
                <w:bCs/>
                <w:sz w:val="24"/>
                <w:szCs w:val="24"/>
              </w:rPr>
            </w:pPr>
            <w:r w:rsidRPr="000078DA">
              <w:rPr>
                <w:rFonts w:ascii="Times New Roman" w:hAnsi="Times New Roman" w:cs="Times New Roman"/>
                <w:bCs/>
                <w:sz w:val="24"/>
                <w:szCs w:val="24"/>
              </w:rPr>
              <w:t>Поэтому основанием для осуществления защиты Е. по уголовному делу</w:t>
            </w:r>
            <w:r w:rsidR="000F1681">
              <w:rPr>
                <w:rFonts w:ascii="Times New Roman" w:hAnsi="Times New Roman" w:cs="Times New Roman"/>
                <w:bCs/>
                <w:sz w:val="24"/>
                <w:szCs w:val="24"/>
              </w:rPr>
              <w:br/>
            </w:r>
            <w:r w:rsidRPr="000078DA">
              <w:rPr>
                <w:rFonts w:ascii="Times New Roman" w:hAnsi="Times New Roman" w:cs="Times New Roman"/>
                <w:bCs/>
                <w:sz w:val="24"/>
                <w:szCs w:val="24"/>
              </w:rPr>
              <w:t>№ 1–</w:t>
            </w:r>
            <w:r w:rsidR="000F1681">
              <w:rPr>
                <w:rFonts w:ascii="Times New Roman" w:hAnsi="Times New Roman" w:cs="Times New Roman"/>
                <w:bCs/>
                <w:sz w:val="24"/>
                <w:szCs w:val="24"/>
              </w:rPr>
              <w:t>ХХХ</w:t>
            </w:r>
            <w:r w:rsidRPr="000078DA">
              <w:rPr>
                <w:rFonts w:ascii="Times New Roman" w:hAnsi="Times New Roman" w:cs="Times New Roman"/>
                <w:bCs/>
                <w:sz w:val="24"/>
                <w:szCs w:val="24"/>
              </w:rPr>
              <w:t>/2021 будет являться новое соглашение об оказании юридической помощи.</w:t>
            </w:r>
          </w:p>
          <w:p w14:paraId="159494B5" w14:textId="648E171C" w:rsidR="000078DA" w:rsidRPr="000078DA" w:rsidRDefault="000078DA" w:rsidP="000F1681">
            <w:pPr>
              <w:ind w:firstLine="606"/>
              <w:contextualSpacing/>
              <w:jc w:val="both"/>
              <w:rPr>
                <w:rFonts w:ascii="Times New Roman" w:hAnsi="Times New Roman" w:cs="Times New Roman"/>
                <w:bCs/>
                <w:sz w:val="24"/>
                <w:szCs w:val="24"/>
              </w:rPr>
            </w:pPr>
            <w:r w:rsidRPr="000078DA">
              <w:rPr>
                <w:rFonts w:ascii="Times New Roman" w:hAnsi="Times New Roman" w:cs="Times New Roman"/>
                <w:bCs/>
                <w:sz w:val="24"/>
                <w:szCs w:val="24"/>
              </w:rPr>
              <w:t xml:space="preserve">Соответственно, при данных конкретных обстоятельствах адвокат, осуществлявший защиту в суде первой инстанции по соглашению, не обязан продолжить осуществление защиты в том же суде в ином составе после отмены приговора судом </w:t>
            </w:r>
            <w:r w:rsidR="000F1681">
              <w:t xml:space="preserve"> </w:t>
            </w:r>
            <w:r w:rsidR="000F1681" w:rsidRPr="000F1681">
              <w:rPr>
                <w:rFonts w:ascii="Times New Roman" w:hAnsi="Times New Roman" w:cs="Times New Roman"/>
                <w:bCs/>
                <w:sz w:val="24"/>
                <w:szCs w:val="24"/>
              </w:rPr>
              <w:t>апелляционн</w:t>
            </w:r>
            <w:r w:rsidR="000F1681">
              <w:rPr>
                <w:rFonts w:ascii="Times New Roman" w:hAnsi="Times New Roman" w:cs="Times New Roman"/>
                <w:bCs/>
                <w:sz w:val="24"/>
                <w:szCs w:val="24"/>
              </w:rPr>
              <w:t>ой инстанции</w:t>
            </w:r>
            <w:r w:rsidR="000F1681" w:rsidRPr="000F1681">
              <w:rPr>
                <w:rFonts w:ascii="Times New Roman" w:hAnsi="Times New Roman" w:cs="Times New Roman"/>
                <w:bCs/>
                <w:sz w:val="24"/>
                <w:szCs w:val="24"/>
              </w:rPr>
              <w:t xml:space="preserve"> </w:t>
            </w:r>
            <w:r w:rsidRPr="000078DA">
              <w:rPr>
                <w:rFonts w:ascii="Times New Roman" w:hAnsi="Times New Roman" w:cs="Times New Roman"/>
                <w:bCs/>
                <w:sz w:val="24"/>
                <w:szCs w:val="24"/>
              </w:rPr>
              <w:t>и направления дела на новое рассмотрение в ином составе суда, если такое условие специально не указано в соглашении.</w:t>
            </w:r>
            <w:r w:rsidR="000F1681">
              <w:rPr>
                <w:rFonts w:ascii="Times New Roman" w:hAnsi="Times New Roman" w:cs="Times New Roman"/>
                <w:bCs/>
                <w:sz w:val="24"/>
                <w:szCs w:val="24"/>
              </w:rPr>
              <w:t xml:space="preserve"> </w:t>
            </w:r>
          </w:p>
          <w:p w14:paraId="00199C07" w14:textId="77777777" w:rsidR="000078DA" w:rsidRPr="000078DA" w:rsidRDefault="000078DA" w:rsidP="000F1681">
            <w:pPr>
              <w:ind w:firstLine="606"/>
              <w:contextualSpacing/>
              <w:jc w:val="both"/>
              <w:rPr>
                <w:rFonts w:ascii="Times New Roman" w:hAnsi="Times New Roman" w:cs="Times New Roman"/>
                <w:bCs/>
                <w:sz w:val="24"/>
                <w:szCs w:val="24"/>
              </w:rPr>
            </w:pPr>
            <w:r w:rsidRPr="000078DA">
              <w:rPr>
                <w:rFonts w:ascii="Times New Roman" w:hAnsi="Times New Roman" w:cs="Times New Roman"/>
                <w:bCs/>
                <w:sz w:val="24"/>
                <w:szCs w:val="24"/>
              </w:rPr>
              <w:t>Вместе с этим Совет АП СПб считает необходимым отметить следующее.</w:t>
            </w:r>
          </w:p>
          <w:p w14:paraId="71837BD3" w14:textId="77777777" w:rsidR="000078DA" w:rsidRPr="000078DA" w:rsidRDefault="000078DA" w:rsidP="000F1681">
            <w:pPr>
              <w:ind w:firstLine="606"/>
              <w:contextualSpacing/>
              <w:jc w:val="both"/>
              <w:rPr>
                <w:rFonts w:ascii="Times New Roman" w:hAnsi="Times New Roman" w:cs="Times New Roman"/>
                <w:bCs/>
                <w:sz w:val="24"/>
                <w:szCs w:val="24"/>
              </w:rPr>
            </w:pPr>
            <w:r w:rsidRPr="000078DA">
              <w:rPr>
                <w:rFonts w:ascii="Times New Roman" w:hAnsi="Times New Roman" w:cs="Times New Roman"/>
                <w:bCs/>
                <w:sz w:val="24"/>
                <w:szCs w:val="24"/>
              </w:rPr>
              <w:t>В соответствии с п. 1 ст. 2 Закона об адвокатуре адвокат является независимым профессиональным советником по правовым вопросам.</w:t>
            </w:r>
          </w:p>
          <w:p w14:paraId="5C325233" w14:textId="77777777" w:rsidR="000078DA" w:rsidRPr="000078DA" w:rsidRDefault="000078DA" w:rsidP="000F1681">
            <w:pPr>
              <w:ind w:firstLine="606"/>
              <w:contextualSpacing/>
              <w:jc w:val="both"/>
              <w:rPr>
                <w:rFonts w:ascii="Times New Roman" w:hAnsi="Times New Roman" w:cs="Times New Roman"/>
                <w:bCs/>
                <w:sz w:val="24"/>
                <w:szCs w:val="24"/>
              </w:rPr>
            </w:pPr>
            <w:r w:rsidRPr="000078DA">
              <w:rPr>
                <w:rFonts w:ascii="Times New Roman" w:hAnsi="Times New Roman" w:cs="Times New Roman"/>
                <w:bCs/>
                <w:sz w:val="24"/>
                <w:szCs w:val="24"/>
              </w:rPr>
              <w:t>Поэтому именно на адвокате, как на профессиональной стороне соглашения, лежит обязанность обеспечить высокую степень определенности и максимальную конкретность формулировок принимаемого на себя поручения.</w:t>
            </w:r>
          </w:p>
          <w:p w14:paraId="3E74F25E" w14:textId="11886272" w:rsidR="003A3E12" w:rsidRPr="000078DA" w:rsidRDefault="000078DA" w:rsidP="000F1681">
            <w:pPr>
              <w:ind w:firstLine="606"/>
              <w:contextualSpacing/>
              <w:jc w:val="both"/>
              <w:rPr>
                <w:rFonts w:ascii="Times New Roman" w:hAnsi="Times New Roman" w:cs="Times New Roman"/>
                <w:bCs/>
                <w:sz w:val="24"/>
                <w:szCs w:val="24"/>
              </w:rPr>
            </w:pPr>
            <w:r w:rsidRPr="000078DA">
              <w:rPr>
                <w:rFonts w:ascii="Times New Roman" w:hAnsi="Times New Roman" w:cs="Times New Roman"/>
                <w:bCs/>
                <w:sz w:val="24"/>
                <w:szCs w:val="24"/>
              </w:rPr>
              <w:t>Поручение адвокату должно быть сформулировано прозрачно, корректно и максимально конкретно, чтобы на практике не возникало неопределенности в его толковании, в том числе во избежание возможных споров с доверителем относительно полноты исполнения адвокатом принятого поручения, что, в свою очередь, важно для соотнесения объема выполненной адвокатом работы с размером причитающегося вознаграждения.</w:t>
            </w:r>
          </w:p>
        </w:tc>
      </w:tr>
      <w:tr w:rsidR="003A3E12" w:rsidRPr="004B2DEB" w14:paraId="5CC97496" w14:textId="77777777" w:rsidTr="00B61D59">
        <w:tc>
          <w:tcPr>
            <w:tcW w:w="846" w:type="dxa"/>
          </w:tcPr>
          <w:p w14:paraId="0B225B2F" w14:textId="68F846B9" w:rsidR="003A3E12" w:rsidRPr="004956FA" w:rsidRDefault="004956FA" w:rsidP="004956FA">
            <w:pPr>
              <w:contextualSpacing/>
              <w:jc w:val="center"/>
              <w:rPr>
                <w:rFonts w:ascii="Times New Roman" w:hAnsi="Times New Roman" w:cs="Times New Roman"/>
                <w:bCs/>
                <w:sz w:val="24"/>
                <w:szCs w:val="24"/>
              </w:rPr>
            </w:pPr>
            <w:r w:rsidRPr="004956FA">
              <w:rPr>
                <w:rFonts w:ascii="Times New Roman" w:hAnsi="Times New Roman" w:cs="Times New Roman"/>
                <w:bCs/>
                <w:sz w:val="24"/>
                <w:szCs w:val="24"/>
              </w:rPr>
              <w:t>06.09.2021</w:t>
            </w:r>
          </w:p>
        </w:tc>
        <w:tc>
          <w:tcPr>
            <w:tcW w:w="5386" w:type="dxa"/>
          </w:tcPr>
          <w:p w14:paraId="182135F7" w14:textId="77777777" w:rsidR="004956FA" w:rsidRPr="00BE0F62" w:rsidRDefault="004956FA" w:rsidP="004956FA">
            <w:pPr>
              <w:contextualSpacing/>
              <w:jc w:val="both"/>
              <w:rPr>
                <w:rFonts w:ascii="Times New Roman" w:hAnsi="Times New Roman" w:cs="Times New Roman"/>
                <w:b/>
                <w:sz w:val="24"/>
                <w:szCs w:val="24"/>
              </w:rPr>
            </w:pPr>
            <w:r w:rsidRPr="00BE0F62">
              <w:rPr>
                <w:rFonts w:ascii="Times New Roman" w:hAnsi="Times New Roman" w:cs="Times New Roman"/>
                <w:b/>
                <w:sz w:val="24"/>
                <w:szCs w:val="24"/>
              </w:rPr>
              <w:t>Запрос адвоката К.</w:t>
            </w:r>
          </w:p>
          <w:p w14:paraId="5BA9D0E8" w14:textId="0CA7D821" w:rsidR="004956FA" w:rsidRDefault="004956FA" w:rsidP="004956FA">
            <w:pPr>
              <w:contextualSpacing/>
              <w:jc w:val="both"/>
              <w:rPr>
                <w:rFonts w:ascii="Times New Roman" w:hAnsi="Times New Roman" w:cs="Times New Roman"/>
                <w:bCs/>
                <w:sz w:val="24"/>
                <w:szCs w:val="24"/>
              </w:rPr>
            </w:pPr>
            <w:r>
              <w:rPr>
                <w:rFonts w:ascii="Times New Roman" w:hAnsi="Times New Roman" w:cs="Times New Roman"/>
                <w:bCs/>
                <w:sz w:val="24"/>
                <w:szCs w:val="24"/>
              </w:rPr>
              <w:t>Обстоятельства дела.</w:t>
            </w:r>
          </w:p>
          <w:p w14:paraId="6F7975A6" w14:textId="1E036B1B" w:rsidR="004956FA" w:rsidRDefault="004956FA" w:rsidP="004956FA">
            <w:pPr>
              <w:contextualSpacing/>
              <w:jc w:val="both"/>
              <w:rPr>
                <w:rFonts w:ascii="Times New Roman" w:hAnsi="Times New Roman" w:cs="Times New Roman"/>
                <w:bCs/>
                <w:sz w:val="24"/>
                <w:szCs w:val="24"/>
              </w:rPr>
            </w:pPr>
            <w:r w:rsidRPr="004956FA">
              <w:rPr>
                <w:rFonts w:ascii="Times New Roman" w:hAnsi="Times New Roman" w:cs="Times New Roman"/>
                <w:bCs/>
                <w:sz w:val="24"/>
                <w:szCs w:val="24"/>
              </w:rPr>
              <w:t xml:space="preserve">В ходе судебного разбирательства по </w:t>
            </w:r>
            <w:r>
              <w:rPr>
                <w:rFonts w:ascii="Times New Roman" w:hAnsi="Times New Roman" w:cs="Times New Roman"/>
                <w:bCs/>
                <w:sz w:val="24"/>
                <w:szCs w:val="24"/>
              </w:rPr>
              <w:t>т</w:t>
            </w:r>
            <w:r w:rsidRPr="004956FA">
              <w:rPr>
                <w:rFonts w:ascii="Times New Roman" w:hAnsi="Times New Roman" w:cs="Times New Roman"/>
                <w:bCs/>
                <w:sz w:val="24"/>
                <w:szCs w:val="24"/>
              </w:rPr>
              <w:t xml:space="preserve">ребованию о возмещении имущественного вреда в порядке реабилитации за незаконное уголовное преследование на запрос судьи в адвокатское образование был получен ответ об отсутствии сведений в бухгалтерии коллегии о внесении от адвоката перечисленных в запросе денежных сумм. </w:t>
            </w:r>
          </w:p>
          <w:p w14:paraId="7BE5FAC0" w14:textId="2AF79B7A" w:rsidR="004956FA" w:rsidRDefault="004956FA" w:rsidP="004956FA">
            <w:pPr>
              <w:contextualSpacing/>
              <w:jc w:val="both"/>
              <w:rPr>
                <w:rFonts w:ascii="Times New Roman" w:hAnsi="Times New Roman" w:cs="Times New Roman"/>
                <w:bCs/>
                <w:sz w:val="24"/>
                <w:szCs w:val="24"/>
              </w:rPr>
            </w:pPr>
            <w:r>
              <w:rPr>
                <w:rFonts w:ascii="Times New Roman" w:hAnsi="Times New Roman" w:cs="Times New Roman"/>
                <w:bCs/>
                <w:sz w:val="24"/>
                <w:szCs w:val="24"/>
              </w:rPr>
              <w:t>В</w:t>
            </w:r>
            <w:r w:rsidRPr="004956FA">
              <w:rPr>
                <w:rFonts w:ascii="Times New Roman" w:hAnsi="Times New Roman" w:cs="Times New Roman"/>
                <w:bCs/>
                <w:sz w:val="24"/>
                <w:szCs w:val="24"/>
              </w:rPr>
              <w:t>опрос</w:t>
            </w:r>
            <w:r>
              <w:rPr>
                <w:rFonts w:ascii="Times New Roman" w:hAnsi="Times New Roman" w:cs="Times New Roman"/>
                <w:bCs/>
                <w:sz w:val="24"/>
                <w:szCs w:val="24"/>
              </w:rPr>
              <w:t>:</w:t>
            </w:r>
            <w:r w:rsidRPr="004956FA">
              <w:rPr>
                <w:rFonts w:ascii="Times New Roman" w:hAnsi="Times New Roman" w:cs="Times New Roman"/>
                <w:bCs/>
                <w:sz w:val="24"/>
                <w:szCs w:val="24"/>
              </w:rPr>
              <w:t xml:space="preserve"> подлежит ли адвокат дисциплинарной ответственности при условии, что выявленное нарушение было допущено в период с июля 2016 г</w:t>
            </w:r>
            <w:r>
              <w:rPr>
                <w:rFonts w:ascii="Times New Roman" w:hAnsi="Times New Roman" w:cs="Times New Roman"/>
                <w:bCs/>
                <w:sz w:val="24"/>
                <w:szCs w:val="24"/>
              </w:rPr>
              <w:t>.</w:t>
            </w:r>
            <w:r w:rsidRPr="004956FA">
              <w:rPr>
                <w:rFonts w:ascii="Times New Roman" w:hAnsi="Times New Roman" w:cs="Times New Roman"/>
                <w:bCs/>
                <w:sz w:val="24"/>
                <w:szCs w:val="24"/>
              </w:rPr>
              <w:t xml:space="preserve"> по ноябрь 2018 г</w:t>
            </w:r>
            <w:r>
              <w:rPr>
                <w:rFonts w:ascii="Times New Roman" w:hAnsi="Times New Roman" w:cs="Times New Roman"/>
                <w:bCs/>
                <w:sz w:val="24"/>
                <w:szCs w:val="24"/>
              </w:rPr>
              <w:t>.</w:t>
            </w:r>
          </w:p>
          <w:p w14:paraId="4010DBF0" w14:textId="77777777" w:rsidR="003A3E12" w:rsidRDefault="003A3E12" w:rsidP="004956FA">
            <w:pPr>
              <w:contextualSpacing/>
              <w:jc w:val="center"/>
              <w:rPr>
                <w:rFonts w:ascii="Times New Roman" w:hAnsi="Times New Roman" w:cs="Times New Roman"/>
                <w:b/>
                <w:sz w:val="24"/>
                <w:szCs w:val="24"/>
              </w:rPr>
            </w:pPr>
          </w:p>
        </w:tc>
        <w:tc>
          <w:tcPr>
            <w:tcW w:w="8364" w:type="dxa"/>
          </w:tcPr>
          <w:p w14:paraId="6DD4756D" w14:textId="713132AB" w:rsidR="00C01259" w:rsidRPr="00C01259" w:rsidRDefault="00C01259" w:rsidP="00F73869">
            <w:pPr>
              <w:ind w:firstLine="605"/>
              <w:contextualSpacing/>
              <w:jc w:val="both"/>
              <w:rPr>
                <w:rFonts w:ascii="Times New Roman" w:hAnsi="Times New Roman" w:cs="Times New Roman"/>
                <w:bCs/>
                <w:sz w:val="24"/>
                <w:szCs w:val="24"/>
              </w:rPr>
            </w:pPr>
            <w:r w:rsidRPr="00C01259">
              <w:rPr>
                <w:rFonts w:ascii="Times New Roman" w:hAnsi="Times New Roman" w:cs="Times New Roman"/>
                <w:bCs/>
                <w:sz w:val="24"/>
                <w:szCs w:val="24"/>
              </w:rPr>
              <w:t>Согласно подп. 19 п. 3 ст. 31 Закон</w:t>
            </w:r>
            <w:r>
              <w:rPr>
                <w:rFonts w:ascii="Times New Roman" w:hAnsi="Times New Roman" w:cs="Times New Roman"/>
                <w:bCs/>
                <w:sz w:val="24"/>
                <w:szCs w:val="24"/>
              </w:rPr>
              <w:t>а</w:t>
            </w:r>
            <w:r w:rsidRPr="00C01259">
              <w:rPr>
                <w:rFonts w:ascii="Times New Roman" w:hAnsi="Times New Roman" w:cs="Times New Roman"/>
                <w:bCs/>
                <w:sz w:val="24"/>
                <w:szCs w:val="24"/>
              </w:rPr>
              <w:t xml:space="preserve"> об адвокатуре Совет адвокатской палаты даёт в пределах своей компетенции по запросам адвокатов разъяснения по поводу возможных действий адвокатов в сложной ситуации, касающейся соблюдения этических норм, на основании кодекса профессиональной этики адвоката.</w:t>
            </w:r>
            <w:r>
              <w:rPr>
                <w:rFonts w:ascii="Times New Roman" w:hAnsi="Times New Roman" w:cs="Times New Roman"/>
                <w:bCs/>
                <w:sz w:val="24"/>
                <w:szCs w:val="24"/>
              </w:rPr>
              <w:t xml:space="preserve"> </w:t>
            </w:r>
          </w:p>
          <w:p w14:paraId="0AA9D3E2" w14:textId="31B0F7D1" w:rsidR="00C01259" w:rsidRPr="00C01259" w:rsidRDefault="00C01259" w:rsidP="00F73869">
            <w:pPr>
              <w:ind w:firstLine="605"/>
              <w:contextualSpacing/>
              <w:jc w:val="both"/>
              <w:rPr>
                <w:rFonts w:ascii="Times New Roman" w:hAnsi="Times New Roman" w:cs="Times New Roman"/>
                <w:bCs/>
                <w:sz w:val="24"/>
                <w:szCs w:val="24"/>
              </w:rPr>
            </w:pPr>
            <w:r w:rsidRPr="00C01259">
              <w:rPr>
                <w:rFonts w:ascii="Times New Roman" w:hAnsi="Times New Roman" w:cs="Times New Roman"/>
                <w:bCs/>
                <w:sz w:val="24"/>
                <w:szCs w:val="24"/>
              </w:rPr>
              <w:t>В соответствии с п. 4 ст. 4 КПЭА в сложной этической ситуации адвокат имеет право обратиться в Совет за разъяснением, в котором ему не может быть отказано.</w:t>
            </w:r>
          </w:p>
          <w:p w14:paraId="30322D31" w14:textId="77777777" w:rsidR="00C01259" w:rsidRPr="00C01259" w:rsidRDefault="00C01259" w:rsidP="00F73869">
            <w:pPr>
              <w:ind w:firstLine="605"/>
              <w:contextualSpacing/>
              <w:jc w:val="both"/>
              <w:rPr>
                <w:rFonts w:ascii="Times New Roman" w:hAnsi="Times New Roman" w:cs="Times New Roman"/>
                <w:bCs/>
                <w:sz w:val="24"/>
                <w:szCs w:val="24"/>
              </w:rPr>
            </w:pPr>
            <w:r w:rsidRPr="00C01259">
              <w:rPr>
                <w:rFonts w:ascii="Times New Roman" w:hAnsi="Times New Roman" w:cs="Times New Roman"/>
                <w:bCs/>
                <w:sz w:val="24"/>
                <w:szCs w:val="24"/>
              </w:rPr>
              <w:t>Как указано в п. 3 ст. 18 КПЭА, адвокат, действовавший в соответствии с разъяснениями Совета относительно применения положений настоящего Кодекса, не может быть привлечен к дисциплинарной ответственности.</w:t>
            </w:r>
          </w:p>
          <w:p w14:paraId="0FFC6B19" w14:textId="77777777" w:rsidR="00C01259" w:rsidRPr="00C01259" w:rsidRDefault="00C01259" w:rsidP="00F73869">
            <w:pPr>
              <w:ind w:firstLine="605"/>
              <w:contextualSpacing/>
              <w:jc w:val="both"/>
              <w:rPr>
                <w:rFonts w:ascii="Times New Roman" w:hAnsi="Times New Roman" w:cs="Times New Roman"/>
                <w:bCs/>
                <w:sz w:val="24"/>
                <w:szCs w:val="24"/>
              </w:rPr>
            </w:pPr>
            <w:r w:rsidRPr="00C01259">
              <w:rPr>
                <w:rFonts w:ascii="Times New Roman" w:hAnsi="Times New Roman" w:cs="Times New Roman"/>
                <w:bCs/>
                <w:sz w:val="24"/>
                <w:szCs w:val="24"/>
              </w:rPr>
              <w:t xml:space="preserve">Из взаимосвязанных положений упомянутых нормативных актов, регулирующих адвокатскую деятельность, следует, что Советом адвокатской палаты могут быть даны разъяснения только относительно возможных действий адвоката </w:t>
            </w:r>
            <w:bookmarkStart w:id="2" w:name="_Hlk50567554"/>
            <w:r w:rsidRPr="00C01259">
              <w:rPr>
                <w:rFonts w:ascii="Times New Roman" w:hAnsi="Times New Roman" w:cs="Times New Roman"/>
                <w:bCs/>
                <w:sz w:val="24"/>
                <w:szCs w:val="24"/>
              </w:rPr>
              <w:t>–</w:t>
            </w:r>
            <w:bookmarkEnd w:id="2"/>
            <w:r w:rsidRPr="00C01259">
              <w:rPr>
                <w:rFonts w:ascii="Times New Roman" w:hAnsi="Times New Roman" w:cs="Times New Roman"/>
                <w:bCs/>
                <w:sz w:val="24"/>
                <w:szCs w:val="24"/>
              </w:rPr>
              <w:t xml:space="preserve"> автора обращения, оказавшегося в сложной этической ситуации, то есть такой, которая связана со сложностью в понимании смысла содержащихся в КПЭА этических норм и их неоднозначным толкованием.</w:t>
            </w:r>
          </w:p>
          <w:p w14:paraId="61A55DB2" w14:textId="77777777" w:rsidR="00C01259" w:rsidRPr="00C01259" w:rsidRDefault="00C01259" w:rsidP="00F73869">
            <w:pPr>
              <w:ind w:firstLine="605"/>
              <w:contextualSpacing/>
              <w:jc w:val="both"/>
              <w:rPr>
                <w:rFonts w:ascii="Times New Roman" w:hAnsi="Times New Roman" w:cs="Times New Roman"/>
                <w:bCs/>
                <w:sz w:val="24"/>
                <w:szCs w:val="24"/>
              </w:rPr>
            </w:pPr>
            <w:r w:rsidRPr="00C01259">
              <w:rPr>
                <w:rFonts w:ascii="Times New Roman" w:hAnsi="Times New Roman" w:cs="Times New Roman"/>
                <w:bCs/>
                <w:sz w:val="24"/>
                <w:szCs w:val="24"/>
              </w:rPr>
              <w:t>Причём разъяснения даются относительно последующих действий адвоката, а не ретроспективно.</w:t>
            </w:r>
          </w:p>
          <w:p w14:paraId="200857AC" w14:textId="77777777" w:rsidR="00C01259" w:rsidRPr="00C01259" w:rsidRDefault="00C01259" w:rsidP="00F73869">
            <w:pPr>
              <w:ind w:firstLine="605"/>
              <w:contextualSpacing/>
              <w:jc w:val="both"/>
              <w:rPr>
                <w:rFonts w:ascii="Times New Roman" w:hAnsi="Times New Roman" w:cs="Times New Roman"/>
                <w:bCs/>
                <w:sz w:val="24"/>
                <w:szCs w:val="24"/>
              </w:rPr>
            </w:pPr>
            <w:r w:rsidRPr="00C01259">
              <w:rPr>
                <w:rFonts w:ascii="Times New Roman" w:hAnsi="Times New Roman" w:cs="Times New Roman"/>
                <w:bCs/>
                <w:sz w:val="24"/>
                <w:szCs w:val="24"/>
              </w:rPr>
              <w:t>Правовая оценка уже совершённых действий адвоката на предмет их соответствия законодательству об адвокатской деятельности и адвокатуре, включая КПЭА, органами адвокатского самоуправления может быть дана только в рамках дисциплинарного производства.</w:t>
            </w:r>
          </w:p>
          <w:p w14:paraId="7B182B6F" w14:textId="77777777" w:rsidR="00C01259" w:rsidRPr="00C01259" w:rsidRDefault="00C01259" w:rsidP="00F73869">
            <w:pPr>
              <w:ind w:firstLine="605"/>
              <w:contextualSpacing/>
              <w:jc w:val="both"/>
              <w:rPr>
                <w:rFonts w:ascii="Times New Roman" w:hAnsi="Times New Roman" w:cs="Times New Roman"/>
                <w:bCs/>
                <w:sz w:val="24"/>
                <w:szCs w:val="24"/>
              </w:rPr>
            </w:pPr>
            <w:r w:rsidRPr="00C01259">
              <w:rPr>
                <w:rFonts w:ascii="Times New Roman" w:hAnsi="Times New Roman" w:cs="Times New Roman"/>
                <w:bCs/>
                <w:sz w:val="24"/>
                <w:szCs w:val="24"/>
              </w:rPr>
              <w:t>Поэтому разъяснения относительно поставленного в обращении вопроса в порядке, предусмотренном подп. 19 п. 3 ст. 31 Закона об адвокатуре, Советом АП СПб даны быть не могут.</w:t>
            </w:r>
          </w:p>
          <w:p w14:paraId="69474C3D" w14:textId="77777777" w:rsidR="00C01259" w:rsidRPr="00C01259" w:rsidRDefault="00C01259" w:rsidP="00F73869">
            <w:pPr>
              <w:ind w:firstLine="605"/>
              <w:contextualSpacing/>
              <w:jc w:val="both"/>
              <w:rPr>
                <w:rFonts w:ascii="Times New Roman" w:hAnsi="Times New Roman" w:cs="Times New Roman"/>
                <w:bCs/>
                <w:sz w:val="24"/>
                <w:szCs w:val="24"/>
              </w:rPr>
            </w:pPr>
            <w:r w:rsidRPr="00C01259">
              <w:rPr>
                <w:rFonts w:ascii="Times New Roman" w:hAnsi="Times New Roman" w:cs="Times New Roman"/>
                <w:bCs/>
                <w:sz w:val="24"/>
                <w:szCs w:val="24"/>
              </w:rPr>
              <w:t>Подобного рода разъяснения не входят в компетенцию и Комиссии по финансовой дисциплине, которая является рабочим органом Совета АП СПб.</w:t>
            </w:r>
          </w:p>
          <w:p w14:paraId="61D25310" w14:textId="77777777" w:rsidR="003A3E12" w:rsidRPr="00C01259" w:rsidRDefault="003A3E12" w:rsidP="00C01259">
            <w:pPr>
              <w:contextualSpacing/>
              <w:jc w:val="center"/>
              <w:rPr>
                <w:rFonts w:ascii="Times New Roman" w:hAnsi="Times New Roman" w:cs="Times New Roman"/>
                <w:bCs/>
                <w:sz w:val="24"/>
                <w:szCs w:val="24"/>
              </w:rPr>
            </w:pPr>
          </w:p>
        </w:tc>
      </w:tr>
      <w:tr w:rsidR="003A3E12" w:rsidRPr="004B2DEB" w14:paraId="0A4AC8AD" w14:textId="77777777" w:rsidTr="00B61D59">
        <w:tc>
          <w:tcPr>
            <w:tcW w:w="846" w:type="dxa"/>
          </w:tcPr>
          <w:p w14:paraId="378A8E49" w14:textId="5CB00757" w:rsidR="003A3E12" w:rsidRPr="0008077C" w:rsidRDefault="0008077C" w:rsidP="004956FA">
            <w:pPr>
              <w:contextualSpacing/>
              <w:jc w:val="center"/>
              <w:rPr>
                <w:rFonts w:ascii="Times New Roman" w:hAnsi="Times New Roman" w:cs="Times New Roman"/>
                <w:bCs/>
                <w:sz w:val="24"/>
                <w:szCs w:val="24"/>
              </w:rPr>
            </w:pPr>
            <w:r w:rsidRPr="0008077C">
              <w:rPr>
                <w:rFonts w:ascii="Times New Roman" w:hAnsi="Times New Roman" w:cs="Times New Roman"/>
                <w:bCs/>
                <w:sz w:val="24"/>
                <w:szCs w:val="24"/>
              </w:rPr>
              <w:t>24.09.2020</w:t>
            </w:r>
          </w:p>
        </w:tc>
        <w:tc>
          <w:tcPr>
            <w:tcW w:w="5386" w:type="dxa"/>
          </w:tcPr>
          <w:p w14:paraId="70659911" w14:textId="77777777" w:rsidR="003A3E12" w:rsidRPr="00F73869" w:rsidRDefault="0008077C" w:rsidP="0008077C">
            <w:pPr>
              <w:contextualSpacing/>
              <w:jc w:val="both"/>
              <w:rPr>
                <w:rFonts w:ascii="Times New Roman" w:hAnsi="Times New Roman" w:cs="Times New Roman"/>
                <w:b/>
                <w:sz w:val="24"/>
                <w:szCs w:val="24"/>
              </w:rPr>
            </w:pPr>
            <w:r w:rsidRPr="00F73869">
              <w:rPr>
                <w:rFonts w:ascii="Times New Roman" w:hAnsi="Times New Roman" w:cs="Times New Roman"/>
                <w:b/>
                <w:sz w:val="24"/>
                <w:szCs w:val="24"/>
              </w:rPr>
              <w:t>Запрос адвоката Ш.</w:t>
            </w:r>
          </w:p>
          <w:p w14:paraId="57EF7279" w14:textId="32F29764" w:rsidR="0008077C" w:rsidRPr="0008077C" w:rsidRDefault="0008077C" w:rsidP="0008077C">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Адвокат </w:t>
            </w:r>
            <w:r w:rsidRPr="0008077C">
              <w:rPr>
                <w:rFonts w:ascii="Times New Roman" w:hAnsi="Times New Roman" w:cs="Times New Roman"/>
                <w:bCs/>
                <w:sz w:val="24"/>
                <w:szCs w:val="24"/>
              </w:rPr>
              <w:t>уведомля</w:t>
            </w:r>
            <w:r>
              <w:rPr>
                <w:rFonts w:ascii="Times New Roman" w:hAnsi="Times New Roman" w:cs="Times New Roman"/>
                <w:bCs/>
                <w:sz w:val="24"/>
                <w:szCs w:val="24"/>
              </w:rPr>
              <w:t>ет</w:t>
            </w:r>
            <w:r w:rsidRPr="0008077C">
              <w:rPr>
                <w:rFonts w:ascii="Times New Roman" w:hAnsi="Times New Roman" w:cs="Times New Roman"/>
                <w:bCs/>
                <w:sz w:val="24"/>
                <w:szCs w:val="24"/>
              </w:rPr>
              <w:t>, что планиру</w:t>
            </w:r>
            <w:r>
              <w:rPr>
                <w:rFonts w:ascii="Times New Roman" w:hAnsi="Times New Roman" w:cs="Times New Roman"/>
                <w:bCs/>
                <w:sz w:val="24"/>
                <w:szCs w:val="24"/>
              </w:rPr>
              <w:t>ет</w:t>
            </w:r>
            <w:r w:rsidRPr="0008077C">
              <w:rPr>
                <w:rFonts w:ascii="Times New Roman" w:hAnsi="Times New Roman" w:cs="Times New Roman"/>
                <w:bCs/>
                <w:sz w:val="24"/>
                <w:szCs w:val="24"/>
              </w:rPr>
              <w:t xml:space="preserve"> начать предпринимательскую</w:t>
            </w:r>
            <w:r>
              <w:rPr>
                <w:rFonts w:ascii="Times New Roman" w:hAnsi="Times New Roman" w:cs="Times New Roman"/>
                <w:bCs/>
                <w:sz w:val="24"/>
                <w:szCs w:val="24"/>
              </w:rPr>
              <w:t xml:space="preserve"> </w:t>
            </w:r>
            <w:r w:rsidRPr="0008077C">
              <w:rPr>
                <w:rFonts w:ascii="Times New Roman" w:hAnsi="Times New Roman" w:cs="Times New Roman"/>
                <w:bCs/>
                <w:sz w:val="24"/>
                <w:szCs w:val="24"/>
              </w:rPr>
              <w:t>деятельность, не связанную с областью права, а именно стать индивидуальным</w:t>
            </w:r>
          </w:p>
          <w:p w14:paraId="18077B61" w14:textId="1FA69EBD" w:rsidR="0008077C" w:rsidRPr="0008077C" w:rsidRDefault="0008077C" w:rsidP="0008077C">
            <w:pPr>
              <w:contextualSpacing/>
              <w:jc w:val="both"/>
              <w:rPr>
                <w:rFonts w:ascii="Times New Roman" w:hAnsi="Times New Roman" w:cs="Times New Roman"/>
                <w:bCs/>
                <w:sz w:val="24"/>
                <w:szCs w:val="24"/>
              </w:rPr>
            </w:pPr>
            <w:r w:rsidRPr="0008077C">
              <w:rPr>
                <w:rFonts w:ascii="Times New Roman" w:hAnsi="Times New Roman" w:cs="Times New Roman"/>
                <w:bCs/>
                <w:sz w:val="24"/>
                <w:szCs w:val="24"/>
              </w:rPr>
              <w:t>предпринимателем и сдавать в аренду нежилое недвижимое имущество, которое</w:t>
            </w:r>
          </w:p>
          <w:p w14:paraId="6CC8A862" w14:textId="541A2611" w:rsidR="0008077C" w:rsidRPr="0008077C" w:rsidRDefault="0008077C" w:rsidP="0008077C">
            <w:pPr>
              <w:contextualSpacing/>
              <w:jc w:val="both"/>
              <w:rPr>
                <w:rFonts w:ascii="Times New Roman" w:hAnsi="Times New Roman" w:cs="Times New Roman"/>
                <w:bCs/>
                <w:sz w:val="24"/>
                <w:szCs w:val="24"/>
              </w:rPr>
            </w:pPr>
            <w:r w:rsidRPr="0008077C">
              <w:rPr>
                <w:rFonts w:ascii="Times New Roman" w:hAnsi="Times New Roman" w:cs="Times New Roman"/>
                <w:bCs/>
                <w:sz w:val="24"/>
                <w:szCs w:val="24"/>
              </w:rPr>
              <w:t xml:space="preserve">досталось </w:t>
            </w:r>
            <w:r>
              <w:rPr>
                <w:rFonts w:ascii="Times New Roman" w:hAnsi="Times New Roman" w:cs="Times New Roman"/>
                <w:bCs/>
                <w:sz w:val="24"/>
                <w:szCs w:val="24"/>
              </w:rPr>
              <w:t>адвокату</w:t>
            </w:r>
            <w:r w:rsidRPr="0008077C">
              <w:rPr>
                <w:rFonts w:ascii="Times New Roman" w:hAnsi="Times New Roman" w:cs="Times New Roman"/>
                <w:bCs/>
                <w:sz w:val="24"/>
                <w:szCs w:val="24"/>
              </w:rPr>
              <w:t xml:space="preserve"> по наследству от супруга. Супруг сдавал данное имущество в</w:t>
            </w:r>
            <w:r>
              <w:rPr>
                <w:rFonts w:ascii="Times New Roman" w:hAnsi="Times New Roman" w:cs="Times New Roman"/>
                <w:bCs/>
                <w:sz w:val="24"/>
                <w:szCs w:val="24"/>
              </w:rPr>
              <w:t xml:space="preserve"> </w:t>
            </w:r>
            <w:r w:rsidRPr="0008077C">
              <w:rPr>
                <w:rFonts w:ascii="Times New Roman" w:hAnsi="Times New Roman" w:cs="Times New Roman"/>
                <w:bCs/>
                <w:sz w:val="24"/>
                <w:szCs w:val="24"/>
              </w:rPr>
              <w:t xml:space="preserve">аренду как индивидуальный предприниматель, поэтому </w:t>
            </w:r>
            <w:r>
              <w:rPr>
                <w:rFonts w:ascii="Times New Roman" w:hAnsi="Times New Roman" w:cs="Times New Roman"/>
                <w:bCs/>
                <w:sz w:val="24"/>
                <w:szCs w:val="24"/>
              </w:rPr>
              <w:t>адвокат</w:t>
            </w:r>
            <w:r w:rsidRPr="0008077C">
              <w:rPr>
                <w:rFonts w:ascii="Times New Roman" w:hAnsi="Times New Roman" w:cs="Times New Roman"/>
                <w:bCs/>
                <w:sz w:val="24"/>
                <w:szCs w:val="24"/>
              </w:rPr>
              <w:t xml:space="preserve"> планиру</w:t>
            </w:r>
            <w:r>
              <w:rPr>
                <w:rFonts w:ascii="Times New Roman" w:hAnsi="Times New Roman" w:cs="Times New Roman"/>
                <w:bCs/>
                <w:sz w:val="24"/>
                <w:szCs w:val="24"/>
              </w:rPr>
              <w:t xml:space="preserve">ет </w:t>
            </w:r>
            <w:r w:rsidRPr="0008077C">
              <w:rPr>
                <w:rFonts w:ascii="Times New Roman" w:hAnsi="Times New Roman" w:cs="Times New Roman"/>
                <w:bCs/>
                <w:sz w:val="24"/>
                <w:szCs w:val="24"/>
              </w:rPr>
              <w:t>зарегистрироваться в качестве индивидуального предпринимателя для этих</w:t>
            </w:r>
            <w:r>
              <w:rPr>
                <w:rFonts w:ascii="Times New Roman" w:hAnsi="Times New Roman" w:cs="Times New Roman"/>
                <w:bCs/>
                <w:sz w:val="24"/>
                <w:szCs w:val="24"/>
              </w:rPr>
              <w:t xml:space="preserve"> </w:t>
            </w:r>
            <w:r w:rsidRPr="0008077C">
              <w:rPr>
                <w:rFonts w:ascii="Times New Roman" w:hAnsi="Times New Roman" w:cs="Times New Roman"/>
                <w:bCs/>
                <w:sz w:val="24"/>
                <w:szCs w:val="24"/>
              </w:rPr>
              <w:t>целей.</w:t>
            </w:r>
          </w:p>
          <w:p w14:paraId="598160A8" w14:textId="37437620" w:rsidR="0008077C" w:rsidRPr="0008077C" w:rsidRDefault="0008077C" w:rsidP="0008077C">
            <w:pPr>
              <w:contextualSpacing/>
              <w:jc w:val="both"/>
              <w:rPr>
                <w:rFonts w:ascii="Times New Roman" w:hAnsi="Times New Roman" w:cs="Times New Roman"/>
                <w:bCs/>
                <w:sz w:val="24"/>
                <w:szCs w:val="24"/>
              </w:rPr>
            </w:pPr>
            <w:r>
              <w:rPr>
                <w:rFonts w:ascii="Times New Roman" w:hAnsi="Times New Roman" w:cs="Times New Roman"/>
                <w:bCs/>
                <w:sz w:val="24"/>
                <w:szCs w:val="24"/>
              </w:rPr>
              <w:t>Адвокат п</w:t>
            </w:r>
            <w:r w:rsidRPr="0008077C">
              <w:rPr>
                <w:rFonts w:ascii="Times New Roman" w:hAnsi="Times New Roman" w:cs="Times New Roman"/>
                <w:bCs/>
                <w:sz w:val="24"/>
                <w:szCs w:val="24"/>
              </w:rPr>
              <w:t>ро</w:t>
            </w:r>
            <w:r>
              <w:rPr>
                <w:rFonts w:ascii="Times New Roman" w:hAnsi="Times New Roman" w:cs="Times New Roman"/>
                <w:bCs/>
                <w:sz w:val="24"/>
                <w:szCs w:val="24"/>
              </w:rPr>
              <w:t>сит</w:t>
            </w:r>
            <w:r w:rsidRPr="0008077C">
              <w:rPr>
                <w:rFonts w:ascii="Times New Roman" w:hAnsi="Times New Roman" w:cs="Times New Roman"/>
                <w:bCs/>
                <w:sz w:val="24"/>
                <w:szCs w:val="24"/>
              </w:rPr>
              <w:t xml:space="preserve"> сообщить о</w:t>
            </w:r>
            <w:r>
              <w:rPr>
                <w:rFonts w:ascii="Times New Roman" w:hAnsi="Times New Roman" w:cs="Times New Roman"/>
                <w:bCs/>
                <w:sz w:val="24"/>
                <w:szCs w:val="24"/>
              </w:rPr>
              <w:t xml:space="preserve"> </w:t>
            </w:r>
            <w:r w:rsidRPr="0008077C">
              <w:rPr>
                <w:rFonts w:ascii="Times New Roman" w:hAnsi="Times New Roman" w:cs="Times New Roman"/>
                <w:bCs/>
                <w:sz w:val="24"/>
                <w:szCs w:val="24"/>
              </w:rPr>
              <w:t>возможных препятствиях к осуществлению предпринимательской деятельности</w:t>
            </w:r>
            <w:r>
              <w:rPr>
                <w:rFonts w:ascii="Times New Roman" w:hAnsi="Times New Roman" w:cs="Times New Roman"/>
                <w:bCs/>
                <w:sz w:val="24"/>
                <w:szCs w:val="24"/>
              </w:rPr>
              <w:t xml:space="preserve"> </w:t>
            </w:r>
            <w:r w:rsidRPr="0008077C">
              <w:rPr>
                <w:rFonts w:ascii="Times New Roman" w:hAnsi="Times New Roman" w:cs="Times New Roman"/>
                <w:bCs/>
                <w:sz w:val="24"/>
                <w:szCs w:val="24"/>
              </w:rPr>
              <w:t>в указанном формате, сохраняя статус адвоката, при наличии таковых.</w:t>
            </w:r>
          </w:p>
        </w:tc>
        <w:tc>
          <w:tcPr>
            <w:tcW w:w="8364" w:type="dxa"/>
          </w:tcPr>
          <w:p w14:paraId="774476C8" w14:textId="77777777" w:rsidR="0008077C" w:rsidRPr="0008077C" w:rsidRDefault="0008077C" w:rsidP="0008077C">
            <w:pPr>
              <w:ind w:firstLine="606"/>
              <w:contextualSpacing/>
              <w:jc w:val="both"/>
              <w:rPr>
                <w:rFonts w:ascii="Times New Roman" w:hAnsi="Times New Roman" w:cs="Times New Roman"/>
                <w:bCs/>
                <w:sz w:val="24"/>
                <w:szCs w:val="24"/>
              </w:rPr>
            </w:pPr>
            <w:r w:rsidRPr="0008077C">
              <w:rPr>
                <w:rFonts w:ascii="Times New Roman" w:hAnsi="Times New Roman" w:cs="Times New Roman"/>
                <w:bCs/>
                <w:sz w:val="24"/>
                <w:szCs w:val="24"/>
              </w:rPr>
              <w:t>Советом АП СПб прежде рассматривался подобный запрос адвоката и давались соответствующие разъяснения</w:t>
            </w:r>
            <w:r w:rsidRPr="0008077C">
              <w:rPr>
                <w:rFonts w:ascii="Times New Roman" w:hAnsi="Times New Roman" w:cs="Times New Roman"/>
                <w:bCs/>
                <w:sz w:val="24"/>
                <w:szCs w:val="24"/>
                <w:vertAlign w:val="superscript"/>
              </w:rPr>
              <w:footnoteReference w:id="4"/>
            </w:r>
            <w:r w:rsidRPr="0008077C">
              <w:rPr>
                <w:rFonts w:ascii="Times New Roman" w:hAnsi="Times New Roman" w:cs="Times New Roman"/>
                <w:bCs/>
                <w:sz w:val="24"/>
                <w:szCs w:val="24"/>
              </w:rPr>
              <w:t>.</w:t>
            </w:r>
          </w:p>
          <w:p w14:paraId="188DDFB4" w14:textId="55845F1C" w:rsidR="0008077C" w:rsidRPr="0008077C" w:rsidRDefault="0008077C" w:rsidP="0008077C">
            <w:pPr>
              <w:contextualSpacing/>
              <w:jc w:val="both"/>
              <w:rPr>
                <w:rFonts w:ascii="Times New Roman" w:hAnsi="Times New Roman" w:cs="Times New Roman"/>
                <w:bCs/>
                <w:sz w:val="24"/>
                <w:szCs w:val="24"/>
              </w:rPr>
            </w:pPr>
            <w:r w:rsidRPr="0008077C">
              <w:rPr>
                <w:rFonts w:ascii="Times New Roman" w:hAnsi="Times New Roman" w:cs="Times New Roman"/>
                <w:bCs/>
                <w:sz w:val="24"/>
                <w:szCs w:val="24"/>
              </w:rPr>
              <w:tab/>
              <w:t>Поскольку ситуаци</w:t>
            </w:r>
            <w:r>
              <w:rPr>
                <w:rFonts w:ascii="Times New Roman" w:hAnsi="Times New Roman" w:cs="Times New Roman"/>
                <w:bCs/>
                <w:sz w:val="24"/>
                <w:szCs w:val="24"/>
              </w:rPr>
              <w:t>и</w:t>
            </w:r>
            <w:r w:rsidRPr="0008077C">
              <w:rPr>
                <w:rFonts w:ascii="Times New Roman" w:hAnsi="Times New Roman" w:cs="Times New Roman"/>
                <w:bCs/>
                <w:sz w:val="24"/>
                <w:szCs w:val="24"/>
              </w:rPr>
              <w:t>, описанн</w:t>
            </w:r>
            <w:r>
              <w:rPr>
                <w:rFonts w:ascii="Times New Roman" w:hAnsi="Times New Roman" w:cs="Times New Roman"/>
                <w:bCs/>
                <w:sz w:val="24"/>
                <w:szCs w:val="24"/>
              </w:rPr>
              <w:t xml:space="preserve">ые </w:t>
            </w:r>
            <w:r w:rsidRPr="0008077C">
              <w:rPr>
                <w:rFonts w:ascii="Times New Roman" w:hAnsi="Times New Roman" w:cs="Times New Roman"/>
                <w:bCs/>
                <w:sz w:val="24"/>
                <w:szCs w:val="24"/>
              </w:rPr>
              <w:t>в запрос</w:t>
            </w:r>
            <w:r>
              <w:rPr>
                <w:rFonts w:ascii="Times New Roman" w:hAnsi="Times New Roman" w:cs="Times New Roman"/>
                <w:bCs/>
                <w:sz w:val="24"/>
                <w:szCs w:val="24"/>
              </w:rPr>
              <w:t>ах</w:t>
            </w:r>
            <w:r w:rsidRPr="0008077C">
              <w:rPr>
                <w:rFonts w:ascii="Times New Roman" w:hAnsi="Times New Roman" w:cs="Times New Roman"/>
                <w:bCs/>
                <w:sz w:val="24"/>
                <w:szCs w:val="24"/>
              </w:rPr>
              <w:t>, аналогичн</w:t>
            </w:r>
            <w:r>
              <w:rPr>
                <w:rFonts w:ascii="Times New Roman" w:hAnsi="Times New Roman" w:cs="Times New Roman"/>
                <w:bCs/>
                <w:sz w:val="24"/>
                <w:szCs w:val="24"/>
              </w:rPr>
              <w:t>ы</w:t>
            </w:r>
            <w:r w:rsidRPr="0008077C">
              <w:rPr>
                <w:rFonts w:ascii="Times New Roman" w:hAnsi="Times New Roman" w:cs="Times New Roman"/>
                <w:bCs/>
                <w:sz w:val="24"/>
                <w:szCs w:val="24"/>
              </w:rPr>
              <w:t>, а нормативное регулирование осталось неизменным, полага</w:t>
            </w:r>
            <w:r>
              <w:rPr>
                <w:rFonts w:ascii="Times New Roman" w:hAnsi="Times New Roman" w:cs="Times New Roman"/>
                <w:bCs/>
                <w:sz w:val="24"/>
                <w:szCs w:val="24"/>
              </w:rPr>
              <w:t>ем</w:t>
            </w:r>
            <w:r w:rsidRPr="0008077C">
              <w:rPr>
                <w:rFonts w:ascii="Times New Roman" w:hAnsi="Times New Roman" w:cs="Times New Roman"/>
                <w:bCs/>
                <w:sz w:val="24"/>
                <w:szCs w:val="24"/>
              </w:rPr>
              <w:t xml:space="preserve"> возможным воспроизвести в настоящем разъяснении те выводы, к которым Совет АП СПб пришёл ранее.</w:t>
            </w:r>
          </w:p>
          <w:p w14:paraId="15CBB869" w14:textId="64B52B6B" w:rsidR="0008077C" w:rsidRPr="0008077C" w:rsidRDefault="0008077C" w:rsidP="0008077C">
            <w:pPr>
              <w:contextualSpacing/>
              <w:jc w:val="both"/>
              <w:rPr>
                <w:rFonts w:ascii="Times New Roman" w:hAnsi="Times New Roman" w:cs="Times New Roman"/>
                <w:bCs/>
                <w:sz w:val="24"/>
                <w:szCs w:val="24"/>
              </w:rPr>
            </w:pPr>
            <w:r w:rsidRPr="0008077C">
              <w:rPr>
                <w:rFonts w:ascii="Times New Roman" w:hAnsi="Times New Roman" w:cs="Times New Roman"/>
                <w:bCs/>
                <w:sz w:val="24"/>
                <w:szCs w:val="24"/>
              </w:rPr>
              <w:tab/>
              <w:t>В соответствии с ч</w:t>
            </w:r>
            <w:r w:rsidR="00352236">
              <w:rPr>
                <w:rFonts w:ascii="Times New Roman" w:hAnsi="Times New Roman" w:cs="Times New Roman"/>
                <w:bCs/>
                <w:sz w:val="24"/>
                <w:szCs w:val="24"/>
              </w:rPr>
              <w:t>.</w:t>
            </w:r>
            <w:r w:rsidRPr="0008077C">
              <w:rPr>
                <w:rFonts w:ascii="Times New Roman" w:hAnsi="Times New Roman" w:cs="Times New Roman"/>
                <w:bCs/>
                <w:sz w:val="24"/>
                <w:szCs w:val="24"/>
              </w:rPr>
              <w:t xml:space="preserve"> 2 ст</w:t>
            </w:r>
            <w:r w:rsidR="00352236">
              <w:rPr>
                <w:rFonts w:ascii="Times New Roman" w:hAnsi="Times New Roman" w:cs="Times New Roman"/>
                <w:bCs/>
                <w:sz w:val="24"/>
                <w:szCs w:val="24"/>
              </w:rPr>
              <w:t>.</w:t>
            </w:r>
            <w:r w:rsidRPr="0008077C">
              <w:rPr>
                <w:rFonts w:ascii="Times New Roman" w:hAnsi="Times New Roman" w:cs="Times New Roman"/>
                <w:bCs/>
                <w:sz w:val="24"/>
                <w:szCs w:val="24"/>
              </w:rPr>
              <w:t xml:space="preserve"> 35 Конституции России «каждый вправе иметь имущество в собственности, владеть, пользоваться и распоряжаться им как единолично, так и совместно с другими лицами».</w:t>
            </w:r>
          </w:p>
          <w:p w14:paraId="436E5A94" w14:textId="6A6772C4" w:rsidR="0008077C" w:rsidRPr="0008077C" w:rsidRDefault="0008077C" w:rsidP="0008077C">
            <w:pPr>
              <w:contextualSpacing/>
              <w:jc w:val="both"/>
              <w:rPr>
                <w:rFonts w:ascii="Times New Roman" w:hAnsi="Times New Roman" w:cs="Times New Roman"/>
                <w:bCs/>
                <w:sz w:val="24"/>
                <w:szCs w:val="24"/>
              </w:rPr>
            </w:pPr>
            <w:r w:rsidRPr="0008077C">
              <w:rPr>
                <w:rFonts w:ascii="Times New Roman" w:hAnsi="Times New Roman" w:cs="Times New Roman"/>
                <w:bCs/>
                <w:sz w:val="24"/>
                <w:szCs w:val="24"/>
              </w:rPr>
              <w:tab/>
              <w:t>Пунктом 3 ст</w:t>
            </w:r>
            <w:r w:rsidR="00352236">
              <w:rPr>
                <w:rFonts w:ascii="Times New Roman" w:hAnsi="Times New Roman" w:cs="Times New Roman"/>
                <w:bCs/>
                <w:sz w:val="24"/>
                <w:szCs w:val="24"/>
              </w:rPr>
              <w:t>.</w:t>
            </w:r>
            <w:r w:rsidRPr="0008077C">
              <w:rPr>
                <w:rFonts w:ascii="Times New Roman" w:hAnsi="Times New Roman" w:cs="Times New Roman"/>
                <w:bCs/>
                <w:sz w:val="24"/>
                <w:szCs w:val="24"/>
              </w:rPr>
              <w:t xml:space="preserve"> 9 Кодекса профессиональной этики адвоката адвокат прямо наделяется правом «инвестировать средства и распоряжаться своим имуществом, включая недвижимость, а также извлекать доход из других источников, например, от сдачи недвижимости в аренду (наем), если эта деятельность не предполагает использование статуса адвоката».</w:t>
            </w:r>
          </w:p>
          <w:p w14:paraId="7B95AFB6" w14:textId="77777777" w:rsidR="0008077C" w:rsidRPr="0008077C" w:rsidRDefault="0008077C" w:rsidP="0008077C">
            <w:pPr>
              <w:contextualSpacing/>
              <w:jc w:val="both"/>
              <w:rPr>
                <w:rFonts w:ascii="Times New Roman" w:hAnsi="Times New Roman" w:cs="Times New Roman"/>
                <w:bCs/>
                <w:sz w:val="24"/>
                <w:szCs w:val="24"/>
              </w:rPr>
            </w:pPr>
            <w:r w:rsidRPr="0008077C">
              <w:rPr>
                <w:rFonts w:ascii="Times New Roman" w:hAnsi="Times New Roman" w:cs="Times New Roman"/>
                <w:bCs/>
                <w:sz w:val="24"/>
                <w:szCs w:val="24"/>
              </w:rPr>
              <w:tab/>
              <w:t>Если есть право, то должны быть и надлежащие средства его реализации.</w:t>
            </w:r>
          </w:p>
          <w:p w14:paraId="3882D20D" w14:textId="77777777" w:rsidR="0008077C" w:rsidRPr="0008077C" w:rsidRDefault="0008077C" w:rsidP="0008077C">
            <w:pPr>
              <w:contextualSpacing/>
              <w:jc w:val="both"/>
              <w:rPr>
                <w:rFonts w:ascii="Times New Roman" w:hAnsi="Times New Roman" w:cs="Times New Roman"/>
                <w:bCs/>
                <w:sz w:val="24"/>
                <w:szCs w:val="24"/>
              </w:rPr>
            </w:pPr>
            <w:r w:rsidRPr="0008077C">
              <w:rPr>
                <w:rFonts w:ascii="Times New Roman" w:hAnsi="Times New Roman" w:cs="Times New Roman"/>
                <w:bCs/>
                <w:sz w:val="24"/>
                <w:szCs w:val="24"/>
              </w:rPr>
              <w:tab/>
              <w:t>Совет АП оставляет в стороне вопрос о законности и обоснованности разъяснений Минфина РФ о необходимости регистрации физического лица в качестве индивидуального предпринимателя, если получение дохода от сдачи в аренду принадлежащего ему на праве собственности недвижимого имущества носит систематический характер, как не входящий в его компетенцию.</w:t>
            </w:r>
          </w:p>
          <w:p w14:paraId="0DC11D29" w14:textId="77777777" w:rsidR="0008077C" w:rsidRPr="0008077C" w:rsidRDefault="0008077C" w:rsidP="0008077C">
            <w:pPr>
              <w:spacing w:after="120"/>
              <w:contextualSpacing/>
              <w:jc w:val="both"/>
              <w:rPr>
                <w:rFonts w:ascii="Times New Roman" w:hAnsi="Times New Roman" w:cs="Times New Roman"/>
                <w:bCs/>
                <w:sz w:val="24"/>
                <w:szCs w:val="24"/>
              </w:rPr>
            </w:pPr>
            <w:r w:rsidRPr="0008077C">
              <w:rPr>
                <w:rFonts w:ascii="Times New Roman" w:hAnsi="Times New Roman" w:cs="Times New Roman"/>
                <w:bCs/>
                <w:sz w:val="24"/>
                <w:szCs w:val="24"/>
              </w:rPr>
              <w:tab/>
              <w:t>Совет АП полагает, что получение дохода от сдачи в аренду принадлежащего адвокату на праве собственности недвижимого имущества, а также регистрация его в качестве индивидуального предпринимателя для этих целей, если эта деятельность не предполагает использование статуса адвоката, не нарушает норм профессиональной этики адвоката.</w:t>
            </w:r>
          </w:p>
          <w:p w14:paraId="5365FA93" w14:textId="77777777" w:rsidR="003A3E12" w:rsidRPr="0008077C" w:rsidRDefault="003A3E12" w:rsidP="0008077C">
            <w:pPr>
              <w:contextualSpacing/>
              <w:jc w:val="center"/>
              <w:rPr>
                <w:rFonts w:ascii="Times New Roman" w:hAnsi="Times New Roman" w:cs="Times New Roman"/>
                <w:bCs/>
                <w:sz w:val="24"/>
                <w:szCs w:val="24"/>
              </w:rPr>
            </w:pPr>
          </w:p>
        </w:tc>
      </w:tr>
      <w:tr w:rsidR="003A3E12" w:rsidRPr="004B2DEB" w14:paraId="40FECB81" w14:textId="77777777" w:rsidTr="00B61D59">
        <w:tc>
          <w:tcPr>
            <w:tcW w:w="846" w:type="dxa"/>
          </w:tcPr>
          <w:p w14:paraId="22CE968A" w14:textId="161E7E3B" w:rsidR="003A3E12" w:rsidRPr="00D00F31" w:rsidRDefault="00D00F31" w:rsidP="004956FA">
            <w:pPr>
              <w:contextualSpacing/>
              <w:jc w:val="center"/>
              <w:rPr>
                <w:rFonts w:ascii="Times New Roman" w:hAnsi="Times New Roman" w:cs="Times New Roman"/>
                <w:bCs/>
                <w:sz w:val="24"/>
                <w:szCs w:val="24"/>
              </w:rPr>
            </w:pPr>
            <w:r w:rsidRPr="00D00F31">
              <w:rPr>
                <w:rFonts w:ascii="Times New Roman" w:hAnsi="Times New Roman" w:cs="Times New Roman"/>
                <w:bCs/>
                <w:sz w:val="24"/>
                <w:szCs w:val="24"/>
              </w:rPr>
              <w:t>09.10.2021</w:t>
            </w:r>
          </w:p>
        </w:tc>
        <w:tc>
          <w:tcPr>
            <w:tcW w:w="5386" w:type="dxa"/>
          </w:tcPr>
          <w:p w14:paraId="33454CC7" w14:textId="1492F013" w:rsidR="00D00F31" w:rsidRPr="00F73869" w:rsidRDefault="00D00F31" w:rsidP="00D00F31">
            <w:pPr>
              <w:contextualSpacing/>
              <w:jc w:val="both"/>
              <w:rPr>
                <w:rFonts w:ascii="Times New Roman" w:hAnsi="Times New Roman" w:cs="Times New Roman"/>
                <w:b/>
                <w:sz w:val="24"/>
                <w:szCs w:val="24"/>
              </w:rPr>
            </w:pPr>
            <w:r w:rsidRPr="00F73869">
              <w:rPr>
                <w:rFonts w:ascii="Times New Roman" w:hAnsi="Times New Roman" w:cs="Times New Roman"/>
                <w:b/>
                <w:sz w:val="24"/>
                <w:szCs w:val="24"/>
              </w:rPr>
              <w:t>Запрос адвоката Л.</w:t>
            </w:r>
          </w:p>
          <w:p w14:paraId="404FB702" w14:textId="4BE90A39" w:rsidR="00D00F31" w:rsidRPr="00D00F31" w:rsidRDefault="00D00F31" w:rsidP="00D00F31">
            <w:pPr>
              <w:contextualSpacing/>
              <w:jc w:val="both"/>
              <w:rPr>
                <w:rFonts w:ascii="Times New Roman" w:hAnsi="Times New Roman" w:cs="Times New Roman"/>
                <w:bCs/>
                <w:sz w:val="24"/>
                <w:szCs w:val="24"/>
              </w:rPr>
            </w:pPr>
            <w:r w:rsidRPr="00D00F31">
              <w:rPr>
                <w:rFonts w:ascii="Times New Roman" w:hAnsi="Times New Roman" w:cs="Times New Roman"/>
                <w:bCs/>
                <w:sz w:val="24"/>
                <w:szCs w:val="24"/>
              </w:rPr>
              <w:t>1)</w:t>
            </w:r>
            <w:r w:rsidRPr="00D00F31">
              <w:rPr>
                <w:rFonts w:ascii="Times New Roman" w:hAnsi="Times New Roman" w:cs="Times New Roman"/>
                <w:bCs/>
                <w:sz w:val="24"/>
                <w:szCs w:val="24"/>
              </w:rPr>
              <w:tab/>
              <w:t xml:space="preserve">нужно ли адвокату получать образовательную лицензию или положения </w:t>
            </w:r>
            <w:r>
              <w:rPr>
                <w:rFonts w:ascii="Times New Roman" w:hAnsi="Times New Roman" w:cs="Times New Roman"/>
                <w:bCs/>
                <w:sz w:val="24"/>
                <w:szCs w:val="24"/>
              </w:rPr>
              <w:t>Закона об</w:t>
            </w:r>
            <w:r w:rsidRPr="00D00F31">
              <w:rPr>
                <w:rFonts w:ascii="Times New Roman" w:hAnsi="Times New Roman" w:cs="Times New Roman"/>
                <w:bCs/>
                <w:sz w:val="24"/>
                <w:szCs w:val="24"/>
              </w:rPr>
              <w:t xml:space="preserve"> адвокатуре уже наделили адвоката правом обучать без необходимости получать образовательную лицензию?</w:t>
            </w:r>
          </w:p>
          <w:p w14:paraId="4D2C999F" w14:textId="77777777" w:rsidR="00D00F31" w:rsidRPr="00D00F31" w:rsidRDefault="00D00F31" w:rsidP="00D00F31">
            <w:pPr>
              <w:contextualSpacing/>
              <w:jc w:val="both"/>
              <w:rPr>
                <w:rFonts w:ascii="Times New Roman" w:hAnsi="Times New Roman" w:cs="Times New Roman"/>
                <w:bCs/>
                <w:sz w:val="24"/>
                <w:szCs w:val="24"/>
              </w:rPr>
            </w:pPr>
            <w:r w:rsidRPr="00D00F31">
              <w:rPr>
                <w:rFonts w:ascii="Times New Roman" w:hAnsi="Times New Roman" w:cs="Times New Roman"/>
                <w:bCs/>
                <w:sz w:val="24"/>
                <w:szCs w:val="24"/>
              </w:rPr>
              <w:t>2)</w:t>
            </w:r>
            <w:r w:rsidRPr="00D00F31">
              <w:rPr>
                <w:rFonts w:ascii="Times New Roman" w:hAnsi="Times New Roman" w:cs="Times New Roman"/>
                <w:bCs/>
                <w:sz w:val="24"/>
                <w:szCs w:val="24"/>
              </w:rPr>
              <w:tab/>
              <w:t>может ли адвокат проводить бесплатные обучающие вебинары?</w:t>
            </w:r>
          </w:p>
          <w:p w14:paraId="430E570E" w14:textId="09E12092" w:rsidR="00D00F31" w:rsidRPr="00D00F31" w:rsidRDefault="00D00F31" w:rsidP="00D00F31">
            <w:pPr>
              <w:contextualSpacing/>
              <w:jc w:val="both"/>
              <w:rPr>
                <w:rFonts w:ascii="Times New Roman" w:hAnsi="Times New Roman" w:cs="Times New Roman"/>
                <w:bCs/>
                <w:sz w:val="24"/>
                <w:szCs w:val="24"/>
              </w:rPr>
            </w:pPr>
            <w:r w:rsidRPr="00D00F31">
              <w:rPr>
                <w:rFonts w:ascii="Times New Roman" w:hAnsi="Times New Roman" w:cs="Times New Roman"/>
                <w:bCs/>
                <w:sz w:val="24"/>
                <w:szCs w:val="24"/>
              </w:rPr>
              <w:t>3)</w:t>
            </w:r>
            <w:r w:rsidRPr="00D00F31">
              <w:rPr>
                <w:rFonts w:ascii="Times New Roman" w:hAnsi="Times New Roman" w:cs="Times New Roman"/>
                <w:bCs/>
                <w:sz w:val="24"/>
                <w:szCs w:val="24"/>
              </w:rPr>
              <w:tab/>
              <w:t>не являются ли действия ряда адвокатов, регистрирующихся в качестве индивидуальных предпринимателей с целью запуска видеокурсов и обучения, грубым нарушением положений Закона об адвокатуре?</w:t>
            </w:r>
          </w:p>
          <w:p w14:paraId="6410D747" w14:textId="182E9C50" w:rsidR="00D00F31" w:rsidRDefault="00D00F31" w:rsidP="00D00F31">
            <w:pPr>
              <w:contextualSpacing/>
              <w:jc w:val="both"/>
              <w:rPr>
                <w:rFonts w:ascii="Times New Roman" w:hAnsi="Times New Roman" w:cs="Times New Roman"/>
                <w:bCs/>
                <w:sz w:val="24"/>
                <w:szCs w:val="24"/>
              </w:rPr>
            </w:pPr>
            <w:r w:rsidRPr="00D00F31">
              <w:rPr>
                <w:rFonts w:ascii="Times New Roman" w:hAnsi="Times New Roman" w:cs="Times New Roman"/>
                <w:bCs/>
                <w:sz w:val="24"/>
                <w:szCs w:val="24"/>
              </w:rPr>
              <w:t>4)</w:t>
            </w:r>
            <w:r w:rsidRPr="00D00F31">
              <w:rPr>
                <w:rFonts w:ascii="Times New Roman" w:hAnsi="Times New Roman" w:cs="Times New Roman"/>
                <w:bCs/>
                <w:sz w:val="24"/>
                <w:szCs w:val="24"/>
              </w:rPr>
              <w:tab/>
              <w:t>возможно ли заключение онлайн-соглашения в целях оказания юридической помощи клиентам путём онлайн-консультирования?</w:t>
            </w:r>
          </w:p>
          <w:p w14:paraId="6A71E5AD" w14:textId="77777777" w:rsidR="003A3E12" w:rsidRDefault="003A3E12" w:rsidP="004956FA">
            <w:pPr>
              <w:contextualSpacing/>
              <w:jc w:val="center"/>
              <w:rPr>
                <w:rFonts w:ascii="Times New Roman" w:hAnsi="Times New Roman" w:cs="Times New Roman"/>
                <w:b/>
                <w:sz w:val="24"/>
                <w:szCs w:val="24"/>
              </w:rPr>
            </w:pPr>
          </w:p>
        </w:tc>
        <w:tc>
          <w:tcPr>
            <w:tcW w:w="8364" w:type="dxa"/>
          </w:tcPr>
          <w:p w14:paraId="5DE0779C" w14:textId="77777777" w:rsidR="00F37D88" w:rsidRPr="00F37D88" w:rsidRDefault="00F37D88" w:rsidP="005C475C">
            <w:pPr>
              <w:ind w:firstLine="606"/>
              <w:contextualSpacing/>
              <w:jc w:val="both"/>
              <w:rPr>
                <w:rFonts w:ascii="Times New Roman" w:hAnsi="Times New Roman" w:cs="Times New Roman"/>
                <w:b/>
                <w:sz w:val="24"/>
                <w:szCs w:val="24"/>
              </w:rPr>
            </w:pPr>
            <w:r w:rsidRPr="00F37D88">
              <w:rPr>
                <w:rFonts w:ascii="Times New Roman" w:hAnsi="Times New Roman" w:cs="Times New Roman"/>
                <w:b/>
                <w:sz w:val="24"/>
                <w:szCs w:val="24"/>
              </w:rPr>
              <w:t>По вопросу 1.</w:t>
            </w:r>
          </w:p>
          <w:p w14:paraId="07598AB8" w14:textId="714F4523" w:rsidR="00F37D88" w:rsidRPr="00F37D88" w:rsidRDefault="00F37D88" w:rsidP="005C475C">
            <w:pPr>
              <w:ind w:firstLine="606"/>
              <w:contextualSpacing/>
              <w:jc w:val="both"/>
              <w:rPr>
                <w:rFonts w:ascii="Times New Roman" w:hAnsi="Times New Roman" w:cs="Times New Roman"/>
                <w:bCs/>
                <w:sz w:val="24"/>
                <w:szCs w:val="24"/>
              </w:rPr>
            </w:pPr>
            <w:r w:rsidRPr="00F37D88">
              <w:rPr>
                <w:rFonts w:ascii="Times New Roman" w:hAnsi="Times New Roman" w:cs="Times New Roman"/>
                <w:bCs/>
                <w:sz w:val="24"/>
                <w:szCs w:val="24"/>
              </w:rPr>
              <w:t>В соответствии со ст</w:t>
            </w:r>
            <w:r w:rsidR="005C475C">
              <w:rPr>
                <w:rFonts w:ascii="Times New Roman" w:hAnsi="Times New Roman" w:cs="Times New Roman"/>
                <w:bCs/>
                <w:sz w:val="24"/>
                <w:szCs w:val="24"/>
              </w:rPr>
              <w:t>.</w:t>
            </w:r>
            <w:r w:rsidRPr="00F37D88">
              <w:rPr>
                <w:rFonts w:ascii="Times New Roman" w:hAnsi="Times New Roman" w:cs="Times New Roman"/>
                <w:bCs/>
                <w:sz w:val="24"/>
                <w:szCs w:val="24"/>
              </w:rPr>
              <w:t xml:space="preserve"> 12.2 Федерального закона от 29.12.2012 № 273-ФЗ (ред. от 02.07.2021) «Об образовании в Российской Федерации»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 (часть 1). Порядок, условия и формы осуществления просветительской деятельности, а также порядок проведения контроля за ней устанавливается Правительством Российской Федерации (часть 3).</w:t>
            </w:r>
          </w:p>
          <w:p w14:paraId="112B6FAA" w14:textId="70E3EC3B" w:rsidR="00F37D88" w:rsidRPr="00F37D88" w:rsidRDefault="00F37D88" w:rsidP="005C475C">
            <w:pPr>
              <w:ind w:firstLine="606"/>
              <w:contextualSpacing/>
              <w:jc w:val="both"/>
              <w:rPr>
                <w:rFonts w:ascii="Times New Roman" w:hAnsi="Times New Roman" w:cs="Times New Roman"/>
                <w:bCs/>
                <w:sz w:val="24"/>
                <w:szCs w:val="24"/>
              </w:rPr>
            </w:pPr>
            <w:r w:rsidRPr="00F37D88">
              <w:rPr>
                <w:rFonts w:ascii="Times New Roman" w:hAnsi="Times New Roman" w:cs="Times New Roman"/>
                <w:bCs/>
                <w:sz w:val="24"/>
                <w:szCs w:val="24"/>
              </w:rPr>
              <w:t>Закон об адвокатуре отношения, связанные с просветительской деятельностью, не регулирует, поэтому не наделяет адвоката какими-либо исключительными правами в указанной сфере общественных отношений.</w:t>
            </w:r>
          </w:p>
          <w:p w14:paraId="0310888C" w14:textId="77777777" w:rsidR="00F37D88" w:rsidRPr="00F37D88" w:rsidRDefault="00F37D88" w:rsidP="005C475C">
            <w:pPr>
              <w:ind w:firstLine="606"/>
              <w:contextualSpacing/>
              <w:jc w:val="both"/>
              <w:rPr>
                <w:rFonts w:ascii="Times New Roman" w:hAnsi="Times New Roman" w:cs="Times New Roman"/>
                <w:b/>
                <w:sz w:val="24"/>
                <w:szCs w:val="24"/>
              </w:rPr>
            </w:pPr>
            <w:r w:rsidRPr="00F37D88">
              <w:rPr>
                <w:rFonts w:ascii="Times New Roman" w:hAnsi="Times New Roman" w:cs="Times New Roman"/>
                <w:b/>
                <w:sz w:val="24"/>
                <w:szCs w:val="24"/>
              </w:rPr>
              <w:t>По вопросу 2.</w:t>
            </w:r>
          </w:p>
          <w:p w14:paraId="2C530913" w14:textId="53453BFD" w:rsidR="00F37D88" w:rsidRPr="00F37D88" w:rsidRDefault="00F37D88" w:rsidP="005C475C">
            <w:pPr>
              <w:ind w:firstLine="606"/>
              <w:contextualSpacing/>
              <w:jc w:val="both"/>
              <w:rPr>
                <w:rFonts w:ascii="Times New Roman" w:hAnsi="Times New Roman" w:cs="Times New Roman"/>
                <w:bCs/>
                <w:sz w:val="24"/>
                <w:szCs w:val="24"/>
              </w:rPr>
            </w:pPr>
            <w:r w:rsidRPr="00F37D88">
              <w:rPr>
                <w:rFonts w:ascii="Times New Roman" w:hAnsi="Times New Roman" w:cs="Times New Roman"/>
                <w:bCs/>
                <w:sz w:val="24"/>
                <w:szCs w:val="24"/>
              </w:rPr>
              <w:t xml:space="preserve">Ранее Совет АП СПб направлял </w:t>
            </w:r>
            <w:r w:rsidR="005C475C">
              <w:rPr>
                <w:rFonts w:ascii="Times New Roman" w:hAnsi="Times New Roman" w:cs="Times New Roman"/>
                <w:bCs/>
                <w:sz w:val="24"/>
                <w:szCs w:val="24"/>
              </w:rPr>
              <w:t>адвокату</w:t>
            </w:r>
            <w:r w:rsidRPr="00F37D88">
              <w:rPr>
                <w:rFonts w:ascii="Times New Roman" w:hAnsi="Times New Roman" w:cs="Times New Roman"/>
                <w:bCs/>
                <w:sz w:val="24"/>
                <w:szCs w:val="24"/>
              </w:rPr>
              <w:t xml:space="preserve"> ответ на запрос от 20.10.2020, в котором </w:t>
            </w:r>
            <w:r w:rsidR="005C475C">
              <w:rPr>
                <w:rFonts w:ascii="Times New Roman" w:hAnsi="Times New Roman" w:cs="Times New Roman"/>
                <w:bCs/>
                <w:sz w:val="24"/>
                <w:szCs w:val="24"/>
              </w:rPr>
              <w:t>адвокатом</w:t>
            </w:r>
            <w:r w:rsidRPr="00F37D88">
              <w:rPr>
                <w:rFonts w:ascii="Times New Roman" w:hAnsi="Times New Roman" w:cs="Times New Roman"/>
                <w:bCs/>
                <w:sz w:val="24"/>
                <w:szCs w:val="24"/>
              </w:rPr>
              <w:t xml:space="preserve"> был поставлен вопрос о возможности распространения адвокатом обучающего видео за плату. Приведённые в указанном ответе выводы вполне применимы и к вопросу о возможности для адвоката проводить бесплатные обучающие вебинары.</w:t>
            </w:r>
          </w:p>
          <w:p w14:paraId="140974C2" w14:textId="77777777" w:rsidR="00F37D88" w:rsidRPr="00F37D88" w:rsidRDefault="00F37D88" w:rsidP="005C475C">
            <w:pPr>
              <w:ind w:firstLine="606"/>
              <w:contextualSpacing/>
              <w:jc w:val="both"/>
              <w:rPr>
                <w:rFonts w:ascii="Times New Roman" w:hAnsi="Times New Roman" w:cs="Times New Roman"/>
                <w:b/>
                <w:sz w:val="24"/>
                <w:szCs w:val="24"/>
              </w:rPr>
            </w:pPr>
            <w:r w:rsidRPr="00F37D88">
              <w:rPr>
                <w:rFonts w:ascii="Times New Roman" w:hAnsi="Times New Roman" w:cs="Times New Roman"/>
                <w:b/>
                <w:sz w:val="24"/>
                <w:szCs w:val="24"/>
              </w:rPr>
              <w:t>По вопросу 3.</w:t>
            </w:r>
          </w:p>
          <w:p w14:paraId="49D0DFB0" w14:textId="795CA32E" w:rsidR="00F37D88" w:rsidRPr="00F37D88" w:rsidRDefault="00F37D88" w:rsidP="005C475C">
            <w:pPr>
              <w:ind w:firstLine="606"/>
              <w:contextualSpacing/>
              <w:jc w:val="both"/>
              <w:rPr>
                <w:rFonts w:ascii="Times New Roman" w:hAnsi="Times New Roman" w:cs="Times New Roman"/>
                <w:bCs/>
                <w:sz w:val="24"/>
                <w:szCs w:val="24"/>
              </w:rPr>
            </w:pPr>
            <w:r w:rsidRPr="00F37D88">
              <w:rPr>
                <w:rFonts w:ascii="Times New Roman" w:hAnsi="Times New Roman" w:cs="Times New Roman"/>
                <w:bCs/>
                <w:sz w:val="24"/>
                <w:szCs w:val="24"/>
              </w:rPr>
              <w:t>Согласно подп. 19 п. 3 ст. 31 Закон</w:t>
            </w:r>
            <w:r w:rsidR="005C475C">
              <w:rPr>
                <w:rFonts w:ascii="Times New Roman" w:hAnsi="Times New Roman" w:cs="Times New Roman"/>
                <w:bCs/>
                <w:sz w:val="24"/>
                <w:szCs w:val="24"/>
              </w:rPr>
              <w:t>а</w:t>
            </w:r>
            <w:r w:rsidRPr="00F37D88">
              <w:rPr>
                <w:rFonts w:ascii="Times New Roman" w:hAnsi="Times New Roman" w:cs="Times New Roman"/>
                <w:bCs/>
                <w:sz w:val="24"/>
                <w:szCs w:val="24"/>
              </w:rPr>
              <w:t xml:space="preserve"> об адвокатуре Совет адвокатской палаты даёт в пределах своей компетенции по запросам адвокатов разъяснения по поводу возможных действий адвокатов в сложной ситуации, касающейся соблюдения этических норм, на основании кодекса профессиональной этики адвоката.</w:t>
            </w:r>
          </w:p>
          <w:p w14:paraId="6D223907" w14:textId="691D4216" w:rsidR="00F37D88" w:rsidRPr="00F37D88" w:rsidRDefault="00F37D88" w:rsidP="005C475C">
            <w:pPr>
              <w:ind w:firstLine="606"/>
              <w:contextualSpacing/>
              <w:jc w:val="both"/>
              <w:rPr>
                <w:rFonts w:ascii="Times New Roman" w:hAnsi="Times New Roman" w:cs="Times New Roman"/>
                <w:bCs/>
                <w:sz w:val="24"/>
                <w:szCs w:val="24"/>
              </w:rPr>
            </w:pPr>
            <w:r w:rsidRPr="00F37D88">
              <w:rPr>
                <w:rFonts w:ascii="Times New Roman" w:hAnsi="Times New Roman" w:cs="Times New Roman"/>
                <w:bCs/>
                <w:sz w:val="24"/>
                <w:szCs w:val="24"/>
              </w:rPr>
              <w:t>В соответствии с п. 4 ст. 4 КПЭА в сложной этической ситуации адвокат имеет право обратиться в Совет за разъяснением, в котором ему не может быть отказано.</w:t>
            </w:r>
          </w:p>
          <w:p w14:paraId="54F2B66E" w14:textId="77777777" w:rsidR="00F37D88" w:rsidRPr="00F37D88" w:rsidRDefault="00F37D88" w:rsidP="005C475C">
            <w:pPr>
              <w:ind w:firstLine="606"/>
              <w:contextualSpacing/>
              <w:jc w:val="both"/>
              <w:rPr>
                <w:rFonts w:ascii="Times New Roman" w:hAnsi="Times New Roman" w:cs="Times New Roman"/>
                <w:bCs/>
                <w:sz w:val="24"/>
                <w:szCs w:val="24"/>
              </w:rPr>
            </w:pPr>
            <w:r w:rsidRPr="00F37D88">
              <w:rPr>
                <w:rFonts w:ascii="Times New Roman" w:hAnsi="Times New Roman" w:cs="Times New Roman"/>
                <w:bCs/>
                <w:sz w:val="24"/>
                <w:szCs w:val="24"/>
              </w:rPr>
              <w:t>Как указано в п. 3 ст. 18 КПЭА, адвокат, действовавший в соответствии с разъяснениями Совета относительно применения положений настоящего Кодекса, не может быть привлечен к дисциплинарной ответственности.</w:t>
            </w:r>
          </w:p>
          <w:p w14:paraId="7E4D8195" w14:textId="77777777" w:rsidR="00F37D88" w:rsidRPr="00F37D88" w:rsidRDefault="00F37D88" w:rsidP="005C475C">
            <w:pPr>
              <w:ind w:firstLine="606"/>
              <w:contextualSpacing/>
              <w:jc w:val="both"/>
              <w:rPr>
                <w:rFonts w:ascii="Times New Roman" w:hAnsi="Times New Roman" w:cs="Times New Roman"/>
                <w:bCs/>
                <w:sz w:val="24"/>
                <w:szCs w:val="24"/>
              </w:rPr>
            </w:pPr>
            <w:r w:rsidRPr="00F37D88">
              <w:rPr>
                <w:rFonts w:ascii="Times New Roman" w:hAnsi="Times New Roman" w:cs="Times New Roman"/>
                <w:bCs/>
                <w:sz w:val="24"/>
                <w:szCs w:val="24"/>
              </w:rPr>
              <w:t>Из взаимосвязанных положений упомянутых нормативных актов, регулирующих адвокатскую деятельность, следует, что Советом адвокатской палаты могут быть даны разъяснения только относительно возможных действий адвоката – автора обращения, оказавшегося в сложной этической ситуации, то есть такой, которая связана со сложностью в понимании смысла содержащихся в КПЭА этических норм и их неоднозначным толкованием.</w:t>
            </w:r>
          </w:p>
          <w:p w14:paraId="7E713958" w14:textId="77777777" w:rsidR="00F37D88" w:rsidRPr="00F37D88" w:rsidRDefault="00F37D88" w:rsidP="005C475C">
            <w:pPr>
              <w:ind w:firstLine="606"/>
              <w:contextualSpacing/>
              <w:jc w:val="both"/>
              <w:rPr>
                <w:rFonts w:ascii="Times New Roman" w:hAnsi="Times New Roman" w:cs="Times New Roman"/>
                <w:bCs/>
                <w:sz w:val="24"/>
                <w:szCs w:val="24"/>
              </w:rPr>
            </w:pPr>
            <w:r w:rsidRPr="00F37D88">
              <w:rPr>
                <w:rFonts w:ascii="Times New Roman" w:hAnsi="Times New Roman" w:cs="Times New Roman"/>
                <w:bCs/>
                <w:sz w:val="24"/>
                <w:szCs w:val="24"/>
              </w:rPr>
              <w:t>Причём разъяснения даются относительно последующих действий адвоката, а не ретроспективно.</w:t>
            </w:r>
          </w:p>
          <w:p w14:paraId="58B1EDDD" w14:textId="77777777" w:rsidR="00F37D88" w:rsidRPr="00F37D88" w:rsidRDefault="00F37D88" w:rsidP="005C475C">
            <w:pPr>
              <w:ind w:firstLine="606"/>
              <w:contextualSpacing/>
              <w:jc w:val="both"/>
              <w:rPr>
                <w:rFonts w:ascii="Times New Roman" w:hAnsi="Times New Roman" w:cs="Times New Roman"/>
                <w:bCs/>
                <w:sz w:val="24"/>
                <w:szCs w:val="24"/>
              </w:rPr>
            </w:pPr>
            <w:r w:rsidRPr="00F37D88">
              <w:rPr>
                <w:rFonts w:ascii="Times New Roman" w:hAnsi="Times New Roman" w:cs="Times New Roman"/>
                <w:bCs/>
                <w:sz w:val="24"/>
                <w:szCs w:val="24"/>
              </w:rPr>
              <w:t>Правовая оценка уже совершённых действий адвоката на предмет их соответствия законодательству об адвокатской деятельности и адвокатуре, включая КПЭА, органами адвокатского самоуправления может быть дана только в рамках дисциплинарного производства.</w:t>
            </w:r>
          </w:p>
          <w:p w14:paraId="3CFF0BBB" w14:textId="77777777" w:rsidR="00F37D88" w:rsidRPr="00F37D88" w:rsidRDefault="00F37D88" w:rsidP="005C475C">
            <w:pPr>
              <w:ind w:firstLine="606"/>
              <w:contextualSpacing/>
              <w:jc w:val="both"/>
              <w:rPr>
                <w:rFonts w:ascii="Times New Roman" w:hAnsi="Times New Roman" w:cs="Times New Roman"/>
                <w:bCs/>
                <w:sz w:val="24"/>
                <w:szCs w:val="24"/>
              </w:rPr>
            </w:pPr>
            <w:r w:rsidRPr="00F37D88">
              <w:rPr>
                <w:rFonts w:ascii="Times New Roman" w:hAnsi="Times New Roman" w:cs="Times New Roman"/>
                <w:bCs/>
                <w:sz w:val="24"/>
                <w:szCs w:val="24"/>
              </w:rPr>
              <w:t>Поэтому разъяснения относительно поставленного в обращении вопроса в порядке, предусмотренном подп. 19 п. 3 ст. 31 Закона об адвокатуре, Советом АП СПб даны быть не могут.</w:t>
            </w:r>
          </w:p>
          <w:p w14:paraId="6CCFD6DE" w14:textId="77777777" w:rsidR="00F37D88" w:rsidRPr="00F37D88" w:rsidRDefault="00F37D88" w:rsidP="005C475C">
            <w:pPr>
              <w:ind w:firstLine="606"/>
              <w:contextualSpacing/>
              <w:jc w:val="both"/>
              <w:rPr>
                <w:rFonts w:ascii="Times New Roman" w:hAnsi="Times New Roman" w:cs="Times New Roman"/>
                <w:b/>
                <w:sz w:val="24"/>
                <w:szCs w:val="24"/>
              </w:rPr>
            </w:pPr>
            <w:r w:rsidRPr="00F37D88">
              <w:rPr>
                <w:rFonts w:ascii="Times New Roman" w:hAnsi="Times New Roman" w:cs="Times New Roman"/>
                <w:b/>
                <w:sz w:val="24"/>
                <w:szCs w:val="24"/>
              </w:rPr>
              <w:t>По вопросу 4.</w:t>
            </w:r>
          </w:p>
          <w:p w14:paraId="7C73029F" w14:textId="77777777" w:rsidR="00F37D88" w:rsidRPr="00F37D88" w:rsidRDefault="00F37D88" w:rsidP="005C475C">
            <w:pPr>
              <w:ind w:firstLine="606"/>
              <w:contextualSpacing/>
              <w:jc w:val="both"/>
              <w:rPr>
                <w:rFonts w:ascii="Times New Roman" w:hAnsi="Times New Roman" w:cs="Times New Roman"/>
                <w:bCs/>
                <w:sz w:val="24"/>
                <w:szCs w:val="24"/>
              </w:rPr>
            </w:pPr>
            <w:r w:rsidRPr="00F37D88">
              <w:rPr>
                <w:rFonts w:ascii="Times New Roman" w:hAnsi="Times New Roman" w:cs="Times New Roman"/>
                <w:bCs/>
                <w:sz w:val="24"/>
                <w:szCs w:val="24"/>
              </w:rPr>
              <w:t>Вопросам заключения адвокатом соглашений об оказании юридической помощи посвящено Решение Совета АП СПб «О порядке оформления соглашений об оказании юридической помощи и их регистрации в документации соответствующих адвокатских образований», утверждённое Советом АП СПб 04.02.2020 (протокол №1) (с изменениями на 29.03.2021)</w:t>
            </w:r>
            <w:r w:rsidRPr="00F37D88">
              <w:rPr>
                <w:rFonts w:ascii="Times New Roman" w:hAnsi="Times New Roman" w:cs="Times New Roman"/>
                <w:bCs/>
                <w:sz w:val="24"/>
                <w:szCs w:val="24"/>
                <w:vertAlign w:val="superscript"/>
              </w:rPr>
              <w:footnoteReference w:id="5"/>
            </w:r>
            <w:r w:rsidRPr="00F37D88">
              <w:rPr>
                <w:rFonts w:ascii="Times New Roman" w:hAnsi="Times New Roman" w:cs="Times New Roman"/>
                <w:bCs/>
                <w:sz w:val="24"/>
                <w:szCs w:val="24"/>
              </w:rPr>
              <w:t>.</w:t>
            </w:r>
          </w:p>
          <w:p w14:paraId="63389741" w14:textId="77777777" w:rsidR="00F37D88" w:rsidRPr="00F37D88" w:rsidRDefault="00F37D88" w:rsidP="005C475C">
            <w:pPr>
              <w:ind w:firstLine="606"/>
              <w:contextualSpacing/>
              <w:jc w:val="both"/>
              <w:rPr>
                <w:rFonts w:ascii="Times New Roman" w:hAnsi="Times New Roman" w:cs="Times New Roman"/>
                <w:bCs/>
                <w:sz w:val="24"/>
                <w:szCs w:val="24"/>
              </w:rPr>
            </w:pPr>
            <w:r w:rsidRPr="00F37D88">
              <w:rPr>
                <w:rFonts w:ascii="Times New Roman" w:hAnsi="Times New Roman" w:cs="Times New Roman"/>
                <w:bCs/>
                <w:sz w:val="24"/>
                <w:szCs w:val="24"/>
              </w:rPr>
              <w:t>В частности, в нём указано следующее: «Письменная форма соглашения об оказании юридической помощи по разовому поручению в виде дачи устной консультации по правовым вопросам считается соблюденной при выдаче (направлении) доверителю квитанции либо иного документа, подтверждающих внесение денежных средств за соответствующую услугу в кассу адвокатского образования или их перечисление на расчетный счет адвокатского образования, в том числе с использованием банковского Интернет-эквайринга».</w:t>
            </w:r>
          </w:p>
          <w:p w14:paraId="2E850ADF" w14:textId="77777777" w:rsidR="003A3E12" w:rsidRPr="00F37D88" w:rsidRDefault="003A3E12" w:rsidP="00F37D88">
            <w:pPr>
              <w:contextualSpacing/>
              <w:jc w:val="center"/>
              <w:rPr>
                <w:rFonts w:ascii="Times New Roman" w:hAnsi="Times New Roman" w:cs="Times New Roman"/>
                <w:bCs/>
                <w:sz w:val="24"/>
                <w:szCs w:val="24"/>
              </w:rPr>
            </w:pPr>
          </w:p>
        </w:tc>
      </w:tr>
      <w:tr w:rsidR="003A3E12" w:rsidRPr="004B2DEB" w14:paraId="043D6AFF" w14:textId="77777777" w:rsidTr="00B61D59">
        <w:tc>
          <w:tcPr>
            <w:tcW w:w="846" w:type="dxa"/>
          </w:tcPr>
          <w:p w14:paraId="09D1DA13" w14:textId="5E625022" w:rsidR="003A3E12" w:rsidRPr="008761FF" w:rsidRDefault="008761FF" w:rsidP="004956FA">
            <w:pPr>
              <w:contextualSpacing/>
              <w:jc w:val="center"/>
              <w:rPr>
                <w:rFonts w:ascii="Times New Roman" w:hAnsi="Times New Roman" w:cs="Times New Roman"/>
                <w:bCs/>
                <w:sz w:val="24"/>
                <w:szCs w:val="24"/>
              </w:rPr>
            </w:pPr>
            <w:r w:rsidRPr="008761FF">
              <w:rPr>
                <w:rFonts w:ascii="Times New Roman" w:hAnsi="Times New Roman" w:cs="Times New Roman"/>
                <w:bCs/>
                <w:sz w:val="24"/>
                <w:szCs w:val="24"/>
              </w:rPr>
              <w:t>18.10.2021</w:t>
            </w:r>
          </w:p>
        </w:tc>
        <w:tc>
          <w:tcPr>
            <w:tcW w:w="5386" w:type="dxa"/>
          </w:tcPr>
          <w:p w14:paraId="34923D7D" w14:textId="77777777" w:rsidR="003A3E12" w:rsidRDefault="008761FF" w:rsidP="008761FF">
            <w:pPr>
              <w:contextualSpacing/>
              <w:jc w:val="both"/>
              <w:rPr>
                <w:rFonts w:ascii="Times New Roman" w:hAnsi="Times New Roman" w:cs="Times New Roman"/>
                <w:b/>
                <w:sz w:val="24"/>
                <w:szCs w:val="24"/>
              </w:rPr>
            </w:pPr>
            <w:r w:rsidRPr="008761FF">
              <w:rPr>
                <w:rFonts w:ascii="Times New Roman" w:hAnsi="Times New Roman" w:cs="Times New Roman"/>
                <w:b/>
                <w:sz w:val="24"/>
                <w:szCs w:val="24"/>
              </w:rPr>
              <w:t xml:space="preserve">Запрос адвоката </w:t>
            </w:r>
            <w:r>
              <w:rPr>
                <w:rFonts w:ascii="Times New Roman" w:hAnsi="Times New Roman" w:cs="Times New Roman"/>
                <w:b/>
                <w:sz w:val="24"/>
                <w:szCs w:val="24"/>
              </w:rPr>
              <w:t>С</w:t>
            </w:r>
            <w:r w:rsidRPr="008761FF">
              <w:rPr>
                <w:rFonts w:ascii="Times New Roman" w:hAnsi="Times New Roman" w:cs="Times New Roman"/>
                <w:b/>
                <w:sz w:val="24"/>
                <w:szCs w:val="24"/>
              </w:rPr>
              <w:t>.</w:t>
            </w:r>
          </w:p>
          <w:p w14:paraId="2098D7D9" w14:textId="77777777" w:rsidR="008761FF" w:rsidRDefault="008761FF" w:rsidP="008761FF">
            <w:pPr>
              <w:contextualSpacing/>
              <w:jc w:val="both"/>
              <w:rPr>
                <w:rFonts w:ascii="Times New Roman" w:hAnsi="Times New Roman" w:cs="Times New Roman"/>
                <w:bCs/>
                <w:sz w:val="24"/>
                <w:szCs w:val="24"/>
              </w:rPr>
            </w:pPr>
            <w:r w:rsidRPr="008761FF">
              <w:rPr>
                <w:rFonts w:ascii="Times New Roman" w:hAnsi="Times New Roman" w:cs="Times New Roman"/>
                <w:bCs/>
                <w:sz w:val="24"/>
                <w:szCs w:val="24"/>
              </w:rPr>
              <w:t>Обстоятельства дела.</w:t>
            </w:r>
          </w:p>
          <w:p w14:paraId="752C734E" w14:textId="77777777" w:rsidR="00B35DC0" w:rsidRDefault="008761FF" w:rsidP="008761FF">
            <w:pPr>
              <w:contextualSpacing/>
              <w:jc w:val="both"/>
              <w:rPr>
                <w:rFonts w:ascii="Times New Roman" w:hAnsi="Times New Roman" w:cs="Times New Roman"/>
                <w:bCs/>
                <w:sz w:val="24"/>
                <w:szCs w:val="24"/>
              </w:rPr>
            </w:pPr>
            <w:r w:rsidRPr="008761FF">
              <w:rPr>
                <w:rFonts w:ascii="Times New Roman" w:hAnsi="Times New Roman" w:cs="Times New Roman"/>
                <w:bCs/>
                <w:sz w:val="24"/>
                <w:szCs w:val="24"/>
              </w:rPr>
              <w:t xml:space="preserve">По поступившей заявке № </w:t>
            </w:r>
            <w:r>
              <w:rPr>
                <w:rFonts w:ascii="Times New Roman" w:hAnsi="Times New Roman" w:cs="Times New Roman"/>
                <w:bCs/>
                <w:sz w:val="24"/>
                <w:szCs w:val="24"/>
              </w:rPr>
              <w:t>ХХХХХ</w:t>
            </w:r>
            <w:r w:rsidRPr="008761FF">
              <w:rPr>
                <w:rFonts w:ascii="Times New Roman" w:hAnsi="Times New Roman" w:cs="Times New Roman"/>
                <w:bCs/>
                <w:sz w:val="24"/>
                <w:szCs w:val="24"/>
              </w:rPr>
              <w:t xml:space="preserve">/21 от </w:t>
            </w:r>
            <w:r>
              <w:rPr>
                <w:rFonts w:ascii="Times New Roman" w:hAnsi="Times New Roman" w:cs="Times New Roman"/>
                <w:bCs/>
                <w:sz w:val="24"/>
                <w:szCs w:val="24"/>
              </w:rPr>
              <w:t>ХХ</w:t>
            </w:r>
            <w:r w:rsidRPr="008761FF">
              <w:rPr>
                <w:rFonts w:ascii="Times New Roman" w:hAnsi="Times New Roman" w:cs="Times New Roman"/>
                <w:bCs/>
                <w:sz w:val="24"/>
                <w:szCs w:val="24"/>
              </w:rPr>
              <w:t xml:space="preserve">.10.2021 </w:t>
            </w:r>
            <w:r>
              <w:rPr>
                <w:rFonts w:ascii="Times New Roman" w:hAnsi="Times New Roman" w:cs="Times New Roman"/>
                <w:bCs/>
                <w:sz w:val="24"/>
                <w:szCs w:val="24"/>
              </w:rPr>
              <w:t>адвокат</w:t>
            </w:r>
            <w:r w:rsidRPr="008761FF">
              <w:rPr>
                <w:rFonts w:ascii="Times New Roman" w:hAnsi="Times New Roman" w:cs="Times New Roman"/>
                <w:bCs/>
                <w:sz w:val="24"/>
                <w:szCs w:val="24"/>
              </w:rPr>
              <w:t xml:space="preserve"> явился в суд для ознакомления с материалами уголовного дела в качестве защитника подсудимого Ф. по уголовному делу № 1-</w:t>
            </w:r>
            <w:r>
              <w:rPr>
                <w:rFonts w:ascii="Times New Roman" w:hAnsi="Times New Roman" w:cs="Times New Roman"/>
                <w:bCs/>
                <w:sz w:val="24"/>
                <w:szCs w:val="24"/>
              </w:rPr>
              <w:t>ХХХ</w:t>
            </w:r>
            <w:r w:rsidRPr="008761FF">
              <w:rPr>
                <w:rFonts w:ascii="Times New Roman" w:hAnsi="Times New Roman" w:cs="Times New Roman"/>
                <w:bCs/>
                <w:sz w:val="24"/>
                <w:szCs w:val="24"/>
              </w:rPr>
              <w:t xml:space="preserve">/2021, </w:t>
            </w:r>
            <w:r>
              <w:rPr>
                <w:rFonts w:ascii="Times New Roman" w:hAnsi="Times New Roman" w:cs="Times New Roman"/>
                <w:bCs/>
                <w:sz w:val="24"/>
                <w:szCs w:val="24"/>
              </w:rPr>
              <w:t>находящемуся в производстве</w:t>
            </w:r>
            <w:r w:rsidRPr="008761FF">
              <w:rPr>
                <w:rFonts w:ascii="Times New Roman" w:hAnsi="Times New Roman" w:cs="Times New Roman"/>
                <w:bCs/>
                <w:sz w:val="24"/>
                <w:szCs w:val="24"/>
              </w:rPr>
              <w:t xml:space="preserve"> судьи </w:t>
            </w:r>
            <w:r>
              <w:rPr>
                <w:rFonts w:ascii="Times New Roman" w:hAnsi="Times New Roman" w:cs="Times New Roman"/>
                <w:bCs/>
                <w:sz w:val="24"/>
                <w:szCs w:val="24"/>
              </w:rPr>
              <w:t>…</w:t>
            </w:r>
            <w:r w:rsidRPr="008761FF">
              <w:rPr>
                <w:rFonts w:ascii="Times New Roman" w:hAnsi="Times New Roman" w:cs="Times New Roman"/>
                <w:bCs/>
                <w:sz w:val="24"/>
                <w:szCs w:val="24"/>
              </w:rPr>
              <w:t xml:space="preserve"> район</w:t>
            </w:r>
            <w:r>
              <w:rPr>
                <w:rFonts w:ascii="Times New Roman" w:hAnsi="Times New Roman" w:cs="Times New Roman"/>
                <w:bCs/>
                <w:sz w:val="24"/>
                <w:szCs w:val="24"/>
              </w:rPr>
              <w:t>ного суда СПб</w:t>
            </w:r>
            <w:r w:rsidRPr="008761FF">
              <w:rPr>
                <w:rFonts w:ascii="Times New Roman" w:hAnsi="Times New Roman" w:cs="Times New Roman"/>
                <w:bCs/>
                <w:sz w:val="24"/>
                <w:szCs w:val="24"/>
              </w:rPr>
              <w:t xml:space="preserve"> Д.</w:t>
            </w:r>
            <w:r>
              <w:rPr>
                <w:rFonts w:ascii="Times New Roman" w:hAnsi="Times New Roman" w:cs="Times New Roman"/>
                <w:bCs/>
                <w:sz w:val="24"/>
                <w:szCs w:val="24"/>
              </w:rPr>
              <w:t xml:space="preserve">; основание заявки – </w:t>
            </w:r>
            <w:r w:rsidRPr="008761FF">
              <w:rPr>
                <w:rFonts w:ascii="Times New Roman" w:hAnsi="Times New Roman" w:cs="Times New Roman"/>
                <w:bCs/>
                <w:sz w:val="24"/>
                <w:szCs w:val="24"/>
              </w:rPr>
              <w:t>неявка приглаш</w:t>
            </w:r>
            <w:r>
              <w:rPr>
                <w:rFonts w:ascii="Times New Roman" w:hAnsi="Times New Roman" w:cs="Times New Roman"/>
                <w:bCs/>
                <w:sz w:val="24"/>
                <w:szCs w:val="24"/>
              </w:rPr>
              <w:t>ё</w:t>
            </w:r>
            <w:r w:rsidRPr="008761FF">
              <w:rPr>
                <w:rFonts w:ascii="Times New Roman" w:hAnsi="Times New Roman" w:cs="Times New Roman"/>
                <w:bCs/>
                <w:sz w:val="24"/>
                <w:szCs w:val="24"/>
              </w:rPr>
              <w:t xml:space="preserve">нного защитника в течение 5 суток со дня заявления ходатайства о приглашении защитника. При ознакомлении с материалами уголовного дела </w:t>
            </w:r>
            <w:r>
              <w:rPr>
                <w:rFonts w:ascii="Times New Roman" w:hAnsi="Times New Roman" w:cs="Times New Roman"/>
                <w:bCs/>
                <w:sz w:val="24"/>
                <w:szCs w:val="24"/>
              </w:rPr>
              <w:t>ХХ</w:t>
            </w:r>
            <w:r w:rsidRPr="008761FF">
              <w:rPr>
                <w:rFonts w:ascii="Times New Roman" w:hAnsi="Times New Roman" w:cs="Times New Roman"/>
                <w:bCs/>
                <w:sz w:val="24"/>
                <w:szCs w:val="24"/>
              </w:rPr>
              <w:t xml:space="preserve">.10.2021 </w:t>
            </w:r>
            <w:r>
              <w:rPr>
                <w:rFonts w:ascii="Times New Roman" w:hAnsi="Times New Roman" w:cs="Times New Roman"/>
                <w:bCs/>
                <w:sz w:val="24"/>
                <w:szCs w:val="24"/>
              </w:rPr>
              <w:t>адвокатом</w:t>
            </w:r>
            <w:r w:rsidRPr="008761FF">
              <w:rPr>
                <w:rFonts w:ascii="Times New Roman" w:hAnsi="Times New Roman" w:cs="Times New Roman"/>
                <w:bCs/>
                <w:sz w:val="24"/>
                <w:szCs w:val="24"/>
              </w:rPr>
              <w:t xml:space="preserve"> установлено, что основания</w:t>
            </w:r>
            <w:r>
              <w:rPr>
                <w:rFonts w:ascii="Times New Roman" w:hAnsi="Times New Roman" w:cs="Times New Roman"/>
                <w:bCs/>
                <w:sz w:val="24"/>
                <w:szCs w:val="24"/>
              </w:rPr>
              <w:t>,</w:t>
            </w:r>
            <w:r w:rsidRPr="008761FF">
              <w:rPr>
                <w:rFonts w:ascii="Times New Roman" w:hAnsi="Times New Roman" w:cs="Times New Roman"/>
                <w:bCs/>
                <w:sz w:val="24"/>
                <w:szCs w:val="24"/>
              </w:rPr>
              <w:t xml:space="preserve"> предусмотренные ч.</w:t>
            </w:r>
            <w:r>
              <w:rPr>
                <w:rFonts w:ascii="Times New Roman" w:hAnsi="Times New Roman" w:cs="Times New Roman"/>
                <w:bCs/>
                <w:sz w:val="24"/>
                <w:szCs w:val="24"/>
              </w:rPr>
              <w:t xml:space="preserve"> 3</w:t>
            </w:r>
            <w:r w:rsidRPr="008761FF">
              <w:rPr>
                <w:rFonts w:ascii="Times New Roman" w:hAnsi="Times New Roman" w:cs="Times New Roman"/>
                <w:bCs/>
                <w:sz w:val="24"/>
                <w:szCs w:val="24"/>
              </w:rPr>
              <w:t xml:space="preserve"> ст.50 УПК РФ для назначения адвоката в качестве защитника подсудимого</w:t>
            </w:r>
            <w:r>
              <w:rPr>
                <w:rFonts w:ascii="Times New Roman" w:hAnsi="Times New Roman" w:cs="Times New Roman"/>
                <w:bCs/>
                <w:sz w:val="24"/>
                <w:szCs w:val="24"/>
              </w:rPr>
              <w:t>,</w:t>
            </w:r>
            <w:r w:rsidRPr="008761FF">
              <w:rPr>
                <w:rFonts w:ascii="Times New Roman" w:hAnsi="Times New Roman" w:cs="Times New Roman"/>
                <w:bCs/>
                <w:sz w:val="24"/>
                <w:szCs w:val="24"/>
              </w:rPr>
              <w:t xml:space="preserve"> не подтверждаются необходимыми документами и не содержатся в материалах уголовного дела. Последний лист дела содержит расписку секретаря суда от </w:t>
            </w:r>
            <w:r w:rsidR="00B35DC0">
              <w:rPr>
                <w:rFonts w:ascii="Times New Roman" w:hAnsi="Times New Roman" w:cs="Times New Roman"/>
                <w:bCs/>
                <w:sz w:val="24"/>
                <w:szCs w:val="24"/>
              </w:rPr>
              <w:t>ХХ</w:t>
            </w:r>
            <w:r w:rsidRPr="008761FF">
              <w:rPr>
                <w:rFonts w:ascii="Times New Roman" w:hAnsi="Times New Roman" w:cs="Times New Roman"/>
                <w:bCs/>
                <w:sz w:val="24"/>
                <w:szCs w:val="24"/>
              </w:rPr>
              <w:t>.04.2021. Т.е. в материалах уголовного дела нет протоколов судебных заседаний из которых можно понять, является ли поведение адвокатов по соглашению умышленным затягиваем процесса</w:t>
            </w:r>
            <w:r w:rsidR="00B35DC0">
              <w:rPr>
                <w:rFonts w:ascii="Times New Roman" w:hAnsi="Times New Roman" w:cs="Times New Roman"/>
                <w:bCs/>
                <w:sz w:val="24"/>
                <w:szCs w:val="24"/>
              </w:rPr>
              <w:t>;</w:t>
            </w:r>
            <w:r w:rsidRPr="008761FF">
              <w:rPr>
                <w:rFonts w:ascii="Times New Roman" w:hAnsi="Times New Roman" w:cs="Times New Roman"/>
                <w:bCs/>
                <w:sz w:val="24"/>
                <w:szCs w:val="24"/>
              </w:rPr>
              <w:t xml:space="preserve"> нет документов о надлежащем уведомлении адвокатов по соглашению в установленный законом срок</w:t>
            </w:r>
            <w:r w:rsidR="00B35DC0">
              <w:rPr>
                <w:rFonts w:ascii="Times New Roman" w:hAnsi="Times New Roman" w:cs="Times New Roman"/>
                <w:bCs/>
                <w:sz w:val="24"/>
                <w:szCs w:val="24"/>
              </w:rPr>
              <w:t>;</w:t>
            </w:r>
            <w:r w:rsidRPr="008761FF">
              <w:rPr>
                <w:rFonts w:ascii="Times New Roman" w:hAnsi="Times New Roman" w:cs="Times New Roman"/>
                <w:bCs/>
                <w:sz w:val="24"/>
                <w:szCs w:val="24"/>
              </w:rPr>
              <w:t xml:space="preserve"> нет копии процессуального решения, в котором надлежащим образом мотивировано назначение адвоката в порядке статей 50, 51 УПК РФ при наличии защитника по соглашению. Из телефонного разговора с адвокатом по соглашению </w:t>
            </w:r>
            <w:r w:rsidR="00B35DC0">
              <w:rPr>
                <w:rFonts w:ascii="Times New Roman" w:hAnsi="Times New Roman" w:cs="Times New Roman"/>
                <w:bCs/>
                <w:sz w:val="24"/>
                <w:szCs w:val="24"/>
              </w:rPr>
              <w:t>адвокату</w:t>
            </w:r>
            <w:r w:rsidRPr="008761FF">
              <w:rPr>
                <w:rFonts w:ascii="Times New Roman" w:hAnsi="Times New Roman" w:cs="Times New Roman"/>
                <w:bCs/>
                <w:sz w:val="24"/>
                <w:szCs w:val="24"/>
              </w:rPr>
              <w:t xml:space="preserve"> стало известно о том, что они надлежащим образом предупредили суд о невозможности своего участия в заседании</w:t>
            </w:r>
            <w:r w:rsidR="00B35DC0">
              <w:rPr>
                <w:rFonts w:ascii="Times New Roman" w:hAnsi="Times New Roman" w:cs="Times New Roman"/>
                <w:bCs/>
                <w:sz w:val="24"/>
                <w:szCs w:val="24"/>
              </w:rPr>
              <w:t>,</w:t>
            </w:r>
            <w:r w:rsidRPr="008761FF">
              <w:rPr>
                <w:rFonts w:ascii="Times New Roman" w:hAnsi="Times New Roman" w:cs="Times New Roman"/>
                <w:bCs/>
                <w:sz w:val="24"/>
                <w:szCs w:val="24"/>
              </w:rPr>
              <w:t xml:space="preserve"> назначенном на </w:t>
            </w:r>
            <w:r w:rsidR="00B35DC0">
              <w:rPr>
                <w:rFonts w:ascii="Times New Roman" w:hAnsi="Times New Roman" w:cs="Times New Roman"/>
                <w:bCs/>
                <w:sz w:val="24"/>
                <w:szCs w:val="24"/>
              </w:rPr>
              <w:t>ХХ</w:t>
            </w:r>
            <w:r w:rsidRPr="008761FF">
              <w:rPr>
                <w:rFonts w:ascii="Times New Roman" w:hAnsi="Times New Roman" w:cs="Times New Roman"/>
                <w:bCs/>
                <w:sz w:val="24"/>
                <w:szCs w:val="24"/>
              </w:rPr>
              <w:t>.10.2021 в связи с участием в судебном процессе по этому же обвиняемому, но в М</w:t>
            </w:r>
            <w:r w:rsidR="00B35DC0">
              <w:rPr>
                <w:rFonts w:ascii="Times New Roman" w:hAnsi="Times New Roman" w:cs="Times New Roman"/>
                <w:bCs/>
                <w:sz w:val="24"/>
                <w:szCs w:val="24"/>
              </w:rPr>
              <w:t>.</w:t>
            </w:r>
            <w:r w:rsidRPr="008761FF">
              <w:rPr>
                <w:rFonts w:ascii="Times New Roman" w:hAnsi="Times New Roman" w:cs="Times New Roman"/>
                <w:bCs/>
                <w:sz w:val="24"/>
                <w:szCs w:val="24"/>
              </w:rPr>
              <w:t xml:space="preserve"> городском суде. В целях получения необходимой и полной информации для законного вступления в уголовное дело</w:t>
            </w:r>
            <w:r w:rsidR="00B35DC0">
              <w:rPr>
                <w:rFonts w:ascii="Times New Roman" w:hAnsi="Times New Roman" w:cs="Times New Roman"/>
                <w:bCs/>
                <w:sz w:val="24"/>
                <w:szCs w:val="24"/>
              </w:rPr>
              <w:t xml:space="preserve"> адвокатом</w:t>
            </w:r>
            <w:r w:rsidRPr="008761FF">
              <w:rPr>
                <w:rFonts w:ascii="Times New Roman" w:hAnsi="Times New Roman" w:cs="Times New Roman"/>
                <w:bCs/>
                <w:sz w:val="24"/>
                <w:szCs w:val="24"/>
              </w:rPr>
              <w:t xml:space="preserve"> </w:t>
            </w:r>
            <w:r w:rsidR="00B35DC0">
              <w:rPr>
                <w:rFonts w:ascii="Times New Roman" w:hAnsi="Times New Roman" w:cs="Times New Roman"/>
                <w:bCs/>
                <w:sz w:val="24"/>
                <w:szCs w:val="24"/>
              </w:rPr>
              <w:t>ХХ</w:t>
            </w:r>
            <w:r w:rsidRPr="008761FF">
              <w:rPr>
                <w:rFonts w:ascii="Times New Roman" w:hAnsi="Times New Roman" w:cs="Times New Roman"/>
                <w:bCs/>
                <w:sz w:val="24"/>
                <w:szCs w:val="24"/>
              </w:rPr>
              <w:t>.10.2021 на эл</w:t>
            </w:r>
            <w:r w:rsidR="00B35DC0">
              <w:rPr>
                <w:rFonts w:ascii="Times New Roman" w:hAnsi="Times New Roman" w:cs="Times New Roman"/>
                <w:bCs/>
                <w:sz w:val="24"/>
                <w:szCs w:val="24"/>
              </w:rPr>
              <w:t>ектронную</w:t>
            </w:r>
            <w:r w:rsidRPr="008761FF">
              <w:rPr>
                <w:rFonts w:ascii="Times New Roman" w:hAnsi="Times New Roman" w:cs="Times New Roman"/>
                <w:bCs/>
                <w:sz w:val="24"/>
                <w:szCs w:val="24"/>
              </w:rPr>
              <w:t xml:space="preserve"> почту суда направлено заявление об ознакомлении со всеми материалами уголовного дела, в т.ч. с протоколами судебных заседаний, от </w:t>
            </w:r>
            <w:r w:rsidR="00B35DC0">
              <w:rPr>
                <w:rFonts w:ascii="Times New Roman" w:hAnsi="Times New Roman" w:cs="Times New Roman"/>
                <w:bCs/>
                <w:sz w:val="24"/>
                <w:szCs w:val="24"/>
              </w:rPr>
              <w:t>ХХ</w:t>
            </w:r>
            <w:r w:rsidRPr="008761FF">
              <w:rPr>
                <w:rFonts w:ascii="Times New Roman" w:hAnsi="Times New Roman" w:cs="Times New Roman"/>
                <w:bCs/>
                <w:sz w:val="24"/>
                <w:szCs w:val="24"/>
              </w:rPr>
              <w:t xml:space="preserve">.09.2021, </w:t>
            </w:r>
            <w:r w:rsidR="00B35DC0">
              <w:rPr>
                <w:rFonts w:ascii="Times New Roman" w:hAnsi="Times New Roman" w:cs="Times New Roman"/>
                <w:bCs/>
                <w:sz w:val="24"/>
                <w:szCs w:val="24"/>
              </w:rPr>
              <w:t>ХХ</w:t>
            </w:r>
            <w:r w:rsidRPr="008761FF">
              <w:rPr>
                <w:rFonts w:ascii="Times New Roman" w:hAnsi="Times New Roman" w:cs="Times New Roman"/>
                <w:bCs/>
                <w:sz w:val="24"/>
                <w:szCs w:val="24"/>
              </w:rPr>
              <w:t xml:space="preserve">.09.2021, </w:t>
            </w:r>
            <w:r w:rsidR="00B35DC0">
              <w:rPr>
                <w:rFonts w:ascii="Times New Roman" w:hAnsi="Times New Roman" w:cs="Times New Roman"/>
                <w:bCs/>
                <w:sz w:val="24"/>
                <w:szCs w:val="24"/>
              </w:rPr>
              <w:t>ХХ</w:t>
            </w:r>
            <w:r w:rsidRPr="008761FF">
              <w:rPr>
                <w:rFonts w:ascii="Times New Roman" w:hAnsi="Times New Roman" w:cs="Times New Roman"/>
                <w:bCs/>
                <w:sz w:val="24"/>
                <w:szCs w:val="24"/>
              </w:rPr>
              <w:t xml:space="preserve">.10.2021, а также </w:t>
            </w:r>
            <w:r w:rsidR="00B35DC0">
              <w:rPr>
                <w:rFonts w:ascii="Times New Roman" w:hAnsi="Times New Roman" w:cs="Times New Roman"/>
                <w:bCs/>
                <w:sz w:val="24"/>
                <w:szCs w:val="24"/>
              </w:rPr>
              <w:t xml:space="preserve">с </w:t>
            </w:r>
            <w:r w:rsidRPr="008761FF">
              <w:rPr>
                <w:rFonts w:ascii="Times New Roman" w:hAnsi="Times New Roman" w:cs="Times New Roman"/>
                <w:bCs/>
                <w:sz w:val="24"/>
                <w:szCs w:val="24"/>
              </w:rPr>
              <w:t>постановлением о назначении адвоката в соответствии с ч.</w:t>
            </w:r>
            <w:r w:rsidR="00B35DC0">
              <w:rPr>
                <w:rFonts w:ascii="Times New Roman" w:hAnsi="Times New Roman" w:cs="Times New Roman"/>
                <w:bCs/>
                <w:sz w:val="24"/>
                <w:szCs w:val="24"/>
              </w:rPr>
              <w:t xml:space="preserve"> 3</w:t>
            </w:r>
            <w:r w:rsidRPr="008761FF">
              <w:rPr>
                <w:rFonts w:ascii="Times New Roman" w:hAnsi="Times New Roman" w:cs="Times New Roman"/>
                <w:bCs/>
                <w:sz w:val="24"/>
                <w:szCs w:val="24"/>
              </w:rPr>
              <w:t xml:space="preserve"> ст.50 УПК РФ, где были бы приведены конкретные фактические обстоятельства злоупотребления со стороны обвиняемого либо приглаш</w:t>
            </w:r>
            <w:r w:rsidR="00B35DC0">
              <w:rPr>
                <w:rFonts w:ascii="Times New Roman" w:hAnsi="Times New Roman" w:cs="Times New Roman"/>
                <w:bCs/>
                <w:sz w:val="24"/>
                <w:szCs w:val="24"/>
              </w:rPr>
              <w:t>ё</w:t>
            </w:r>
            <w:r w:rsidRPr="008761FF">
              <w:rPr>
                <w:rFonts w:ascii="Times New Roman" w:hAnsi="Times New Roman" w:cs="Times New Roman"/>
                <w:bCs/>
                <w:sz w:val="24"/>
                <w:szCs w:val="24"/>
              </w:rPr>
              <w:t>нного защитника своими правомочиями, свидетельствующи</w:t>
            </w:r>
            <w:r w:rsidR="00B35DC0">
              <w:rPr>
                <w:rFonts w:ascii="Times New Roman" w:hAnsi="Times New Roman" w:cs="Times New Roman"/>
                <w:bCs/>
                <w:sz w:val="24"/>
                <w:szCs w:val="24"/>
              </w:rPr>
              <w:t>е</w:t>
            </w:r>
            <w:r w:rsidRPr="008761FF">
              <w:rPr>
                <w:rFonts w:ascii="Times New Roman" w:hAnsi="Times New Roman" w:cs="Times New Roman"/>
                <w:bCs/>
                <w:sz w:val="24"/>
                <w:szCs w:val="24"/>
              </w:rPr>
              <w:t xml:space="preserve"> о дезорганизации хода судебного процесса, либо </w:t>
            </w:r>
            <w:r w:rsidR="00B35DC0">
              <w:rPr>
                <w:rFonts w:ascii="Times New Roman" w:hAnsi="Times New Roman" w:cs="Times New Roman"/>
                <w:bCs/>
                <w:sz w:val="24"/>
                <w:szCs w:val="24"/>
              </w:rPr>
              <w:t xml:space="preserve">факты </w:t>
            </w:r>
            <w:r w:rsidRPr="008761FF">
              <w:rPr>
                <w:rFonts w:ascii="Times New Roman" w:hAnsi="Times New Roman" w:cs="Times New Roman"/>
                <w:bCs/>
                <w:sz w:val="24"/>
                <w:szCs w:val="24"/>
              </w:rPr>
              <w:t>неяв</w:t>
            </w:r>
            <w:r w:rsidR="00B35DC0">
              <w:rPr>
                <w:rFonts w:ascii="Times New Roman" w:hAnsi="Times New Roman" w:cs="Times New Roman"/>
                <w:bCs/>
                <w:sz w:val="24"/>
                <w:szCs w:val="24"/>
              </w:rPr>
              <w:t>ок</w:t>
            </w:r>
            <w:r w:rsidRPr="008761FF">
              <w:rPr>
                <w:rFonts w:ascii="Times New Roman" w:hAnsi="Times New Roman" w:cs="Times New Roman"/>
                <w:bCs/>
                <w:sz w:val="24"/>
                <w:szCs w:val="24"/>
              </w:rPr>
              <w:t xml:space="preserve"> в судебное заседание </w:t>
            </w:r>
            <w:r w:rsidR="00B35DC0">
              <w:rPr>
                <w:rFonts w:ascii="Times New Roman" w:hAnsi="Times New Roman" w:cs="Times New Roman"/>
                <w:bCs/>
                <w:sz w:val="24"/>
                <w:szCs w:val="24"/>
              </w:rPr>
              <w:t>без уважительных причин</w:t>
            </w:r>
            <w:r w:rsidRPr="008761FF">
              <w:rPr>
                <w:rFonts w:ascii="Times New Roman" w:hAnsi="Times New Roman" w:cs="Times New Roman"/>
                <w:bCs/>
                <w:sz w:val="24"/>
                <w:szCs w:val="24"/>
              </w:rPr>
              <w:t>. Ответа на поданное заявление не последовало, возможности ознакомления с указанными в заявлении документами не предоставлено. Таким образом, убежд</w:t>
            </w:r>
            <w:r w:rsidR="00B35DC0">
              <w:rPr>
                <w:rFonts w:ascii="Times New Roman" w:hAnsi="Times New Roman" w:cs="Times New Roman"/>
                <w:bCs/>
                <w:sz w:val="24"/>
                <w:szCs w:val="24"/>
              </w:rPr>
              <w:t>ё</w:t>
            </w:r>
            <w:r w:rsidRPr="008761FF">
              <w:rPr>
                <w:rFonts w:ascii="Times New Roman" w:hAnsi="Times New Roman" w:cs="Times New Roman"/>
                <w:bCs/>
                <w:sz w:val="24"/>
                <w:szCs w:val="24"/>
              </w:rPr>
              <w:t xml:space="preserve">нность </w:t>
            </w:r>
            <w:r w:rsidR="00B35DC0">
              <w:rPr>
                <w:rFonts w:ascii="Times New Roman" w:hAnsi="Times New Roman" w:cs="Times New Roman"/>
                <w:bCs/>
                <w:sz w:val="24"/>
                <w:szCs w:val="24"/>
              </w:rPr>
              <w:t xml:space="preserve">адвоката </w:t>
            </w:r>
            <w:r w:rsidRPr="008761FF">
              <w:rPr>
                <w:rFonts w:ascii="Times New Roman" w:hAnsi="Times New Roman" w:cs="Times New Roman"/>
                <w:bCs/>
                <w:sz w:val="24"/>
                <w:szCs w:val="24"/>
              </w:rPr>
              <w:t>в отсутствии законного основания для вступления в уголовное дело в соответствии с ч.</w:t>
            </w:r>
            <w:r w:rsidR="00B35DC0">
              <w:rPr>
                <w:rFonts w:ascii="Times New Roman" w:hAnsi="Times New Roman" w:cs="Times New Roman"/>
                <w:bCs/>
                <w:sz w:val="24"/>
                <w:szCs w:val="24"/>
              </w:rPr>
              <w:t xml:space="preserve"> 3</w:t>
            </w:r>
            <w:r w:rsidRPr="008761FF">
              <w:rPr>
                <w:rFonts w:ascii="Times New Roman" w:hAnsi="Times New Roman" w:cs="Times New Roman"/>
                <w:bCs/>
                <w:sz w:val="24"/>
                <w:szCs w:val="24"/>
              </w:rPr>
              <w:t xml:space="preserve"> ст.</w:t>
            </w:r>
            <w:r w:rsidR="00B35DC0">
              <w:rPr>
                <w:rFonts w:ascii="Times New Roman" w:hAnsi="Times New Roman" w:cs="Times New Roman"/>
                <w:bCs/>
                <w:sz w:val="24"/>
                <w:szCs w:val="24"/>
              </w:rPr>
              <w:t xml:space="preserve"> </w:t>
            </w:r>
            <w:r w:rsidRPr="008761FF">
              <w:rPr>
                <w:rFonts w:ascii="Times New Roman" w:hAnsi="Times New Roman" w:cs="Times New Roman"/>
                <w:bCs/>
                <w:sz w:val="24"/>
                <w:szCs w:val="24"/>
              </w:rPr>
              <w:t xml:space="preserve">50 УПК РФ только растёт. </w:t>
            </w:r>
          </w:p>
          <w:p w14:paraId="52A7C5F2" w14:textId="33BFD8A9" w:rsidR="008761FF" w:rsidRPr="008761FF" w:rsidRDefault="00B35DC0" w:rsidP="008761FF">
            <w:pPr>
              <w:contextualSpacing/>
              <w:jc w:val="both"/>
              <w:rPr>
                <w:rFonts w:ascii="Times New Roman" w:hAnsi="Times New Roman" w:cs="Times New Roman"/>
                <w:bCs/>
                <w:sz w:val="24"/>
                <w:szCs w:val="24"/>
              </w:rPr>
            </w:pPr>
            <w:r>
              <w:rPr>
                <w:rFonts w:ascii="Times New Roman" w:hAnsi="Times New Roman" w:cs="Times New Roman"/>
                <w:bCs/>
                <w:sz w:val="24"/>
                <w:szCs w:val="24"/>
              </w:rPr>
              <w:t>Адвокат п</w:t>
            </w:r>
            <w:r w:rsidR="008761FF" w:rsidRPr="008761FF">
              <w:rPr>
                <w:rFonts w:ascii="Times New Roman" w:hAnsi="Times New Roman" w:cs="Times New Roman"/>
                <w:bCs/>
                <w:sz w:val="24"/>
                <w:szCs w:val="24"/>
              </w:rPr>
              <w:t>ро</w:t>
            </w:r>
            <w:r>
              <w:rPr>
                <w:rFonts w:ascii="Times New Roman" w:hAnsi="Times New Roman" w:cs="Times New Roman"/>
                <w:bCs/>
                <w:sz w:val="24"/>
                <w:szCs w:val="24"/>
              </w:rPr>
              <w:t>си</w:t>
            </w:r>
            <w:r w:rsidR="00F73869">
              <w:rPr>
                <w:rFonts w:ascii="Times New Roman" w:hAnsi="Times New Roman" w:cs="Times New Roman"/>
                <w:bCs/>
                <w:sz w:val="24"/>
                <w:szCs w:val="24"/>
              </w:rPr>
              <w:t>т</w:t>
            </w:r>
            <w:r w:rsidR="008761FF" w:rsidRPr="008761FF">
              <w:rPr>
                <w:rFonts w:ascii="Times New Roman" w:hAnsi="Times New Roman" w:cs="Times New Roman"/>
                <w:bCs/>
                <w:sz w:val="24"/>
                <w:szCs w:val="24"/>
              </w:rPr>
              <w:t xml:space="preserve"> Совет </w:t>
            </w:r>
            <w:r>
              <w:rPr>
                <w:rFonts w:ascii="Times New Roman" w:hAnsi="Times New Roman" w:cs="Times New Roman"/>
                <w:bCs/>
                <w:sz w:val="24"/>
                <w:szCs w:val="24"/>
              </w:rPr>
              <w:t>а</w:t>
            </w:r>
            <w:r w:rsidR="008761FF" w:rsidRPr="008761FF">
              <w:rPr>
                <w:rFonts w:ascii="Times New Roman" w:hAnsi="Times New Roman" w:cs="Times New Roman"/>
                <w:bCs/>
                <w:sz w:val="24"/>
                <w:szCs w:val="24"/>
              </w:rPr>
              <w:t xml:space="preserve">двокатской </w:t>
            </w:r>
            <w:r>
              <w:rPr>
                <w:rFonts w:ascii="Times New Roman" w:hAnsi="Times New Roman" w:cs="Times New Roman"/>
                <w:bCs/>
                <w:sz w:val="24"/>
                <w:szCs w:val="24"/>
              </w:rPr>
              <w:t>п</w:t>
            </w:r>
            <w:r w:rsidR="008761FF" w:rsidRPr="008761FF">
              <w:rPr>
                <w:rFonts w:ascii="Times New Roman" w:hAnsi="Times New Roman" w:cs="Times New Roman"/>
                <w:bCs/>
                <w:sz w:val="24"/>
                <w:szCs w:val="24"/>
              </w:rPr>
              <w:t>алаты дать необходимые разъяснения в складывающейся сложной ситуации по приведённым обстоятельствам.</w:t>
            </w:r>
            <w:r>
              <w:rPr>
                <w:rFonts w:ascii="Times New Roman" w:hAnsi="Times New Roman" w:cs="Times New Roman"/>
                <w:bCs/>
                <w:sz w:val="24"/>
                <w:szCs w:val="24"/>
              </w:rPr>
              <w:t xml:space="preserve"> </w:t>
            </w:r>
          </w:p>
        </w:tc>
        <w:tc>
          <w:tcPr>
            <w:tcW w:w="8364" w:type="dxa"/>
          </w:tcPr>
          <w:p w14:paraId="2E082153" w14:textId="77777777" w:rsidR="00215250" w:rsidRPr="00215250" w:rsidRDefault="00215250" w:rsidP="00215250">
            <w:pPr>
              <w:ind w:firstLine="464"/>
              <w:contextualSpacing/>
              <w:jc w:val="both"/>
              <w:rPr>
                <w:rFonts w:ascii="Times New Roman" w:hAnsi="Times New Roman" w:cs="Times New Roman"/>
                <w:bCs/>
                <w:sz w:val="24"/>
                <w:szCs w:val="24"/>
              </w:rPr>
            </w:pPr>
            <w:r w:rsidRPr="00215250">
              <w:rPr>
                <w:rFonts w:ascii="Times New Roman" w:hAnsi="Times New Roman" w:cs="Times New Roman"/>
                <w:bCs/>
                <w:sz w:val="24"/>
                <w:szCs w:val="24"/>
              </w:rPr>
              <w:t>Порядок назначения адвокатов в качестве защитников в уголовном судопроизводстве определяется Советом Федеральной палаты адвокатов Российской Федерации (далее – ФПА РФ) в соответствии с частью 3 статьи 50 УПК РФ и подпунктом 3.1 пункта 3 статьи 37 Закона об адвокатуре.</w:t>
            </w:r>
          </w:p>
          <w:p w14:paraId="08F33337" w14:textId="77AA562A" w:rsidR="00215250" w:rsidRPr="00215250" w:rsidRDefault="00215250" w:rsidP="00215250">
            <w:pPr>
              <w:ind w:firstLine="464"/>
              <w:contextualSpacing/>
              <w:jc w:val="both"/>
              <w:rPr>
                <w:rFonts w:ascii="Times New Roman" w:hAnsi="Times New Roman" w:cs="Times New Roman"/>
                <w:bCs/>
                <w:sz w:val="24"/>
                <w:szCs w:val="24"/>
              </w:rPr>
            </w:pPr>
            <w:r w:rsidRPr="00215250">
              <w:rPr>
                <w:rFonts w:ascii="Times New Roman" w:hAnsi="Times New Roman" w:cs="Times New Roman"/>
                <w:bCs/>
                <w:sz w:val="24"/>
                <w:szCs w:val="24"/>
              </w:rPr>
              <w:t>«Порядок назначения адвокатов в качестве защитников в уголовном судопроизводстве» был утверждён решением Совета ФПА РФ от 15.03.2019 (далее – Порядок назначения адвокатов).</w:t>
            </w:r>
          </w:p>
          <w:p w14:paraId="75007216" w14:textId="77777777" w:rsidR="00215250" w:rsidRPr="00215250" w:rsidRDefault="00215250" w:rsidP="00215250">
            <w:pPr>
              <w:ind w:firstLine="464"/>
              <w:contextualSpacing/>
              <w:jc w:val="both"/>
              <w:rPr>
                <w:rFonts w:ascii="Times New Roman" w:hAnsi="Times New Roman" w:cs="Times New Roman"/>
                <w:bCs/>
                <w:sz w:val="24"/>
                <w:szCs w:val="24"/>
              </w:rPr>
            </w:pPr>
            <w:r w:rsidRPr="00215250">
              <w:rPr>
                <w:rFonts w:ascii="Times New Roman" w:hAnsi="Times New Roman" w:cs="Times New Roman"/>
                <w:bCs/>
                <w:sz w:val="24"/>
                <w:szCs w:val="24"/>
              </w:rPr>
              <w:t>Согласно п. 10.1 Раздела 10 Порядка назначения адвокатов участие адвокатов в уголовном судопроизводстве, помимо прочих актов, регулируется также:</w:t>
            </w:r>
          </w:p>
          <w:p w14:paraId="2D259D2C" w14:textId="65EF5CC8" w:rsidR="00215250" w:rsidRPr="00215250" w:rsidRDefault="00215250" w:rsidP="00215250">
            <w:pPr>
              <w:ind w:firstLine="464"/>
              <w:contextualSpacing/>
              <w:jc w:val="both"/>
              <w:rPr>
                <w:rFonts w:ascii="Times New Roman" w:hAnsi="Times New Roman" w:cs="Times New Roman"/>
                <w:bCs/>
                <w:sz w:val="24"/>
                <w:szCs w:val="24"/>
              </w:rPr>
            </w:pPr>
            <w:r w:rsidRPr="00215250">
              <w:rPr>
                <w:rFonts w:ascii="Times New Roman" w:hAnsi="Times New Roman" w:cs="Times New Roman"/>
                <w:bCs/>
                <w:sz w:val="24"/>
                <w:szCs w:val="24"/>
              </w:rPr>
              <w:t>1) Стандартом осуществления адвокатом защиты в уголовном судопроизводстве, принятым VIII Всероссийским съездом адвокатов 20.04.2017, и иными решениями Всероссийского съезда адвокатов (далее – Стандарт</w:t>
            </w:r>
            <w:r>
              <w:rPr>
                <w:rFonts w:ascii="Times New Roman" w:hAnsi="Times New Roman" w:cs="Times New Roman"/>
                <w:bCs/>
                <w:sz w:val="24"/>
                <w:szCs w:val="24"/>
              </w:rPr>
              <w:t xml:space="preserve"> </w:t>
            </w:r>
            <w:r w:rsidRPr="00215250">
              <w:rPr>
                <w:rFonts w:ascii="Times New Roman" w:hAnsi="Times New Roman" w:cs="Times New Roman"/>
                <w:bCs/>
                <w:sz w:val="24"/>
                <w:szCs w:val="24"/>
              </w:rPr>
              <w:t>осуществления защиты);</w:t>
            </w:r>
          </w:p>
          <w:p w14:paraId="170B591C" w14:textId="77777777" w:rsidR="00215250" w:rsidRPr="00215250" w:rsidRDefault="00215250" w:rsidP="00215250">
            <w:pPr>
              <w:ind w:firstLine="464"/>
              <w:contextualSpacing/>
              <w:jc w:val="both"/>
              <w:rPr>
                <w:rFonts w:ascii="Times New Roman" w:hAnsi="Times New Roman" w:cs="Times New Roman"/>
                <w:bCs/>
                <w:sz w:val="24"/>
                <w:szCs w:val="24"/>
              </w:rPr>
            </w:pPr>
            <w:r w:rsidRPr="00215250">
              <w:rPr>
                <w:rFonts w:ascii="Times New Roman" w:hAnsi="Times New Roman" w:cs="Times New Roman"/>
                <w:bCs/>
                <w:sz w:val="24"/>
                <w:szCs w:val="24"/>
              </w:rPr>
              <w:t>2) решениями Совета ФПА РФ, принятыми в пределах их компетенции;</w:t>
            </w:r>
          </w:p>
          <w:p w14:paraId="29663C86" w14:textId="77777777" w:rsidR="00215250" w:rsidRPr="00215250" w:rsidRDefault="00215250" w:rsidP="00215250">
            <w:pPr>
              <w:ind w:firstLine="464"/>
              <w:contextualSpacing/>
              <w:jc w:val="both"/>
              <w:rPr>
                <w:rFonts w:ascii="Times New Roman" w:hAnsi="Times New Roman" w:cs="Times New Roman"/>
                <w:bCs/>
                <w:sz w:val="24"/>
                <w:szCs w:val="24"/>
              </w:rPr>
            </w:pPr>
            <w:r w:rsidRPr="00215250">
              <w:rPr>
                <w:rFonts w:ascii="Times New Roman" w:hAnsi="Times New Roman" w:cs="Times New Roman"/>
                <w:bCs/>
                <w:sz w:val="24"/>
                <w:szCs w:val="24"/>
              </w:rPr>
              <w:t>3) разъяснениями Комиссии ФПА РФ по этике и стандартам;</w:t>
            </w:r>
          </w:p>
          <w:p w14:paraId="522CA0BE" w14:textId="77777777" w:rsidR="00215250" w:rsidRPr="00215250" w:rsidRDefault="00215250" w:rsidP="00215250">
            <w:pPr>
              <w:ind w:firstLine="464"/>
              <w:contextualSpacing/>
              <w:jc w:val="both"/>
              <w:rPr>
                <w:rFonts w:ascii="Times New Roman" w:hAnsi="Times New Roman" w:cs="Times New Roman"/>
                <w:bCs/>
                <w:sz w:val="24"/>
                <w:szCs w:val="24"/>
              </w:rPr>
            </w:pPr>
            <w:r w:rsidRPr="00215250">
              <w:rPr>
                <w:rFonts w:ascii="Times New Roman" w:hAnsi="Times New Roman" w:cs="Times New Roman"/>
                <w:bCs/>
                <w:sz w:val="24"/>
                <w:szCs w:val="24"/>
              </w:rPr>
              <w:t>4) решениями советов адвокатских палат субъектов Российской Федерации, включая разъяснения по поводу возможных действий адвокатов в сложной ситуации, касающейся соблюдения этических норм.</w:t>
            </w:r>
          </w:p>
          <w:p w14:paraId="151F7E7B" w14:textId="77777777" w:rsidR="00215250" w:rsidRPr="00215250" w:rsidRDefault="00215250" w:rsidP="00215250">
            <w:pPr>
              <w:ind w:firstLine="464"/>
              <w:contextualSpacing/>
              <w:jc w:val="both"/>
              <w:rPr>
                <w:rFonts w:ascii="Times New Roman" w:hAnsi="Times New Roman" w:cs="Times New Roman"/>
                <w:bCs/>
                <w:sz w:val="24"/>
                <w:szCs w:val="24"/>
              </w:rPr>
            </w:pPr>
            <w:r w:rsidRPr="00215250">
              <w:rPr>
                <w:rFonts w:ascii="Times New Roman" w:hAnsi="Times New Roman" w:cs="Times New Roman"/>
                <w:bCs/>
                <w:sz w:val="24"/>
                <w:szCs w:val="24"/>
              </w:rPr>
              <w:t>Участвуя в уголовном судопроизводстве в качестве защитников, адвокаты также должны учитывать определения Конституционного Суда Российской Федерации и постановления Пленума Верховного Суда Российской Федерации в сфере применения норм УПК РФ.</w:t>
            </w:r>
          </w:p>
          <w:p w14:paraId="7443E5E9" w14:textId="30CE7F34" w:rsidR="00215250" w:rsidRPr="00215250" w:rsidRDefault="00215250" w:rsidP="00215250">
            <w:pPr>
              <w:ind w:firstLine="464"/>
              <w:contextualSpacing/>
              <w:jc w:val="both"/>
              <w:rPr>
                <w:rFonts w:ascii="Times New Roman" w:hAnsi="Times New Roman" w:cs="Times New Roman"/>
                <w:bCs/>
                <w:sz w:val="24"/>
                <w:szCs w:val="24"/>
              </w:rPr>
            </w:pPr>
            <w:r w:rsidRPr="00215250">
              <w:rPr>
                <w:rFonts w:ascii="Times New Roman" w:hAnsi="Times New Roman" w:cs="Times New Roman"/>
                <w:bCs/>
                <w:sz w:val="24"/>
                <w:szCs w:val="24"/>
              </w:rPr>
              <w:t>Согласно п</w:t>
            </w:r>
            <w:r>
              <w:rPr>
                <w:rFonts w:ascii="Times New Roman" w:hAnsi="Times New Roman" w:cs="Times New Roman"/>
                <w:bCs/>
                <w:sz w:val="24"/>
                <w:szCs w:val="24"/>
              </w:rPr>
              <w:t xml:space="preserve">. </w:t>
            </w:r>
            <w:r w:rsidRPr="00215250">
              <w:rPr>
                <w:rFonts w:ascii="Times New Roman" w:hAnsi="Times New Roman" w:cs="Times New Roman"/>
                <w:bCs/>
                <w:sz w:val="24"/>
                <w:szCs w:val="24"/>
              </w:rPr>
              <w:t>1 Стандарта осуществления защиты основанием для осуществления защиты является соглашение об оказании юридической помощи либо постановление о назначении защитника, вынесенное дознавателем, следователем или судом, при условии соблюдения порядка оказания юридической помощи по назначению, установленного в соответствии с законодательством.</w:t>
            </w:r>
          </w:p>
          <w:p w14:paraId="6BD80272" w14:textId="77777777" w:rsidR="00215250" w:rsidRPr="00215250" w:rsidRDefault="00215250" w:rsidP="00215250">
            <w:pPr>
              <w:ind w:firstLine="464"/>
              <w:contextualSpacing/>
              <w:jc w:val="both"/>
              <w:rPr>
                <w:rFonts w:ascii="Times New Roman" w:hAnsi="Times New Roman" w:cs="Times New Roman"/>
                <w:bCs/>
                <w:sz w:val="24"/>
                <w:szCs w:val="24"/>
              </w:rPr>
            </w:pPr>
            <w:r w:rsidRPr="00215250">
              <w:rPr>
                <w:rFonts w:ascii="Times New Roman" w:hAnsi="Times New Roman" w:cs="Times New Roman"/>
                <w:bCs/>
                <w:sz w:val="24"/>
                <w:szCs w:val="24"/>
              </w:rPr>
              <w:t>В соответствии с подп. 3 п. 10.2 Порядка назначения адвокатов адвокат, которому адвокатской палатой распределено поручение о назначении защитника, обязан убедиться в отсутствии обстоятельств, исключающих или препятствующих его участию в производстве по данному уголовному делу в качестве защитника.</w:t>
            </w:r>
          </w:p>
          <w:p w14:paraId="58E2B158" w14:textId="77777777" w:rsidR="00215250" w:rsidRPr="00215250" w:rsidRDefault="00215250" w:rsidP="00215250">
            <w:pPr>
              <w:ind w:firstLine="464"/>
              <w:contextualSpacing/>
              <w:jc w:val="both"/>
              <w:rPr>
                <w:rFonts w:ascii="Times New Roman" w:hAnsi="Times New Roman" w:cs="Times New Roman"/>
                <w:bCs/>
                <w:sz w:val="24"/>
                <w:szCs w:val="24"/>
              </w:rPr>
            </w:pPr>
            <w:r w:rsidRPr="00215250">
              <w:rPr>
                <w:rFonts w:ascii="Times New Roman" w:hAnsi="Times New Roman" w:cs="Times New Roman"/>
                <w:bCs/>
                <w:sz w:val="24"/>
                <w:szCs w:val="24"/>
              </w:rPr>
              <w:t>27.09.2013 Совет ФПА РФ принял решение «О двойной защите» (протокол № 1; в редакции от 28.11.2019) , в котором сказано:</w:t>
            </w:r>
          </w:p>
          <w:p w14:paraId="0BBA6665" w14:textId="77777777" w:rsidR="00215250" w:rsidRPr="00215250" w:rsidRDefault="00215250" w:rsidP="00215250">
            <w:pPr>
              <w:ind w:firstLine="464"/>
              <w:contextualSpacing/>
              <w:jc w:val="both"/>
              <w:rPr>
                <w:rFonts w:ascii="Times New Roman" w:hAnsi="Times New Roman" w:cs="Times New Roman"/>
                <w:bCs/>
                <w:sz w:val="24"/>
                <w:szCs w:val="24"/>
              </w:rPr>
            </w:pPr>
            <w:r w:rsidRPr="00215250">
              <w:rPr>
                <w:rFonts w:ascii="Times New Roman" w:hAnsi="Times New Roman" w:cs="Times New Roman"/>
                <w:bCs/>
                <w:sz w:val="24"/>
                <w:szCs w:val="24"/>
              </w:rPr>
              <w:t>«…Адвокат в соответствии с правилами профессиональной этики не вправе принимать поручение на защиту против воли подсудимого и навязывать ему свою помощь в суде в качестве защитника по назначению, если в процессе участвует защитник, осуществляющий свои полномочия по соглашению с доверителем.</w:t>
            </w:r>
          </w:p>
          <w:p w14:paraId="08F6F9FA" w14:textId="77777777" w:rsidR="00215250" w:rsidRPr="00215250" w:rsidRDefault="00215250" w:rsidP="00215250">
            <w:pPr>
              <w:ind w:firstLine="464"/>
              <w:contextualSpacing/>
              <w:jc w:val="both"/>
              <w:rPr>
                <w:rFonts w:ascii="Times New Roman" w:hAnsi="Times New Roman" w:cs="Times New Roman"/>
                <w:bCs/>
                <w:sz w:val="24"/>
                <w:szCs w:val="24"/>
              </w:rPr>
            </w:pPr>
            <w:r w:rsidRPr="00215250">
              <w:rPr>
                <w:rFonts w:ascii="Times New Roman" w:hAnsi="Times New Roman" w:cs="Times New Roman"/>
                <w:bCs/>
                <w:sz w:val="24"/>
                <w:szCs w:val="24"/>
              </w:rPr>
              <w:t>Отказ подсудимого от защитника-дублера в данной ситуации является обоснованным и исключающим вступление адвоката в дело в качестве защитника по назначению».</w:t>
            </w:r>
          </w:p>
          <w:p w14:paraId="05E091AA" w14:textId="77777777" w:rsidR="00215250" w:rsidRPr="00215250" w:rsidRDefault="00215250" w:rsidP="00215250">
            <w:pPr>
              <w:ind w:firstLine="464"/>
              <w:contextualSpacing/>
              <w:jc w:val="both"/>
              <w:rPr>
                <w:rFonts w:ascii="Times New Roman" w:hAnsi="Times New Roman" w:cs="Times New Roman"/>
                <w:bCs/>
                <w:sz w:val="24"/>
                <w:szCs w:val="24"/>
              </w:rPr>
            </w:pPr>
            <w:r w:rsidRPr="00215250">
              <w:rPr>
                <w:rFonts w:ascii="Times New Roman" w:hAnsi="Times New Roman" w:cs="Times New Roman"/>
                <w:bCs/>
                <w:sz w:val="24"/>
                <w:szCs w:val="24"/>
              </w:rPr>
              <w:t>Пленум Верховного Суда РФ в пункте 18 постановления от 30.06.2015 № 29 «О практике применения судами законодательства, обеспечивающего право на защиту в уголовном судопроизводстве» указал, что суд может не признать право обвиняемого на защиту нарушенным в тех случаях, когда отказ в удовлетворении ходатайства либо иное ограничение в реализации отдельных правомочий обвиняемого или его защитника обусловлены явно недобросовестным использованием ими этих правомочий в ущерб интересам других участников, поскольку в силу статьи 17 (часть 3) Конституции РФ осуществление прав и свобод не должно нарушать права и свободы других лиц.</w:t>
            </w:r>
          </w:p>
          <w:p w14:paraId="1340CFD2" w14:textId="77777777" w:rsidR="00215250" w:rsidRPr="00215250" w:rsidRDefault="00215250" w:rsidP="00215250">
            <w:pPr>
              <w:ind w:firstLine="464"/>
              <w:contextualSpacing/>
              <w:jc w:val="both"/>
              <w:rPr>
                <w:rFonts w:ascii="Times New Roman" w:hAnsi="Times New Roman" w:cs="Times New Roman"/>
                <w:bCs/>
                <w:sz w:val="24"/>
                <w:szCs w:val="24"/>
              </w:rPr>
            </w:pPr>
            <w:r w:rsidRPr="00215250">
              <w:rPr>
                <w:rFonts w:ascii="Times New Roman" w:hAnsi="Times New Roman" w:cs="Times New Roman"/>
                <w:bCs/>
                <w:sz w:val="24"/>
                <w:szCs w:val="24"/>
              </w:rPr>
              <w:t>Конституционный Суд РФ в пункте 5 Постановления от 17.07.2019 № 28-П «По делу о проверке конституционности статей 50 и 52 Уголовно-процессуального кодекса Российской Федерации в связи с жалобой гражданина Ю.Ю. Кавалерова» признал, что подобная практика согласуется с интересами правосудия и направлена на реализацию предписаний статей 17 (часть 3) и 48 Конституции РФ в ситуации, когда подозреваемый, обвиняемый, его защитник по соглашению злоупотребляет правом на защиту и такое злоупотребление дезорганизует ход досудебного или судебного процесса, направлено на срыв производства по делу. Вместе с тем решение об отклонении отказа от защитника по назначению при участии в уголовном деле защитника по соглашению по мотивам злоупотребления правом на защиту должно быть обоснованным и мотивированным и само по себе не должно исключать возможности приглашенного защитника выполнить взятое на себя поручение.</w:t>
            </w:r>
          </w:p>
          <w:p w14:paraId="38717372" w14:textId="77777777" w:rsidR="00215250" w:rsidRPr="00215250" w:rsidRDefault="00215250" w:rsidP="00215250">
            <w:pPr>
              <w:ind w:firstLine="464"/>
              <w:contextualSpacing/>
              <w:jc w:val="both"/>
              <w:rPr>
                <w:rFonts w:ascii="Times New Roman" w:hAnsi="Times New Roman" w:cs="Times New Roman"/>
                <w:bCs/>
                <w:sz w:val="24"/>
                <w:szCs w:val="24"/>
              </w:rPr>
            </w:pPr>
            <w:r w:rsidRPr="00215250">
              <w:rPr>
                <w:rFonts w:ascii="Times New Roman" w:hAnsi="Times New Roman" w:cs="Times New Roman"/>
                <w:bCs/>
                <w:sz w:val="24"/>
                <w:szCs w:val="24"/>
              </w:rPr>
              <w:t>Участие в деле наряду с защитником по соглашению защитника по назначению допустимо лишь в том случае, если отклонение отказа от него следователь или суд мотивируют именно злоупотреблением со стороны обвиняемого либо приглашенного защитника своими правомочиями и выносят о таком злоупотреблении обоснованное постановление (определение) с приведением конкретных фактических обстоятельств, свидетельствующих о дезорганизации хода досудебного или судебного процесса. Процессуальное решение лица или органа, осуществляющего производство по уголовному делу, которым отклонен заявленный отказ от защитника по назначению, не содержащее таких мотивировки и обоснования, а принятое в порядке дискреции с одной лишь ссылкой на ч. 2 ст. 52 УПК РФ, не может как явно не соответствующее требованиям ч. 4 ст. 7 УПК РФ и позиции Конституционного Суда РФ служить законным и достаточным основанием для дублирования защитой по назначению защиты по соглашению и вынуждает назначенного защитника устраниться от участия в деле в соответствии с абзацем 1 данного пункта настоящего решения».</w:t>
            </w:r>
          </w:p>
          <w:p w14:paraId="7366B32E" w14:textId="77777777" w:rsidR="00215250" w:rsidRPr="00215250" w:rsidRDefault="00215250" w:rsidP="00215250">
            <w:pPr>
              <w:ind w:firstLine="464"/>
              <w:contextualSpacing/>
              <w:jc w:val="both"/>
              <w:rPr>
                <w:rFonts w:ascii="Times New Roman" w:hAnsi="Times New Roman" w:cs="Times New Roman"/>
                <w:bCs/>
                <w:sz w:val="24"/>
                <w:szCs w:val="24"/>
              </w:rPr>
            </w:pPr>
            <w:r w:rsidRPr="00215250">
              <w:rPr>
                <w:rFonts w:ascii="Times New Roman" w:hAnsi="Times New Roman" w:cs="Times New Roman"/>
                <w:bCs/>
                <w:sz w:val="24"/>
                <w:szCs w:val="24"/>
              </w:rPr>
              <w:t xml:space="preserve">Из приведённых нормативных положений в их взаимосвязи следует, что в случае участия в деле защитника по соглашению необходимым условием вступления в дело защитника по назначению является мотивированное постановление должностного лица, в производстве которого находится уголовное дело, о назначении защитника. Такое постановление в качестве обоснования принятого решения о назначении защитника должно содержать ссылку на конкретные фактические обстоятельства, свидетельствующие о дезорганизации хода досудебного или судебного процесса, вызванном злоупотреблением со стороны обвиняемого либо приглашенного защитника своими правомочиями. </w:t>
            </w:r>
          </w:p>
          <w:p w14:paraId="45F4D296" w14:textId="77777777" w:rsidR="00215250" w:rsidRPr="00215250" w:rsidRDefault="00215250" w:rsidP="00215250">
            <w:pPr>
              <w:ind w:firstLine="464"/>
              <w:contextualSpacing/>
              <w:jc w:val="both"/>
              <w:rPr>
                <w:rFonts w:ascii="Times New Roman" w:hAnsi="Times New Roman" w:cs="Times New Roman"/>
                <w:bCs/>
                <w:sz w:val="24"/>
                <w:szCs w:val="24"/>
              </w:rPr>
            </w:pPr>
            <w:r w:rsidRPr="00215250">
              <w:rPr>
                <w:rFonts w:ascii="Times New Roman" w:hAnsi="Times New Roman" w:cs="Times New Roman"/>
                <w:bCs/>
                <w:sz w:val="24"/>
                <w:szCs w:val="24"/>
              </w:rPr>
              <w:t>В соответствии с подп. 4 п. 1 ст. 7 Закона об адвокатуре и п. 6 ст. 15 КПЭА указанные разъяснения являются обязательными для исполнения всеми адвокатами.</w:t>
            </w:r>
          </w:p>
          <w:p w14:paraId="0961B3DA" w14:textId="2676F2CB" w:rsidR="003A3E12" w:rsidRPr="00215250" w:rsidRDefault="00215250" w:rsidP="00215250">
            <w:pPr>
              <w:ind w:firstLine="464"/>
              <w:contextualSpacing/>
              <w:jc w:val="both"/>
              <w:rPr>
                <w:rFonts w:ascii="Times New Roman" w:hAnsi="Times New Roman" w:cs="Times New Roman"/>
                <w:bCs/>
                <w:sz w:val="24"/>
                <w:szCs w:val="24"/>
              </w:rPr>
            </w:pPr>
            <w:r w:rsidRPr="00215250">
              <w:rPr>
                <w:rFonts w:ascii="Times New Roman" w:hAnsi="Times New Roman" w:cs="Times New Roman"/>
                <w:bCs/>
                <w:sz w:val="24"/>
                <w:szCs w:val="24"/>
              </w:rPr>
              <w:t>Таким образом, ситуация, описанная в обращении, в настоящее время в достаточной степени нормативно урегулирована, в дополнительных разъяснениях не нуждается и, поэтому, не относится к категории сложных этических ситуаций, требующих реагирования со стороны Совета АП СПб.</w:t>
            </w:r>
          </w:p>
        </w:tc>
      </w:tr>
      <w:tr w:rsidR="009B750B" w:rsidRPr="004B2DEB" w14:paraId="606B88EC" w14:textId="77777777" w:rsidTr="00B61D59">
        <w:tc>
          <w:tcPr>
            <w:tcW w:w="846" w:type="dxa"/>
          </w:tcPr>
          <w:p w14:paraId="54B3073E" w14:textId="2442A079" w:rsidR="009B750B" w:rsidRPr="008761FF" w:rsidRDefault="009B750B" w:rsidP="004956FA">
            <w:pPr>
              <w:contextualSpacing/>
              <w:jc w:val="center"/>
              <w:rPr>
                <w:rFonts w:ascii="Times New Roman" w:hAnsi="Times New Roman" w:cs="Times New Roman"/>
                <w:bCs/>
                <w:sz w:val="24"/>
                <w:szCs w:val="24"/>
              </w:rPr>
            </w:pPr>
            <w:r w:rsidRPr="009B750B">
              <w:rPr>
                <w:rFonts w:ascii="Times New Roman" w:hAnsi="Times New Roman" w:cs="Times New Roman"/>
                <w:bCs/>
                <w:sz w:val="24"/>
                <w:szCs w:val="24"/>
              </w:rPr>
              <w:t>26.10.2021</w:t>
            </w:r>
          </w:p>
        </w:tc>
        <w:tc>
          <w:tcPr>
            <w:tcW w:w="5386" w:type="dxa"/>
          </w:tcPr>
          <w:p w14:paraId="7F6EC8F6" w14:textId="7285E5A6" w:rsidR="009B750B" w:rsidRPr="009B750B" w:rsidRDefault="009B750B" w:rsidP="009B750B">
            <w:pPr>
              <w:contextualSpacing/>
              <w:jc w:val="both"/>
              <w:rPr>
                <w:rFonts w:ascii="Times New Roman" w:hAnsi="Times New Roman" w:cs="Times New Roman"/>
                <w:b/>
                <w:sz w:val="24"/>
                <w:szCs w:val="24"/>
              </w:rPr>
            </w:pPr>
            <w:r w:rsidRPr="009B750B">
              <w:rPr>
                <w:rFonts w:ascii="Times New Roman" w:hAnsi="Times New Roman" w:cs="Times New Roman"/>
                <w:b/>
                <w:sz w:val="24"/>
                <w:szCs w:val="24"/>
              </w:rPr>
              <w:t>Запрос адвоката Т.</w:t>
            </w:r>
          </w:p>
          <w:p w14:paraId="0ECAB598" w14:textId="77777777" w:rsidR="009B750B" w:rsidRPr="009B750B" w:rsidRDefault="009B750B" w:rsidP="009B750B">
            <w:pPr>
              <w:contextualSpacing/>
              <w:jc w:val="both"/>
              <w:rPr>
                <w:rFonts w:ascii="Times New Roman" w:hAnsi="Times New Roman" w:cs="Times New Roman"/>
                <w:bCs/>
                <w:sz w:val="24"/>
                <w:szCs w:val="24"/>
              </w:rPr>
            </w:pPr>
            <w:r w:rsidRPr="009B750B">
              <w:rPr>
                <w:rFonts w:ascii="Times New Roman" w:hAnsi="Times New Roman" w:cs="Times New Roman"/>
                <w:bCs/>
                <w:sz w:val="24"/>
                <w:szCs w:val="24"/>
              </w:rPr>
              <w:t>Обстоятельства дела.</w:t>
            </w:r>
          </w:p>
          <w:p w14:paraId="1769B47A" w14:textId="08EB8675" w:rsidR="009B750B" w:rsidRPr="009B750B" w:rsidRDefault="00E858EF" w:rsidP="009B750B">
            <w:pPr>
              <w:contextualSpacing/>
              <w:jc w:val="both"/>
              <w:rPr>
                <w:rFonts w:ascii="Times New Roman" w:hAnsi="Times New Roman" w:cs="Times New Roman"/>
                <w:bCs/>
                <w:sz w:val="24"/>
                <w:szCs w:val="24"/>
              </w:rPr>
            </w:pPr>
            <w:r>
              <w:rPr>
                <w:rFonts w:ascii="Times New Roman" w:hAnsi="Times New Roman" w:cs="Times New Roman"/>
                <w:bCs/>
                <w:sz w:val="24"/>
                <w:szCs w:val="24"/>
              </w:rPr>
              <w:t>А</w:t>
            </w:r>
            <w:r w:rsidR="009B750B" w:rsidRPr="009B750B">
              <w:rPr>
                <w:rFonts w:ascii="Times New Roman" w:hAnsi="Times New Roman" w:cs="Times New Roman"/>
                <w:bCs/>
                <w:sz w:val="24"/>
                <w:szCs w:val="24"/>
              </w:rPr>
              <w:t>двокат представляет интересы российского клиента в ряде гражданских и уголовных дел, рассматриваемых судами Российской Федерации.</w:t>
            </w:r>
          </w:p>
          <w:p w14:paraId="4D3D6AF6" w14:textId="4FE986EC" w:rsidR="009B750B" w:rsidRPr="009B750B" w:rsidRDefault="009B750B" w:rsidP="009B750B">
            <w:pPr>
              <w:contextualSpacing/>
              <w:jc w:val="both"/>
              <w:rPr>
                <w:rFonts w:ascii="Times New Roman" w:hAnsi="Times New Roman" w:cs="Times New Roman"/>
                <w:bCs/>
                <w:sz w:val="24"/>
                <w:szCs w:val="24"/>
              </w:rPr>
            </w:pPr>
            <w:r w:rsidRPr="009B750B">
              <w:rPr>
                <w:rFonts w:ascii="Times New Roman" w:hAnsi="Times New Roman" w:cs="Times New Roman"/>
                <w:bCs/>
                <w:sz w:val="24"/>
                <w:szCs w:val="24"/>
              </w:rPr>
              <w:t>В связи с оказанием правовой помощи он участвовал на территории Санкт-Петербурга в переговорах с адвокатом противоположной стороны (также гражданами РФ), в том числе пут</w:t>
            </w:r>
            <w:r w:rsidR="00E858EF">
              <w:rPr>
                <w:rFonts w:ascii="Times New Roman" w:hAnsi="Times New Roman" w:cs="Times New Roman"/>
                <w:bCs/>
                <w:sz w:val="24"/>
                <w:szCs w:val="24"/>
              </w:rPr>
              <w:t>ё</w:t>
            </w:r>
            <w:r w:rsidRPr="009B750B">
              <w:rPr>
                <w:rFonts w:ascii="Times New Roman" w:hAnsi="Times New Roman" w:cs="Times New Roman"/>
                <w:bCs/>
                <w:sz w:val="24"/>
                <w:szCs w:val="24"/>
              </w:rPr>
              <w:t>м обмена электронными сообщениями (с телефона на телефон посредством мессенджера). Указанные переговоры касались судебных дел, не затрагивая каких-либо личных вопросов.</w:t>
            </w:r>
          </w:p>
          <w:p w14:paraId="483D3383" w14:textId="77777777" w:rsidR="009B750B" w:rsidRPr="009B750B" w:rsidRDefault="009B750B" w:rsidP="009B750B">
            <w:pPr>
              <w:contextualSpacing/>
              <w:jc w:val="both"/>
              <w:rPr>
                <w:rFonts w:ascii="Times New Roman" w:hAnsi="Times New Roman" w:cs="Times New Roman"/>
                <w:bCs/>
                <w:sz w:val="24"/>
                <w:szCs w:val="24"/>
              </w:rPr>
            </w:pPr>
            <w:r w:rsidRPr="009B750B">
              <w:rPr>
                <w:rFonts w:ascii="Times New Roman" w:hAnsi="Times New Roman" w:cs="Times New Roman"/>
                <w:bCs/>
                <w:sz w:val="24"/>
                <w:szCs w:val="24"/>
              </w:rPr>
              <w:t>В ходе переговоров адвокатами делались заявления и предоставлялась информация, которые являются, по его убеждению, юридически значимыми и имеющими доказательственную силу.</w:t>
            </w:r>
          </w:p>
          <w:p w14:paraId="6EEE01C1" w14:textId="1D2F7BC7" w:rsidR="009B750B" w:rsidRPr="009B750B" w:rsidRDefault="009B750B" w:rsidP="009B750B">
            <w:pPr>
              <w:contextualSpacing/>
              <w:jc w:val="both"/>
              <w:rPr>
                <w:rFonts w:ascii="Times New Roman" w:hAnsi="Times New Roman" w:cs="Times New Roman"/>
                <w:bCs/>
                <w:sz w:val="24"/>
                <w:szCs w:val="24"/>
              </w:rPr>
            </w:pPr>
            <w:r w:rsidRPr="009B750B">
              <w:rPr>
                <w:rFonts w:ascii="Times New Roman" w:hAnsi="Times New Roman" w:cs="Times New Roman"/>
                <w:bCs/>
                <w:sz w:val="24"/>
                <w:szCs w:val="24"/>
              </w:rPr>
              <w:t xml:space="preserve">В целях защиты законных интересов его клиента </w:t>
            </w:r>
            <w:r w:rsidR="00E858EF">
              <w:rPr>
                <w:rFonts w:ascii="Times New Roman" w:hAnsi="Times New Roman" w:cs="Times New Roman"/>
                <w:bCs/>
                <w:sz w:val="24"/>
                <w:szCs w:val="24"/>
              </w:rPr>
              <w:t>адвокат</w:t>
            </w:r>
            <w:r w:rsidRPr="009B750B">
              <w:rPr>
                <w:rFonts w:ascii="Times New Roman" w:hAnsi="Times New Roman" w:cs="Times New Roman"/>
                <w:bCs/>
                <w:sz w:val="24"/>
                <w:szCs w:val="24"/>
              </w:rPr>
              <w:t xml:space="preserve"> намерен представить в суд копию электронной переписки с адвокатом противоположной стороны (в том числе в виде протокола осмотра электронной переписки нотариусом в порядке ст. 102, 103 Основ законодательства Российской Федерации о нотариате).</w:t>
            </w:r>
          </w:p>
          <w:p w14:paraId="3BC628CC" w14:textId="423D4093" w:rsidR="009B750B" w:rsidRPr="009B750B" w:rsidRDefault="009B750B" w:rsidP="009B750B">
            <w:pPr>
              <w:contextualSpacing/>
              <w:jc w:val="both"/>
              <w:rPr>
                <w:rFonts w:ascii="Times New Roman" w:hAnsi="Times New Roman" w:cs="Times New Roman"/>
                <w:bCs/>
                <w:sz w:val="24"/>
                <w:szCs w:val="24"/>
              </w:rPr>
            </w:pPr>
            <w:r w:rsidRPr="009B750B">
              <w:rPr>
                <w:rFonts w:ascii="Times New Roman" w:hAnsi="Times New Roman" w:cs="Times New Roman"/>
                <w:bCs/>
                <w:sz w:val="24"/>
                <w:szCs w:val="24"/>
              </w:rPr>
              <w:t>Адвокат полагает, что КПЭА прямо не урегулирован вопрос о том, вправе ли адвокат представлять в суд в качестве доказательства позиции своего клиента зафиксированную нотариусом электронную переписку с адвокатом противоположной стороны по предмету оказания ими правовой помощи своим клиентам.</w:t>
            </w:r>
          </w:p>
          <w:p w14:paraId="3C17F24D" w14:textId="1C17F4E0" w:rsidR="009B750B" w:rsidRPr="009B750B" w:rsidRDefault="009B750B" w:rsidP="009B750B">
            <w:pPr>
              <w:contextualSpacing/>
              <w:jc w:val="both"/>
              <w:rPr>
                <w:rFonts w:ascii="Times New Roman" w:hAnsi="Times New Roman" w:cs="Times New Roman"/>
                <w:bCs/>
                <w:sz w:val="24"/>
                <w:szCs w:val="24"/>
              </w:rPr>
            </w:pPr>
            <w:r w:rsidRPr="009B750B">
              <w:rPr>
                <w:rFonts w:ascii="Times New Roman" w:hAnsi="Times New Roman" w:cs="Times New Roman"/>
                <w:bCs/>
                <w:sz w:val="24"/>
                <w:szCs w:val="24"/>
              </w:rPr>
              <w:t>Адвокат ссылается на пункт 5.3.1 Общего кодекса правил для адвокатов стран Европейского Сообщества (принят 28.10.1998 Советом коллегий адвокатов и юридических сообществ Европейского Союза), который, регулируя аналогичную ситуацию, устанавливает, что «адвокат, намеревающийся отправить коллеге другого государства-члена сообщение, которому он желает придать конфиденциальный или «внесудебный характер, должен четко выразить это намерение перед его отправкой».</w:t>
            </w:r>
          </w:p>
          <w:p w14:paraId="7DB745CA" w14:textId="5E19E7F3" w:rsidR="009B750B" w:rsidRPr="009B750B" w:rsidRDefault="009B750B" w:rsidP="009B750B">
            <w:pPr>
              <w:contextualSpacing/>
              <w:jc w:val="both"/>
              <w:rPr>
                <w:rFonts w:ascii="Times New Roman" w:hAnsi="Times New Roman" w:cs="Times New Roman"/>
                <w:bCs/>
                <w:sz w:val="24"/>
                <w:szCs w:val="24"/>
              </w:rPr>
            </w:pPr>
            <w:r w:rsidRPr="009B750B">
              <w:rPr>
                <w:rFonts w:ascii="Times New Roman" w:hAnsi="Times New Roman" w:cs="Times New Roman"/>
                <w:bCs/>
                <w:sz w:val="24"/>
                <w:szCs w:val="24"/>
              </w:rPr>
              <w:t>Адвокат в данном случае считает правомерным предоставление российскому суду соответствующей информации, зафиксированной в переписке с адвокатом противоположной стороны, так как она, по его убеждению, имеет существенное доказательственное значение для защиты в суде интересов его клиента.</w:t>
            </w:r>
          </w:p>
          <w:p w14:paraId="7329B85A" w14:textId="0685F89D" w:rsidR="009B750B" w:rsidRPr="009B750B" w:rsidRDefault="009B750B" w:rsidP="009B750B">
            <w:pPr>
              <w:contextualSpacing/>
              <w:jc w:val="both"/>
              <w:rPr>
                <w:rFonts w:ascii="Times New Roman" w:hAnsi="Times New Roman" w:cs="Times New Roman"/>
                <w:bCs/>
                <w:sz w:val="24"/>
                <w:szCs w:val="24"/>
              </w:rPr>
            </w:pPr>
            <w:r w:rsidRPr="009B750B">
              <w:rPr>
                <w:rFonts w:ascii="Times New Roman" w:hAnsi="Times New Roman" w:cs="Times New Roman"/>
                <w:bCs/>
                <w:sz w:val="24"/>
                <w:szCs w:val="24"/>
              </w:rPr>
              <w:t xml:space="preserve">Вместе с тем, для исключения возможных споров и предвзятых толкований </w:t>
            </w:r>
            <w:r w:rsidR="005E743D">
              <w:rPr>
                <w:rFonts w:ascii="Times New Roman" w:hAnsi="Times New Roman" w:cs="Times New Roman"/>
                <w:bCs/>
                <w:sz w:val="24"/>
                <w:szCs w:val="24"/>
              </w:rPr>
              <w:t xml:space="preserve">адвокат </w:t>
            </w:r>
            <w:r w:rsidRPr="009B750B">
              <w:rPr>
                <w:rFonts w:ascii="Times New Roman" w:hAnsi="Times New Roman" w:cs="Times New Roman"/>
                <w:bCs/>
                <w:sz w:val="24"/>
                <w:szCs w:val="24"/>
              </w:rPr>
              <w:t>считает необходимым обратиться к Совету АП СПб за разъяснениями по данному вопросу.</w:t>
            </w:r>
          </w:p>
        </w:tc>
        <w:tc>
          <w:tcPr>
            <w:tcW w:w="8364" w:type="dxa"/>
          </w:tcPr>
          <w:p w14:paraId="7064EA6C" w14:textId="683E46FA" w:rsidR="005E743D" w:rsidRPr="005E743D" w:rsidRDefault="005E743D" w:rsidP="005E743D">
            <w:pPr>
              <w:ind w:firstLine="464"/>
              <w:contextualSpacing/>
              <w:jc w:val="both"/>
              <w:rPr>
                <w:rFonts w:ascii="Times New Roman" w:hAnsi="Times New Roman" w:cs="Times New Roman"/>
                <w:bCs/>
                <w:sz w:val="24"/>
                <w:szCs w:val="24"/>
              </w:rPr>
            </w:pPr>
            <w:r w:rsidRPr="005E743D">
              <w:rPr>
                <w:rFonts w:ascii="Times New Roman" w:hAnsi="Times New Roman" w:cs="Times New Roman"/>
                <w:bCs/>
                <w:sz w:val="24"/>
                <w:szCs w:val="24"/>
              </w:rPr>
              <w:t>Прежде всего, Совет АП СПб отмечает, что, действительно, в соответствии со ст</w:t>
            </w:r>
            <w:r w:rsidR="00723508">
              <w:rPr>
                <w:rFonts w:ascii="Times New Roman" w:hAnsi="Times New Roman" w:cs="Times New Roman"/>
                <w:bCs/>
                <w:sz w:val="24"/>
                <w:szCs w:val="24"/>
              </w:rPr>
              <w:t>.</w:t>
            </w:r>
            <w:r w:rsidRPr="005E743D">
              <w:rPr>
                <w:rFonts w:ascii="Times New Roman" w:hAnsi="Times New Roman" w:cs="Times New Roman"/>
                <w:bCs/>
                <w:sz w:val="24"/>
                <w:szCs w:val="24"/>
              </w:rPr>
              <w:t xml:space="preserve"> 1 КПЭА адвокаты вправе в своей деятельности руководствоваться нормами и правилами Общего кодекса правил для адвокатов стран Европейского Сообщества постольку, поскольку эти правила не противоречат законодательству об адвокатской деятельности и адвокатуре и положениям настоящего Кодекса.</w:t>
            </w:r>
          </w:p>
          <w:p w14:paraId="6A822512" w14:textId="22707A26" w:rsidR="005E743D" w:rsidRPr="005E743D" w:rsidRDefault="005E743D" w:rsidP="005E743D">
            <w:pPr>
              <w:ind w:firstLine="464"/>
              <w:contextualSpacing/>
              <w:jc w:val="both"/>
              <w:rPr>
                <w:rFonts w:ascii="Times New Roman" w:hAnsi="Times New Roman" w:cs="Times New Roman"/>
                <w:bCs/>
                <w:sz w:val="24"/>
                <w:szCs w:val="24"/>
              </w:rPr>
            </w:pPr>
            <w:r w:rsidRPr="005E743D">
              <w:rPr>
                <w:rFonts w:ascii="Times New Roman" w:hAnsi="Times New Roman" w:cs="Times New Roman"/>
                <w:bCs/>
                <w:sz w:val="24"/>
                <w:szCs w:val="24"/>
              </w:rPr>
              <w:t>Вместе с тем, в соответствии с п</w:t>
            </w:r>
            <w:r w:rsidR="00723508">
              <w:rPr>
                <w:rFonts w:ascii="Times New Roman" w:hAnsi="Times New Roman" w:cs="Times New Roman"/>
                <w:bCs/>
                <w:sz w:val="24"/>
                <w:szCs w:val="24"/>
              </w:rPr>
              <w:t>.</w:t>
            </w:r>
            <w:r w:rsidRPr="005E743D">
              <w:rPr>
                <w:rFonts w:ascii="Times New Roman" w:hAnsi="Times New Roman" w:cs="Times New Roman"/>
                <w:bCs/>
                <w:sz w:val="24"/>
                <w:szCs w:val="24"/>
              </w:rPr>
              <w:t xml:space="preserve"> 1.5 Общего кодекса правил для адвокатов стран Европейского Сообщества (принят 28.10.1998 Советом коллегий адвокатов и юридических сообществ Европейского Союза) без ущерба для достижения постепенной гармонизации этических правил, применяемых в национальных рамках, нижеследующие правила применяются к трансграничной деятельности адвоката в рамках ЕС и Европейского экономического пространства.</w:t>
            </w:r>
          </w:p>
          <w:p w14:paraId="1DD51CDA" w14:textId="77777777" w:rsidR="005E743D" w:rsidRPr="005E743D" w:rsidRDefault="005E743D" w:rsidP="005E743D">
            <w:pPr>
              <w:ind w:firstLine="464"/>
              <w:contextualSpacing/>
              <w:jc w:val="both"/>
              <w:rPr>
                <w:rFonts w:ascii="Times New Roman" w:hAnsi="Times New Roman" w:cs="Times New Roman"/>
                <w:bCs/>
                <w:sz w:val="24"/>
                <w:szCs w:val="24"/>
              </w:rPr>
            </w:pPr>
            <w:r w:rsidRPr="005E743D">
              <w:rPr>
                <w:rFonts w:ascii="Times New Roman" w:hAnsi="Times New Roman" w:cs="Times New Roman"/>
                <w:bCs/>
                <w:sz w:val="24"/>
                <w:szCs w:val="24"/>
              </w:rPr>
              <w:t>Под трансграничной деятельностью подразумевают:</w:t>
            </w:r>
          </w:p>
          <w:p w14:paraId="13C08D99" w14:textId="77777777" w:rsidR="005E743D" w:rsidRPr="005E743D" w:rsidRDefault="005E743D" w:rsidP="005E743D">
            <w:pPr>
              <w:ind w:firstLine="464"/>
              <w:contextualSpacing/>
              <w:jc w:val="both"/>
              <w:rPr>
                <w:rFonts w:ascii="Times New Roman" w:hAnsi="Times New Roman" w:cs="Times New Roman"/>
                <w:bCs/>
                <w:sz w:val="24"/>
                <w:szCs w:val="24"/>
              </w:rPr>
            </w:pPr>
            <w:r w:rsidRPr="005E743D">
              <w:rPr>
                <w:rFonts w:ascii="Times New Roman" w:hAnsi="Times New Roman" w:cs="Times New Roman"/>
                <w:bCs/>
                <w:sz w:val="24"/>
                <w:szCs w:val="24"/>
              </w:rPr>
              <w:t>а) все профессиональные контакты с адвокатом из другого государства-члена,</w:t>
            </w:r>
          </w:p>
          <w:p w14:paraId="5D04D51C" w14:textId="77777777" w:rsidR="005E743D" w:rsidRPr="005E743D" w:rsidRDefault="005E743D" w:rsidP="005E743D">
            <w:pPr>
              <w:ind w:firstLine="464"/>
              <w:contextualSpacing/>
              <w:jc w:val="both"/>
              <w:rPr>
                <w:rFonts w:ascii="Times New Roman" w:hAnsi="Times New Roman" w:cs="Times New Roman"/>
                <w:bCs/>
                <w:sz w:val="24"/>
                <w:szCs w:val="24"/>
              </w:rPr>
            </w:pPr>
            <w:r w:rsidRPr="005E743D">
              <w:rPr>
                <w:rFonts w:ascii="Times New Roman" w:hAnsi="Times New Roman" w:cs="Times New Roman"/>
                <w:bCs/>
                <w:sz w:val="24"/>
                <w:szCs w:val="24"/>
              </w:rPr>
              <w:t>б) профессиональная деятельность адвоката в другом государстве-члене, независимо от того, присутствует он там или нет.</w:t>
            </w:r>
          </w:p>
          <w:p w14:paraId="046DD9AF" w14:textId="77777777" w:rsidR="00F73869" w:rsidRDefault="005E743D" w:rsidP="005E743D">
            <w:pPr>
              <w:ind w:firstLine="464"/>
              <w:contextualSpacing/>
              <w:jc w:val="both"/>
              <w:rPr>
                <w:rFonts w:ascii="Times New Roman" w:hAnsi="Times New Roman" w:cs="Times New Roman"/>
                <w:bCs/>
                <w:sz w:val="24"/>
                <w:szCs w:val="24"/>
              </w:rPr>
            </w:pPr>
            <w:r w:rsidRPr="005E743D">
              <w:rPr>
                <w:rFonts w:ascii="Times New Roman" w:hAnsi="Times New Roman" w:cs="Times New Roman"/>
                <w:bCs/>
                <w:sz w:val="24"/>
                <w:szCs w:val="24"/>
              </w:rPr>
              <w:t>Поскольку, как следует из запроса, имела место коммуникация между российскими адвокатами, положения пункта 5.3.1 указанного кодекса (на которые адвокат ссылается в своём запросе) в рассматриваемом случае неприменимы.</w:t>
            </w:r>
          </w:p>
          <w:p w14:paraId="01AA88DF" w14:textId="0CCF3696" w:rsidR="005E743D" w:rsidRPr="005E743D" w:rsidRDefault="005E743D" w:rsidP="005E743D">
            <w:pPr>
              <w:ind w:firstLine="464"/>
              <w:contextualSpacing/>
              <w:jc w:val="both"/>
              <w:rPr>
                <w:rFonts w:ascii="Times New Roman" w:hAnsi="Times New Roman" w:cs="Times New Roman"/>
                <w:bCs/>
                <w:sz w:val="24"/>
                <w:szCs w:val="24"/>
              </w:rPr>
            </w:pPr>
            <w:r w:rsidRPr="005E743D">
              <w:rPr>
                <w:rFonts w:ascii="Times New Roman" w:hAnsi="Times New Roman" w:cs="Times New Roman"/>
                <w:bCs/>
                <w:sz w:val="24"/>
                <w:szCs w:val="24"/>
              </w:rPr>
              <w:t>Совет АП СПб отмечает, что ни Закон об адвокатуре, ни КПЭА не содержат положений, специально регулирующих вопросы переписки или иной коммуникации между адвокатами.</w:t>
            </w:r>
          </w:p>
          <w:p w14:paraId="06518884" w14:textId="77777777" w:rsidR="005E743D" w:rsidRPr="005E743D" w:rsidRDefault="005E743D" w:rsidP="005E743D">
            <w:pPr>
              <w:ind w:firstLine="464"/>
              <w:contextualSpacing/>
              <w:jc w:val="both"/>
              <w:rPr>
                <w:rFonts w:ascii="Times New Roman" w:hAnsi="Times New Roman" w:cs="Times New Roman"/>
                <w:bCs/>
                <w:sz w:val="24"/>
                <w:szCs w:val="24"/>
              </w:rPr>
            </w:pPr>
            <w:r w:rsidRPr="005E743D">
              <w:rPr>
                <w:rFonts w:ascii="Times New Roman" w:hAnsi="Times New Roman" w:cs="Times New Roman"/>
                <w:bCs/>
                <w:sz w:val="24"/>
                <w:szCs w:val="24"/>
              </w:rPr>
              <w:t>В отсутствие прямого нормативного регулирования, подлежат применению следующие общие нормы, имеющие универсальный характер:</w:t>
            </w:r>
          </w:p>
          <w:p w14:paraId="00EED799" w14:textId="72892378" w:rsidR="005E743D" w:rsidRPr="005E743D" w:rsidRDefault="005E743D" w:rsidP="005E743D">
            <w:pPr>
              <w:ind w:firstLine="464"/>
              <w:contextualSpacing/>
              <w:jc w:val="both"/>
              <w:rPr>
                <w:rFonts w:ascii="Times New Roman" w:hAnsi="Times New Roman" w:cs="Times New Roman"/>
                <w:bCs/>
                <w:sz w:val="24"/>
                <w:szCs w:val="24"/>
              </w:rPr>
            </w:pPr>
            <w:r w:rsidRPr="005E743D">
              <w:rPr>
                <w:rFonts w:ascii="Times New Roman" w:hAnsi="Times New Roman" w:cs="Times New Roman"/>
                <w:bCs/>
                <w:sz w:val="24"/>
                <w:szCs w:val="24"/>
              </w:rPr>
              <w:t>- адвокаты Российской Федерации в соответствии с требованиями, предусмотренными Федеральным законом «Об адвокатской деятельности и адвокатуре в Российской Федерации», в целях поддержания профессиональной чести, развития традиций российской (присяжной) адвокатуры и сознавая нравственную ответственность перед обществом, принимают настоящий Кодекс профессиональной этики адвоката</w:t>
            </w:r>
            <w:r w:rsidR="00723508">
              <w:rPr>
                <w:rFonts w:ascii="Times New Roman" w:hAnsi="Times New Roman" w:cs="Times New Roman"/>
                <w:bCs/>
                <w:sz w:val="24"/>
                <w:szCs w:val="24"/>
              </w:rPr>
              <w:t>;</w:t>
            </w:r>
          </w:p>
          <w:p w14:paraId="65D1B00F" w14:textId="7987B0D1" w:rsidR="005E743D" w:rsidRPr="005E743D" w:rsidRDefault="00723508" w:rsidP="005E743D">
            <w:pPr>
              <w:ind w:firstLine="464"/>
              <w:contextualSpacing/>
              <w:jc w:val="both"/>
              <w:rPr>
                <w:rFonts w:ascii="Times New Roman" w:hAnsi="Times New Roman" w:cs="Times New Roman"/>
                <w:bCs/>
                <w:sz w:val="24"/>
                <w:szCs w:val="24"/>
              </w:rPr>
            </w:pPr>
            <w:r>
              <w:rPr>
                <w:rFonts w:ascii="Times New Roman" w:hAnsi="Times New Roman" w:cs="Times New Roman"/>
                <w:bCs/>
                <w:sz w:val="24"/>
                <w:szCs w:val="24"/>
              </w:rPr>
              <w:t>- с</w:t>
            </w:r>
            <w:r w:rsidR="005E743D" w:rsidRPr="005E743D">
              <w:rPr>
                <w:rFonts w:ascii="Times New Roman" w:hAnsi="Times New Roman" w:cs="Times New Roman"/>
                <w:bCs/>
                <w:sz w:val="24"/>
                <w:szCs w:val="24"/>
              </w:rPr>
              <w:t>уществование и деятельность адвокатского сообщества невозможны без соблюдения корпоративной дисциплины и профессиональной этики, заботы адвокатов о своих чести и достоинстве, а также об авторитете адвокатуры (преамбула КПЭА);</w:t>
            </w:r>
          </w:p>
          <w:p w14:paraId="385C15D5" w14:textId="77777777" w:rsidR="005E743D" w:rsidRPr="005E743D" w:rsidRDefault="005E743D" w:rsidP="005E743D">
            <w:pPr>
              <w:ind w:firstLine="464"/>
              <w:contextualSpacing/>
              <w:jc w:val="both"/>
              <w:rPr>
                <w:rFonts w:ascii="Times New Roman" w:hAnsi="Times New Roman" w:cs="Times New Roman"/>
                <w:bCs/>
                <w:sz w:val="24"/>
                <w:szCs w:val="24"/>
              </w:rPr>
            </w:pPr>
            <w:r w:rsidRPr="005E743D">
              <w:rPr>
                <w:rFonts w:ascii="Times New Roman" w:hAnsi="Times New Roman" w:cs="Times New Roman"/>
                <w:bCs/>
                <w:sz w:val="24"/>
                <w:szCs w:val="24"/>
              </w:rPr>
              <w:t>-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основанные на нравственных критериях и традициях адвокатуры, на международных стандартах и правилах адвокатской профессии, а также основания и порядок привлечения адвоката к ответственности (абзац 1 статьи 1 КПЭА);</w:t>
            </w:r>
          </w:p>
          <w:p w14:paraId="3FBE5762" w14:textId="77777777" w:rsidR="005E743D" w:rsidRPr="005E743D" w:rsidRDefault="005E743D" w:rsidP="005E743D">
            <w:pPr>
              <w:ind w:firstLine="464"/>
              <w:contextualSpacing/>
              <w:jc w:val="both"/>
              <w:rPr>
                <w:rFonts w:ascii="Times New Roman" w:hAnsi="Times New Roman" w:cs="Times New Roman"/>
                <w:bCs/>
                <w:sz w:val="24"/>
                <w:szCs w:val="24"/>
              </w:rPr>
            </w:pPr>
            <w:r w:rsidRPr="005E743D">
              <w:rPr>
                <w:rFonts w:ascii="Times New Roman" w:hAnsi="Times New Roman" w:cs="Times New Roman"/>
                <w:bCs/>
                <w:sz w:val="24"/>
                <w:szCs w:val="24"/>
              </w:rPr>
              <w:t>- в тех случаях, когда вопросы профессиональной этики адвоката не урегулированы законодательством об адвокатской деятельности и адвокатуре или настоящим Кодексом, адвокат обязан соблюдать сложившиеся в адвокатуре обычаи и традиции, соответствующие общим принципам нравственности в обществе (пункт 3 статьи 4 КПЭА);</w:t>
            </w:r>
          </w:p>
          <w:p w14:paraId="042B1DA0" w14:textId="77777777" w:rsidR="005E743D" w:rsidRPr="005E743D" w:rsidRDefault="005E743D" w:rsidP="005E743D">
            <w:pPr>
              <w:ind w:firstLine="464"/>
              <w:contextualSpacing/>
              <w:jc w:val="both"/>
              <w:rPr>
                <w:rFonts w:ascii="Times New Roman" w:hAnsi="Times New Roman" w:cs="Times New Roman"/>
                <w:bCs/>
                <w:sz w:val="24"/>
                <w:szCs w:val="24"/>
              </w:rPr>
            </w:pPr>
            <w:r w:rsidRPr="005E743D">
              <w:rPr>
                <w:rFonts w:ascii="Times New Roman" w:hAnsi="Times New Roman" w:cs="Times New Roman"/>
                <w:bCs/>
                <w:sz w:val="24"/>
                <w:szCs w:val="24"/>
              </w:rPr>
              <w:t>- при осуществлении профессиональной деятельности адвокат обязан уважать права, честь и достоинство коллег (подпункт 2 статьи 8 КПЭА);</w:t>
            </w:r>
          </w:p>
          <w:p w14:paraId="051C407F" w14:textId="77777777" w:rsidR="005E743D" w:rsidRPr="005E743D" w:rsidRDefault="005E743D" w:rsidP="005E743D">
            <w:pPr>
              <w:ind w:firstLine="464"/>
              <w:contextualSpacing/>
              <w:jc w:val="both"/>
              <w:rPr>
                <w:rFonts w:ascii="Times New Roman" w:hAnsi="Times New Roman" w:cs="Times New Roman"/>
                <w:bCs/>
                <w:sz w:val="24"/>
                <w:szCs w:val="24"/>
              </w:rPr>
            </w:pPr>
            <w:r w:rsidRPr="005E743D">
              <w:rPr>
                <w:rFonts w:ascii="Times New Roman" w:hAnsi="Times New Roman" w:cs="Times New Roman"/>
                <w:bCs/>
                <w:sz w:val="24"/>
                <w:szCs w:val="24"/>
              </w:rPr>
              <w:t>- адвокат строит свои отношения с другими адвокатами на основе взаимного уважения и соблюдения их профессиональных прав (пункт 1 статьи 15 КПЭА);</w:t>
            </w:r>
          </w:p>
          <w:p w14:paraId="27E2F28C" w14:textId="77777777" w:rsidR="005E743D" w:rsidRPr="005E743D" w:rsidRDefault="005E743D" w:rsidP="005E743D">
            <w:pPr>
              <w:ind w:firstLine="464"/>
              <w:contextualSpacing/>
              <w:jc w:val="both"/>
              <w:rPr>
                <w:rFonts w:ascii="Times New Roman" w:hAnsi="Times New Roman" w:cs="Times New Roman"/>
                <w:bCs/>
                <w:sz w:val="24"/>
                <w:szCs w:val="24"/>
              </w:rPr>
            </w:pPr>
            <w:r w:rsidRPr="005E743D">
              <w:rPr>
                <w:rFonts w:ascii="Times New Roman" w:hAnsi="Times New Roman" w:cs="Times New Roman"/>
                <w:bCs/>
                <w:sz w:val="24"/>
                <w:szCs w:val="24"/>
              </w:rPr>
              <w:t>- отношения между адвокатами не должны влиять на защиту интересов участвующих в деле сторон. Адвокат не вправе поступаться интересами доверителя ни во имя товарищеских, ни во имя каких-либо иных отношений (пункт 1 статьи 15 КПЭА).</w:t>
            </w:r>
          </w:p>
          <w:p w14:paraId="487FB75B" w14:textId="77777777" w:rsidR="005E743D" w:rsidRPr="005E743D" w:rsidRDefault="005E743D" w:rsidP="005E743D">
            <w:pPr>
              <w:ind w:firstLine="464"/>
              <w:contextualSpacing/>
              <w:jc w:val="both"/>
              <w:rPr>
                <w:rFonts w:ascii="Times New Roman" w:hAnsi="Times New Roman" w:cs="Times New Roman"/>
                <w:bCs/>
                <w:sz w:val="24"/>
                <w:szCs w:val="24"/>
              </w:rPr>
            </w:pPr>
            <w:r w:rsidRPr="005E743D">
              <w:rPr>
                <w:rFonts w:ascii="Times New Roman" w:hAnsi="Times New Roman" w:cs="Times New Roman"/>
                <w:bCs/>
                <w:sz w:val="24"/>
                <w:szCs w:val="24"/>
              </w:rPr>
              <w:t>Совет АП СПб считает, что приведённые взаимосвязанные положения КПЭА, регулирующие профессионально-этическую сторону адвокатской деятельности и основывающиеся на принципах корпоративности, взаимного уважения между адвокатами и соблюдения их профессиональных прав, нравственных критериях и традициях адвокатуры, а также сложившихся в адвокатуре обычаях и традициях, соответствующих общим принципам нравственности в обществе, не предполагают использование адвокатом сведений, сообщённых ему своим коллегой – адвокатом противоположной стороны в ходе коммуникации между адвокатами, в том числе в ходе электронной переписки, без согласия коллеги на такое использование.</w:t>
            </w:r>
          </w:p>
          <w:p w14:paraId="229244F1" w14:textId="1EA34C12" w:rsidR="009B750B" w:rsidRPr="00215250" w:rsidRDefault="005E743D" w:rsidP="005E743D">
            <w:pPr>
              <w:ind w:firstLine="464"/>
              <w:contextualSpacing/>
              <w:jc w:val="both"/>
              <w:rPr>
                <w:rFonts w:ascii="Times New Roman" w:hAnsi="Times New Roman" w:cs="Times New Roman"/>
                <w:bCs/>
                <w:sz w:val="24"/>
                <w:szCs w:val="24"/>
              </w:rPr>
            </w:pPr>
            <w:r w:rsidRPr="005E743D">
              <w:rPr>
                <w:rFonts w:ascii="Times New Roman" w:hAnsi="Times New Roman" w:cs="Times New Roman"/>
                <w:bCs/>
                <w:sz w:val="24"/>
                <w:szCs w:val="24"/>
              </w:rPr>
              <w:t>При этом не имеет значения то обстоятельство, что эта переписка велась исключительно в отношении судебных дел, в которых участвуют оба адвоката, и не затрагивала каких-либо личных вопросов, содержала заявления и иную юридически значимую информацию, и при этом автор сообщения перед его отправкой чётко не выразил своё желание придать этому сообщению конфиденциальный или «внесудебный» характер.</w:t>
            </w:r>
            <w:r w:rsidR="003818B5">
              <w:rPr>
                <w:rFonts w:ascii="Times New Roman" w:hAnsi="Times New Roman" w:cs="Times New Roman"/>
                <w:bCs/>
                <w:sz w:val="24"/>
                <w:szCs w:val="24"/>
              </w:rPr>
              <w:t xml:space="preserve"> </w:t>
            </w:r>
          </w:p>
        </w:tc>
      </w:tr>
      <w:tr w:rsidR="003A3E12" w:rsidRPr="004B2DEB" w14:paraId="4C783F51" w14:textId="77777777" w:rsidTr="00B61D59">
        <w:tc>
          <w:tcPr>
            <w:tcW w:w="846" w:type="dxa"/>
          </w:tcPr>
          <w:p w14:paraId="433E5FF9" w14:textId="5B22542D" w:rsidR="003A3E12" w:rsidRPr="003A3E12" w:rsidRDefault="003A3E12" w:rsidP="004956FA">
            <w:pPr>
              <w:contextualSpacing/>
              <w:jc w:val="center"/>
              <w:rPr>
                <w:rFonts w:ascii="Times New Roman" w:hAnsi="Times New Roman" w:cs="Times New Roman"/>
                <w:b/>
                <w:sz w:val="24"/>
                <w:szCs w:val="24"/>
              </w:rPr>
            </w:pPr>
            <w:r w:rsidRPr="003A3E12">
              <w:rPr>
                <w:rFonts w:ascii="Times New Roman" w:eastAsia="Times New Roman" w:hAnsi="Times New Roman" w:cs="Times New Roman"/>
                <w:sz w:val="24"/>
                <w:szCs w:val="24"/>
              </w:rPr>
              <w:t>29.10.2021</w:t>
            </w:r>
          </w:p>
        </w:tc>
        <w:tc>
          <w:tcPr>
            <w:tcW w:w="5386" w:type="dxa"/>
          </w:tcPr>
          <w:p w14:paraId="473CD1E9" w14:textId="2C285A43" w:rsidR="003A3E12" w:rsidRPr="00482E9F" w:rsidRDefault="003A3E12" w:rsidP="004956FA">
            <w:pPr>
              <w:contextualSpacing/>
              <w:jc w:val="both"/>
              <w:rPr>
                <w:rFonts w:ascii="Times New Roman" w:hAnsi="Times New Roman" w:cs="Times New Roman"/>
                <w:b/>
                <w:sz w:val="24"/>
                <w:szCs w:val="24"/>
              </w:rPr>
            </w:pPr>
            <w:r w:rsidRPr="00482E9F">
              <w:rPr>
                <w:rFonts w:ascii="Times New Roman" w:hAnsi="Times New Roman" w:cs="Times New Roman"/>
                <w:b/>
                <w:sz w:val="24"/>
                <w:szCs w:val="24"/>
              </w:rPr>
              <w:t>Запрос адвоката К.</w:t>
            </w:r>
          </w:p>
          <w:p w14:paraId="4AF4BB28" w14:textId="50F81B0B" w:rsidR="003A3E12" w:rsidRPr="003A3E12" w:rsidRDefault="003A3E12" w:rsidP="004956FA">
            <w:pPr>
              <w:contextualSpacing/>
              <w:jc w:val="both"/>
              <w:rPr>
                <w:rFonts w:ascii="Times New Roman" w:hAnsi="Times New Roman" w:cs="Times New Roman"/>
                <w:bCs/>
                <w:sz w:val="24"/>
                <w:szCs w:val="24"/>
              </w:rPr>
            </w:pPr>
            <w:r>
              <w:rPr>
                <w:rFonts w:ascii="Times New Roman" w:hAnsi="Times New Roman" w:cs="Times New Roman"/>
                <w:bCs/>
                <w:sz w:val="24"/>
                <w:szCs w:val="24"/>
              </w:rPr>
              <w:t>Адвокат просит разъяснить, куда можно обжаловать</w:t>
            </w:r>
            <w:r w:rsidRPr="003A3E12">
              <w:rPr>
                <w:rFonts w:ascii="Times New Roman" w:hAnsi="Times New Roman" w:cs="Times New Roman"/>
                <w:bCs/>
                <w:sz w:val="24"/>
                <w:szCs w:val="24"/>
              </w:rPr>
              <w:t xml:space="preserve"> решени</w:t>
            </w:r>
            <w:r>
              <w:rPr>
                <w:rFonts w:ascii="Times New Roman" w:hAnsi="Times New Roman" w:cs="Times New Roman"/>
                <w:bCs/>
                <w:sz w:val="24"/>
                <w:szCs w:val="24"/>
              </w:rPr>
              <w:t>е</w:t>
            </w:r>
            <w:r w:rsidRPr="003A3E12">
              <w:rPr>
                <w:rFonts w:ascii="Times New Roman" w:hAnsi="Times New Roman" w:cs="Times New Roman"/>
                <w:bCs/>
                <w:sz w:val="24"/>
                <w:szCs w:val="24"/>
              </w:rPr>
              <w:t xml:space="preserve"> Совета Адвокатской палаты Московской области</w:t>
            </w:r>
            <w:r>
              <w:rPr>
                <w:rFonts w:ascii="Times New Roman" w:hAnsi="Times New Roman" w:cs="Times New Roman"/>
                <w:bCs/>
                <w:sz w:val="24"/>
                <w:szCs w:val="24"/>
              </w:rPr>
              <w:t xml:space="preserve"> по дисциплинарному производству в отношении другого адвоката.</w:t>
            </w:r>
          </w:p>
        </w:tc>
        <w:tc>
          <w:tcPr>
            <w:tcW w:w="8364" w:type="dxa"/>
          </w:tcPr>
          <w:p w14:paraId="0F2E2592" w14:textId="3328D024" w:rsidR="004956FA" w:rsidRPr="004956FA" w:rsidRDefault="004956FA" w:rsidP="00E173B9">
            <w:pPr>
              <w:ind w:firstLine="606"/>
              <w:contextualSpacing/>
              <w:jc w:val="both"/>
              <w:rPr>
                <w:rFonts w:ascii="Times New Roman" w:hAnsi="Times New Roman" w:cs="Times New Roman"/>
                <w:bCs/>
                <w:sz w:val="24"/>
                <w:szCs w:val="24"/>
              </w:rPr>
            </w:pPr>
            <w:r w:rsidRPr="004956FA">
              <w:rPr>
                <w:rFonts w:ascii="Times New Roman" w:hAnsi="Times New Roman" w:cs="Times New Roman"/>
                <w:bCs/>
                <w:sz w:val="24"/>
                <w:szCs w:val="24"/>
              </w:rPr>
              <w:t>Согласно подп. 19 п. 3 ст. 31 Закон</w:t>
            </w:r>
            <w:r>
              <w:rPr>
                <w:rFonts w:ascii="Times New Roman" w:hAnsi="Times New Roman" w:cs="Times New Roman"/>
                <w:bCs/>
                <w:sz w:val="24"/>
                <w:szCs w:val="24"/>
              </w:rPr>
              <w:t>а</w:t>
            </w:r>
            <w:r w:rsidRPr="004956FA">
              <w:rPr>
                <w:rFonts w:ascii="Times New Roman" w:hAnsi="Times New Roman" w:cs="Times New Roman"/>
                <w:bCs/>
                <w:sz w:val="24"/>
                <w:szCs w:val="24"/>
              </w:rPr>
              <w:t xml:space="preserve"> об адвокатуре Совет адвокатской палаты даёт в пределах своей компетенции по запросам адвокатов разъяснения по поводу возможных действий адвокатов в сложной ситуации, касающейся соблюдения этических норм, на основании кодекса профессиональной этики адвоката.</w:t>
            </w:r>
          </w:p>
          <w:p w14:paraId="7863F986" w14:textId="2394340D" w:rsidR="004956FA" w:rsidRPr="004956FA" w:rsidRDefault="004956FA" w:rsidP="00E173B9">
            <w:pPr>
              <w:ind w:firstLine="606"/>
              <w:contextualSpacing/>
              <w:jc w:val="both"/>
              <w:rPr>
                <w:rFonts w:ascii="Times New Roman" w:hAnsi="Times New Roman" w:cs="Times New Roman"/>
                <w:bCs/>
                <w:sz w:val="24"/>
                <w:szCs w:val="24"/>
              </w:rPr>
            </w:pPr>
            <w:r w:rsidRPr="004956FA">
              <w:rPr>
                <w:rFonts w:ascii="Times New Roman" w:hAnsi="Times New Roman" w:cs="Times New Roman"/>
                <w:bCs/>
                <w:sz w:val="24"/>
                <w:szCs w:val="24"/>
              </w:rPr>
              <w:t>В соответствии с п. 4 ст. 4 КПЭА в сложной этической ситуации адвокат имеет право обратиться в Совет за разъяснением, в котором ему не может быть отказано.</w:t>
            </w:r>
          </w:p>
          <w:p w14:paraId="2E687F52" w14:textId="46B97F6D" w:rsidR="004956FA" w:rsidRPr="004956FA" w:rsidRDefault="004956FA" w:rsidP="00E173B9">
            <w:pPr>
              <w:ind w:firstLine="606"/>
              <w:contextualSpacing/>
              <w:jc w:val="both"/>
              <w:rPr>
                <w:rFonts w:ascii="Times New Roman" w:hAnsi="Times New Roman" w:cs="Times New Roman"/>
                <w:bCs/>
                <w:sz w:val="24"/>
                <w:szCs w:val="24"/>
              </w:rPr>
            </w:pPr>
            <w:r w:rsidRPr="004956FA">
              <w:rPr>
                <w:rFonts w:ascii="Times New Roman" w:hAnsi="Times New Roman" w:cs="Times New Roman"/>
                <w:bCs/>
                <w:sz w:val="24"/>
                <w:szCs w:val="24"/>
              </w:rPr>
              <w:t>Как указано в п. 3 ст. 18 КПЭА, адвокат, действовавший в соответствии с разъяснениями Совета относительно применения положений настоящего Кодекса, не может быть привлеч</w:t>
            </w:r>
            <w:r>
              <w:rPr>
                <w:rFonts w:ascii="Times New Roman" w:hAnsi="Times New Roman" w:cs="Times New Roman"/>
                <w:bCs/>
                <w:sz w:val="24"/>
                <w:szCs w:val="24"/>
              </w:rPr>
              <w:t>ё</w:t>
            </w:r>
            <w:r w:rsidRPr="004956FA">
              <w:rPr>
                <w:rFonts w:ascii="Times New Roman" w:hAnsi="Times New Roman" w:cs="Times New Roman"/>
                <w:bCs/>
                <w:sz w:val="24"/>
                <w:szCs w:val="24"/>
              </w:rPr>
              <w:t>н к дисциплинарной ответственности.</w:t>
            </w:r>
          </w:p>
          <w:p w14:paraId="79E92728" w14:textId="77777777" w:rsidR="004956FA" w:rsidRPr="004956FA" w:rsidRDefault="004956FA" w:rsidP="00E173B9">
            <w:pPr>
              <w:ind w:firstLine="606"/>
              <w:contextualSpacing/>
              <w:jc w:val="both"/>
              <w:rPr>
                <w:rFonts w:ascii="Times New Roman" w:hAnsi="Times New Roman" w:cs="Times New Roman"/>
                <w:bCs/>
                <w:sz w:val="24"/>
                <w:szCs w:val="24"/>
              </w:rPr>
            </w:pPr>
            <w:r w:rsidRPr="004956FA">
              <w:rPr>
                <w:rFonts w:ascii="Times New Roman" w:hAnsi="Times New Roman" w:cs="Times New Roman"/>
                <w:bCs/>
                <w:sz w:val="24"/>
                <w:szCs w:val="24"/>
              </w:rPr>
              <w:t>Из взаимосвязанных положений упомянутых нормативных актов, регулирующих адвокатскую деятельность, следует, что Советом адвокатской палаты могут быть даны разъяснения только относительно возможных действий адвоката – автора обращения, оказавшегося в сложной этической ситуации, то есть такой, которая связана со сложностью в понимании смысла содержащихся в КПЭА этических норм и их неоднозначным толкованием, или когда соответствующие этические отношения нормами КПЭА прямо не урегулированы либо урегулированы недостаточно ясно.</w:t>
            </w:r>
          </w:p>
          <w:p w14:paraId="0090167B" w14:textId="53A642C5" w:rsidR="004956FA" w:rsidRPr="004956FA" w:rsidRDefault="004956FA" w:rsidP="00E173B9">
            <w:pPr>
              <w:ind w:firstLine="606"/>
              <w:contextualSpacing/>
              <w:jc w:val="both"/>
              <w:rPr>
                <w:rFonts w:ascii="Times New Roman" w:hAnsi="Times New Roman" w:cs="Times New Roman"/>
                <w:bCs/>
                <w:sz w:val="24"/>
                <w:szCs w:val="24"/>
              </w:rPr>
            </w:pPr>
            <w:r w:rsidRPr="004956FA">
              <w:rPr>
                <w:rFonts w:ascii="Times New Roman" w:hAnsi="Times New Roman" w:cs="Times New Roman"/>
                <w:bCs/>
                <w:sz w:val="24"/>
                <w:szCs w:val="24"/>
              </w:rPr>
              <w:t xml:space="preserve">Из приведённых в обращении обстоятельств не усматривается, что </w:t>
            </w:r>
            <w:r>
              <w:rPr>
                <w:rFonts w:ascii="Times New Roman" w:hAnsi="Times New Roman" w:cs="Times New Roman"/>
                <w:bCs/>
                <w:sz w:val="24"/>
                <w:szCs w:val="24"/>
              </w:rPr>
              <w:t>адвокат</w:t>
            </w:r>
            <w:r w:rsidRPr="004956FA">
              <w:rPr>
                <w:rFonts w:ascii="Times New Roman" w:hAnsi="Times New Roman" w:cs="Times New Roman"/>
                <w:bCs/>
                <w:sz w:val="24"/>
                <w:szCs w:val="24"/>
              </w:rPr>
              <w:t xml:space="preserve"> оказал</w:t>
            </w:r>
            <w:r>
              <w:rPr>
                <w:rFonts w:ascii="Times New Roman" w:hAnsi="Times New Roman" w:cs="Times New Roman"/>
                <w:bCs/>
                <w:sz w:val="24"/>
                <w:szCs w:val="24"/>
              </w:rPr>
              <w:t>ся</w:t>
            </w:r>
            <w:r w:rsidRPr="004956FA">
              <w:rPr>
                <w:rFonts w:ascii="Times New Roman" w:hAnsi="Times New Roman" w:cs="Times New Roman"/>
                <w:bCs/>
                <w:sz w:val="24"/>
                <w:szCs w:val="24"/>
              </w:rPr>
              <w:t xml:space="preserve"> в сложной этической ситуации, требующей реагирования со стороны Совета АП СПб. Поставленный в обращении вопрос о разъяснении процедурных основ дисциплинарного производства, ведущегося в отношении адвоката, не связан со сложной для адвоката этической ситуацией, поэтому ответ на него не входит в компетенцию Совета АП СПб.</w:t>
            </w:r>
          </w:p>
          <w:p w14:paraId="32BB245B" w14:textId="77777777" w:rsidR="004956FA" w:rsidRPr="004956FA" w:rsidRDefault="004956FA" w:rsidP="00E173B9">
            <w:pPr>
              <w:ind w:firstLine="606"/>
              <w:contextualSpacing/>
              <w:jc w:val="both"/>
              <w:rPr>
                <w:rFonts w:ascii="Times New Roman" w:hAnsi="Times New Roman" w:cs="Times New Roman"/>
                <w:bCs/>
                <w:sz w:val="24"/>
                <w:szCs w:val="24"/>
              </w:rPr>
            </w:pPr>
            <w:r w:rsidRPr="004956FA">
              <w:rPr>
                <w:rFonts w:ascii="Times New Roman" w:hAnsi="Times New Roman" w:cs="Times New Roman"/>
                <w:bCs/>
                <w:sz w:val="24"/>
                <w:szCs w:val="24"/>
              </w:rPr>
              <w:t>Вместе с этим считаем необходимым отметить следующее.</w:t>
            </w:r>
          </w:p>
          <w:p w14:paraId="506E8F53" w14:textId="77777777" w:rsidR="004956FA" w:rsidRPr="004956FA" w:rsidRDefault="004956FA" w:rsidP="00E173B9">
            <w:pPr>
              <w:ind w:firstLine="606"/>
              <w:contextualSpacing/>
              <w:jc w:val="both"/>
              <w:rPr>
                <w:rFonts w:ascii="Times New Roman" w:hAnsi="Times New Roman" w:cs="Times New Roman"/>
                <w:bCs/>
                <w:sz w:val="24"/>
                <w:szCs w:val="24"/>
              </w:rPr>
            </w:pPr>
            <w:r w:rsidRPr="004956FA">
              <w:rPr>
                <w:rFonts w:ascii="Times New Roman" w:hAnsi="Times New Roman" w:cs="Times New Roman"/>
                <w:bCs/>
                <w:sz w:val="24"/>
                <w:szCs w:val="24"/>
              </w:rPr>
              <w:t>В соответствии с п. 1 ст. 2 Закона об адвокатуре адвокат является независимым профессиональным советником по правовым вопросам.</w:t>
            </w:r>
          </w:p>
          <w:p w14:paraId="29BCD65C" w14:textId="3C7D4772" w:rsidR="003A3E12" w:rsidRPr="004956FA" w:rsidRDefault="004956FA" w:rsidP="00E173B9">
            <w:pPr>
              <w:ind w:firstLine="606"/>
              <w:contextualSpacing/>
              <w:jc w:val="both"/>
              <w:rPr>
                <w:rFonts w:ascii="Times New Roman" w:hAnsi="Times New Roman" w:cs="Times New Roman"/>
                <w:bCs/>
                <w:sz w:val="24"/>
                <w:szCs w:val="24"/>
              </w:rPr>
            </w:pPr>
            <w:r w:rsidRPr="004956FA">
              <w:rPr>
                <w:rFonts w:ascii="Times New Roman" w:hAnsi="Times New Roman" w:cs="Times New Roman"/>
                <w:bCs/>
                <w:sz w:val="24"/>
                <w:szCs w:val="24"/>
              </w:rPr>
              <w:t>Исходя из этого, предполагается, что адвокату должны быть известны предусмотренные действующим законодательством способы обжалования решения Совета Адвокатской палаты, принятого по результатам рассмотрения дисциплинарного производства.</w:t>
            </w:r>
          </w:p>
        </w:tc>
      </w:tr>
      <w:tr w:rsidR="003A3E12" w:rsidRPr="004B2DEB" w14:paraId="55009151" w14:textId="77777777" w:rsidTr="00B61D59">
        <w:tc>
          <w:tcPr>
            <w:tcW w:w="846" w:type="dxa"/>
          </w:tcPr>
          <w:p w14:paraId="3C21F399" w14:textId="2AF53C60" w:rsidR="003A3E12" w:rsidRPr="00632420" w:rsidRDefault="00632420" w:rsidP="004956FA">
            <w:pPr>
              <w:contextualSpacing/>
              <w:jc w:val="center"/>
              <w:rPr>
                <w:rFonts w:ascii="Times New Roman" w:hAnsi="Times New Roman" w:cs="Times New Roman"/>
                <w:bCs/>
                <w:sz w:val="24"/>
                <w:szCs w:val="24"/>
              </w:rPr>
            </w:pPr>
            <w:r w:rsidRPr="00632420">
              <w:rPr>
                <w:rFonts w:ascii="Times New Roman" w:hAnsi="Times New Roman" w:cs="Times New Roman"/>
                <w:bCs/>
                <w:sz w:val="24"/>
                <w:szCs w:val="24"/>
              </w:rPr>
              <w:t>29.10.2021</w:t>
            </w:r>
          </w:p>
        </w:tc>
        <w:tc>
          <w:tcPr>
            <w:tcW w:w="5386" w:type="dxa"/>
          </w:tcPr>
          <w:p w14:paraId="45FFA98A" w14:textId="21F5F65C" w:rsidR="00632420" w:rsidRPr="00632420" w:rsidRDefault="00632420" w:rsidP="00632420">
            <w:pPr>
              <w:contextualSpacing/>
              <w:jc w:val="both"/>
              <w:rPr>
                <w:rFonts w:ascii="Times New Roman" w:hAnsi="Times New Roman" w:cs="Times New Roman"/>
                <w:b/>
                <w:sz w:val="24"/>
                <w:szCs w:val="24"/>
              </w:rPr>
            </w:pPr>
            <w:r w:rsidRPr="00632420">
              <w:rPr>
                <w:rFonts w:ascii="Times New Roman" w:hAnsi="Times New Roman" w:cs="Times New Roman"/>
                <w:b/>
                <w:sz w:val="24"/>
                <w:szCs w:val="24"/>
              </w:rPr>
              <w:t xml:space="preserve">Запрос адвоката </w:t>
            </w:r>
            <w:r>
              <w:rPr>
                <w:rFonts w:ascii="Times New Roman" w:hAnsi="Times New Roman" w:cs="Times New Roman"/>
                <w:b/>
                <w:sz w:val="24"/>
                <w:szCs w:val="24"/>
              </w:rPr>
              <w:t>С</w:t>
            </w:r>
            <w:r w:rsidRPr="00632420">
              <w:rPr>
                <w:rFonts w:ascii="Times New Roman" w:hAnsi="Times New Roman" w:cs="Times New Roman"/>
                <w:b/>
                <w:sz w:val="24"/>
                <w:szCs w:val="24"/>
              </w:rPr>
              <w:t>.</w:t>
            </w:r>
          </w:p>
          <w:p w14:paraId="2D7F54E4" w14:textId="77777777" w:rsidR="003A3E12" w:rsidRDefault="00632420" w:rsidP="00632420">
            <w:pPr>
              <w:contextualSpacing/>
              <w:jc w:val="both"/>
              <w:rPr>
                <w:rFonts w:ascii="Times New Roman" w:hAnsi="Times New Roman" w:cs="Times New Roman"/>
                <w:bCs/>
                <w:sz w:val="24"/>
                <w:szCs w:val="24"/>
              </w:rPr>
            </w:pPr>
            <w:r w:rsidRPr="00632420">
              <w:rPr>
                <w:rFonts w:ascii="Times New Roman" w:hAnsi="Times New Roman" w:cs="Times New Roman"/>
                <w:bCs/>
                <w:sz w:val="24"/>
                <w:szCs w:val="24"/>
              </w:rPr>
              <w:t>Обстоятельства дела.</w:t>
            </w:r>
          </w:p>
          <w:p w14:paraId="032346AB" w14:textId="6E87070D" w:rsidR="00632420" w:rsidRPr="00632420" w:rsidRDefault="00632420" w:rsidP="00632420">
            <w:pPr>
              <w:contextualSpacing/>
              <w:jc w:val="both"/>
              <w:rPr>
                <w:rFonts w:ascii="Times New Roman" w:hAnsi="Times New Roman" w:cs="Times New Roman"/>
                <w:bCs/>
                <w:sz w:val="24"/>
                <w:szCs w:val="24"/>
              </w:rPr>
            </w:pPr>
            <w:r>
              <w:rPr>
                <w:rFonts w:ascii="Times New Roman" w:hAnsi="Times New Roman" w:cs="Times New Roman"/>
                <w:bCs/>
                <w:sz w:val="24"/>
                <w:szCs w:val="24"/>
              </w:rPr>
              <w:t>ХХ</w:t>
            </w:r>
            <w:r w:rsidRPr="00632420">
              <w:rPr>
                <w:rFonts w:ascii="Times New Roman" w:hAnsi="Times New Roman" w:cs="Times New Roman"/>
                <w:bCs/>
                <w:sz w:val="24"/>
                <w:szCs w:val="24"/>
              </w:rPr>
              <w:t xml:space="preserve">.10.2021 </w:t>
            </w:r>
            <w:r>
              <w:rPr>
                <w:rFonts w:ascii="Times New Roman" w:hAnsi="Times New Roman" w:cs="Times New Roman"/>
                <w:bCs/>
                <w:sz w:val="24"/>
                <w:szCs w:val="24"/>
              </w:rPr>
              <w:t>адвокату</w:t>
            </w:r>
            <w:r w:rsidRPr="00632420">
              <w:rPr>
                <w:rFonts w:ascii="Times New Roman" w:hAnsi="Times New Roman" w:cs="Times New Roman"/>
                <w:bCs/>
                <w:sz w:val="24"/>
                <w:szCs w:val="24"/>
              </w:rPr>
              <w:t xml:space="preserve"> через АИС «Адвокатура» была распределена заявка № </w:t>
            </w:r>
            <w:r>
              <w:rPr>
                <w:rFonts w:ascii="Times New Roman" w:hAnsi="Times New Roman" w:cs="Times New Roman"/>
                <w:bCs/>
                <w:sz w:val="24"/>
                <w:szCs w:val="24"/>
              </w:rPr>
              <w:t>ХХХХХ</w:t>
            </w:r>
            <w:r w:rsidRPr="00632420">
              <w:rPr>
                <w:rFonts w:ascii="Times New Roman" w:hAnsi="Times New Roman" w:cs="Times New Roman"/>
                <w:bCs/>
                <w:sz w:val="24"/>
                <w:szCs w:val="24"/>
              </w:rPr>
              <w:t>/21 на представление интересов ответчика по гражданскому делу. В качестве основания назначения адвоката было указано «отсутствие представителя у ответчика, место жительства которого неизвестно, в порядке ст. 50 ГПК РФ».</w:t>
            </w:r>
          </w:p>
          <w:p w14:paraId="7B5ABE72" w14:textId="18EEEC80" w:rsidR="00632420" w:rsidRPr="00632420" w:rsidRDefault="00632420" w:rsidP="00632420">
            <w:pPr>
              <w:contextualSpacing/>
              <w:jc w:val="both"/>
              <w:rPr>
                <w:rFonts w:ascii="Times New Roman" w:hAnsi="Times New Roman" w:cs="Times New Roman"/>
                <w:bCs/>
                <w:sz w:val="24"/>
                <w:szCs w:val="24"/>
              </w:rPr>
            </w:pPr>
            <w:r>
              <w:rPr>
                <w:rFonts w:ascii="Times New Roman" w:hAnsi="Times New Roman" w:cs="Times New Roman"/>
                <w:bCs/>
                <w:sz w:val="24"/>
                <w:szCs w:val="24"/>
              </w:rPr>
              <w:t>ХХ</w:t>
            </w:r>
            <w:r w:rsidRPr="00632420">
              <w:rPr>
                <w:rFonts w:ascii="Times New Roman" w:hAnsi="Times New Roman" w:cs="Times New Roman"/>
                <w:bCs/>
                <w:sz w:val="24"/>
                <w:szCs w:val="24"/>
              </w:rPr>
              <w:t>.10.2021 он явился к началу судебного заседания, предъявил ордер и удостоверение, после чего ознакомился с делом.</w:t>
            </w:r>
          </w:p>
          <w:p w14:paraId="634921B0" w14:textId="095B87BC" w:rsidR="00632420" w:rsidRPr="00632420" w:rsidRDefault="00632420" w:rsidP="00632420">
            <w:pPr>
              <w:contextualSpacing/>
              <w:jc w:val="both"/>
              <w:rPr>
                <w:rFonts w:ascii="Times New Roman" w:hAnsi="Times New Roman" w:cs="Times New Roman"/>
                <w:bCs/>
                <w:sz w:val="24"/>
                <w:szCs w:val="24"/>
              </w:rPr>
            </w:pPr>
            <w:r w:rsidRPr="00632420">
              <w:rPr>
                <w:rFonts w:ascii="Times New Roman" w:hAnsi="Times New Roman" w:cs="Times New Roman"/>
                <w:bCs/>
                <w:sz w:val="24"/>
                <w:szCs w:val="24"/>
              </w:rPr>
              <w:t xml:space="preserve">В ходе ознакомления </w:t>
            </w:r>
            <w:r>
              <w:rPr>
                <w:rFonts w:ascii="Times New Roman" w:hAnsi="Times New Roman" w:cs="Times New Roman"/>
                <w:bCs/>
                <w:sz w:val="24"/>
                <w:szCs w:val="24"/>
              </w:rPr>
              <w:t>адвокат</w:t>
            </w:r>
            <w:r w:rsidRPr="00632420">
              <w:rPr>
                <w:rFonts w:ascii="Times New Roman" w:hAnsi="Times New Roman" w:cs="Times New Roman"/>
                <w:bCs/>
                <w:sz w:val="24"/>
                <w:szCs w:val="24"/>
              </w:rPr>
              <w:t xml:space="preserve"> выяснил, что в материалах дела имеются сведения, ставящие под сомнение утверждение суда о неизвестности места нахождения ответчика.</w:t>
            </w:r>
          </w:p>
          <w:p w14:paraId="079E3AAD" w14:textId="77777777" w:rsidR="00632420" w:rsidRPr="00632420" w:rsidRDefault="00632420" w:rsidP="00632420">
            <w:pPr>
              <w:contextualSpacing/>
              <w:jc w:val="both"/>
              <w:rPr>
                <w:rFonts w:ascii="Times New Roman" w:hAnsi="Times New Roman" w:cs="Times New Roman"/>
                <w:bCs/>
                <w:sz w:val="24"/>
                <w:szCs w:val="24"/>
              </w:rPr>
            </w:pPr>
            <w:r w:rsidRPr="00632420">
              <w:rPr>
                <w:rFonts w:ascii="Times New Roman" w:hAnsi="Times New Roman" w:cs="Times New Roman"/>
                <w:bCs/>
                <w:sz w:val="24"/>
                <w:szCs w:val="24"/>
              </w:rPr>
              <w:t>Кроме этого, в протоколе последнего судебного заседания отсутствовали сведения об обсуждении судом вопроса о назначении ответчику адвоката, а также сведения о принятии судом соответствующего процессуального решения.</w:t>
            </w:r>
          </w:p>
          <w:p w14:paraId="5C3DBB3D" w14:textId="015176C8" w:rsidR="00632420" w:rsidRPr="00632420" w:rsidRDefault="00632420" w:rsidP="00632420">
            <w:pPr>
              <w:contextualSpacing/>
              <w:jc w:val="both"/>
              <w:rPr>
                <w:rFonts w:ascii="Times New Roman" w:hAnsi="Times New Roman" w:cs="Times New Roman"/>
                <w:bCs/>
                <w:sz w:val="24"/>
                <w:szCs w:val="24"/>
              </w:rPr>
            </w:pPr>
            <w:r w:rsidRPr="00632420">
              <w:rPr>
                <w:rFonts w:ascii="Times New Roman" w:hAnsi="Times New Roman" w:cs="Times New Roman"/>
                <w:bCs/>
                <w:sz w:val="24"/>
                <w:szCs w:val="24"/>
              </w:rPr>
              <w:t xml:space="preserve">После ознакомления с материалами дела </w:t>
            </w:r>
            <w:r>
              <w:rPr>
                <w:rFonts w:ascii="Times New Roman" w:hAnsi="Times New Roman" w:cs="Times New Roman"/>
                <w:bCs/>
                <w:sz w:val="24"/>
                <w:szCs w:val="24"/>
              </w:rPr>
              <w:t>адвокат</w:t>
            </w:r>
            <w:r w:rsidRPr="00632420">
              <w:rPr>
                <w:rFonts w:ascii="Times New Roman" w:hAnsi="Times New Roman" w:cs="Times New Roman"/>
                <w:bCs/>
                <w:sz w:val="24"/>
                <w:szCs w:val="24"/>
              </w:rPr>
              <w:t xml:space="preserve"> сделал заявление об отсутствии правовых оснований на его вступление в дело в качестве представителя ответчика (что нарушило бы права и интересы последнего), после чего покинул зал суда.</w:t>
            </w:r>
          </w:p>
          <w:p w14:paraId="7D8B0101" w14:textId="53BFDC19" w:rsidR="00632420" w:rsidRPr="00632420" w:rsidRDefault="00632420" w:rsidP="00632420">
            <w:pPr>
              <w:contextualSpacing/>
              <w:jc w:val="both"/>
              <w:rPr>
                <w:rFonts w:ascii="Times New Roman" w:hAnsi="Times New Roman" w:cs="Times New Roman"/>
                <w:bCs/>
                <w:sz w:val="24"/>
                <w:szCs w:val="24"/>
              </w:rPr>
            </w:pPr>
            <w:r w:rsidRPr="00E61949">
              <w:rPr>
                <w:rFonts w:ascii="Times New Roman" w:hAnsi="Times New Roman" w:cs="Times New Roman"/>
                <w:b/>
                <w:sz w:val="24"/>
                <w:szCs w:val="24"/>
              </w:rPr>
              <w:t>Вопрос.</w:t>
            </w:r>
            <w:r w:rsidRPr="00632420">
              <w:rPr>
                <w:rFonts w:ascii="Times New Roman" w:hAnsi="Times New Roman" w:cs="Times New Roman"/>
                <w:bCs/>
                <w:sz w:val="24"/>
                <w:szCs w:val="24"/>
              </w:rPr>
              <w:t xml:space="preserve"> </w:t>
            </w:r>
            <w:r>
              <w:rPr>
                <w:rFonts w:ascii="Times New Roman" w:hAnsi="Times New Roman" w:cs="Times New Roman"/>
                <w:bCs/>
                <w:sz w:val="24"/>
                <w:szCs w:val="24"/>
              </w:rPr>
              <w:t>К</w:t>
            </w:r>
            <w:r w:rsidRPr="00632420">
              <w:rPr>
                <w:rFonts w:ascii="Times New Roman" w:hAnsi="Times New Roman" w:cs="Times New Roman"/>
                <w:bCs/>
                <w:sz w:val="24"/>
                <w:szCs w:val="24"/>
              </w:rPr>
              <w:t>ак действовать адвокату в ситуации, когда им получена заявка на представление интересов по гражданскому делу и выписан ордер, однако при ознакомлении с материалами дела выяснилось, что правовых оснований для вступления в дело не имеется?</w:t>
            </w:r>
          </w:p>
        </w:tc>
        <w:tc>
          <w:tcPr>
            <w:tcW w:w="8364" w:type="dxa"/>
          </w:tcPr>
          <w:p w14:paraId="0E2D1C50" w14:textId="3AEE4541" w:rsidR="00D2700F" w:rsidRPr="00D2700F" w:rsidRDefault="00D2700F" w:rsidP="00EE70D6">
            <w:pPr>
              <w:ind w:firstLine="606"/>
              <w:contextualSpacing/>
              <w:jc w:val="both"/>
              <w:rPr>
                <w:rFonts w:ascii="Times New Roman" w:hAnsi="Times New Roman" w:cs="Times New Roman"/>
                <w:bCs/>
                <w:sz w:val="24"/>
                <w:szCs w:val="24"/>
              </w:rPr>
            </w:pPr>
            <w:r w:rsidRPr="00D2700F">
              <w:rPr>
                <w:rFonts w:ascii="Times New Roman" w:hAnsi="Times New Roman" w:cs="Times New Roman"/>
                <w:bCs/>
                <w:sz w:val="24"/>
                <w:szCs w:val="24"/>
              </w:rPr>
              <w:t>Прежде всего Совет АП СПб считает необходимым отметить следующее.</w:t>
            </w:r>
            <w:r w:rsidR="005268FA">
              <w:rPr>
                <w:rFonts w:ascii="Times New Roman" w:hAnsi="Times New Roman" w:cs="Times New Roman"/>
                <w:bCs/>
                <w:sz w:val="24"/>
                <w:szCs w:val="24"/>
              </w:rPr>
              <w:t xml:space="preserve"> </w:t>
            </w:r>
            <w:r w:rsidRPr="00D2700F">
              <w:rPr>
                <w:rFonts w:ascii="Times New Roman" w:hAnsi="Times New Roman" w:cs="Times New Roman"/>
                <w:bCs/>
                <w:sz w:val="24"/>
                <w:szCs w:val="24"/>
              </w:rPr>
              <w:t>Согласно подп</w:t>
            </w:r>
            <w:r w:rsidR="00EE70D6">
              <w:rPr>
                <w:rFonts w:ascii="Times New Roman" w:hAnsi="Times New Roman" w:cs="Times New Roman"/>
                <w:bCs/>
                <w:sz w:val="24"/>
                <w:szCs w:val="24"/>
              </w:rPr>
              <w:t>.</w:t>
            </w:r>
            <w:r w:rsidRPr="00D2700F">
              <w:rPr>
                <w:rFonts w:ascii="Times New Roman" w:hAnsi="Times New Roman" w:cs="Times New Roman"/>
                <w:bCs/>
                <w:sz w:val="24"/>
                <w:szCs w:val="24"/>
              </w:rPr>
              <w:t xml:space="preserve"> 19 п</w:t>
            </w:r>
            <w:r w:rsidR="00EE70D6">
              <w:rPr>
                <w:rFonts w:ascii="Times New Roman" w:hAnsi="Times New Roman" w:cs="Times New Roman"/>
                <w:bCs/>
                <w:sz w:val="24"/>
                <w:szCs w:val="24"/>
              </w:rPr>
              <w:t>.</w:t>
            </w:r>
            <w:r w:rsidRPr="00D2700F">
              <w:rPr>
                <w:rFonts w:ascii="Times New Roman" w:hAnsi="Times New Roman" w:cs="Times New Roman"/>
                <w:bCs/>
                <w:sz w:val="24"/>
                <w:szCs w:val="24"/>
              </w:rPr>
              <w:t xml:space="preserve"> 3 ст</w:t>
            </w:r>
            <w:r w:rsidR="00EE70D6">
              <w:rPr>
                <w:rFonts w:ascii="Times New Roman" w:hAnsi="Times New Roman" w:cs="Times New Roman"/>
                <w:bCs/>
                <w:sz w:val="24"/>
                <w:szCs w:val="24"/>
              </w:rPr>
              <w:t xml:space="preserve">. </w:t>
            </w:r>
            <w:r w:rsidRPr="00D2700F">
              <w:rPr>
                <w:rFonts w:ascii="Times New Roman" w:hAnsi="Times New Roman" w:cs="Times New Roman"/>
                <w:bCs/>
                <w:sz w:val="24"/>
                <w:szCs w:val="24"/>
              </w:rPr>
              <w:t>31 Закона об адвокатуре Совет адвокатской палаты даёт в пределах своей компетенции по запросам адвокатов разъяснения по поводу возможных действий адвокатов в сложной ситуации, касающейся соблюдения этических норм, на основании кодекса профессиональной этики адвоката.</w:t>
            </w:r>
          </w:p>
          <w:p w14:paraId="73A3D0FF" w14:textId="77777777" w:rsidR="00D2700F" w:rsidRPr="00D2700F" w:rsidRDefault="00D2700F" w:rsidP="00814F5F">
            <w:pPr>
              <w:ind w:firstLine="606"/>
              <w:contextualSpacing/>
              <w:jc w:val="both"/>
              <w:rPr>
                <w:rFonts w:ascii="Times New Roman" w:hAnsi="Times New Roman" w:cs="Times New Roman"/>
                <w:bCs/>
                <w:sz w:val="24"/>
                <w:szCs w:val="24"/>
              </w:rPr>
            </w:pPr>
            <w:r w:rsidRPr="00D2700F">
              <w:rPr>
                <w:rFonts w:ascii="Times New Roman" w:hAnsi="Times New Roman" w:cs="Times New Roman"/>
                <w:bCs/>
                <w:sz w:val="24"/>
                <w:szCs w:val="24"/>
              </w:rPr>
              <w:t>В соответствии с пунктом 4 статьи 4 КПЭА в сложной этической ситуации адвокат имеет право обратиться в Совет за разъяснением, в котором ему не может быть отказано.</w:t>
            </w:r>
          </w:p>
          <w:p w14:paraId="6E95BFB8" w14:textId="2B6280F6" w:rsidR="00D2700F" w:rsidRPr="00D2700F" w:rsidRDefault="00D2700F" w:rsidP="00814F5F">
            <w:pPr>
              <w:ind w:firstLine="606"/>
              <w:contextualSpacing/>
              <w:jc w:val="both"/>
              <w:rPr>
                <w:rFonts w:ascii="Times New Roman" w:hAnsi="Times New Roman" w:cs="Times New Roman"/>
                <w:bCs/>
                <w:sz w:val="24"/>
                <w:szCs w:val="24"/>
              </w:rPr>
            </w:pPr>
            <w:r w:rsidRPr="00D2700F">
              <w:rPr>
                <w:rFonts w:ascii="Times New Roman" w:hAnsi="Times New Roman" w:cs="Times New Roman"/>
                <w:bCs/>
                <w:sz w:val="24"/>
                <w:szCs w:val="24"/>
              </w:rPr>
              <w:t>Как указано в пункте 3 статьи 18 КПЭА, адвокат, действовавший в соответствии с разъяснениями Совета относительно применения положений настоящего Кодекса, не может быть привлеч</w:t>
            </w:r>
            <w:r w:rsidR="00814F5F">
              <w:rPr>
                <w:rFonts w:ascii="Times New Roman" w:hAnsi="Times New Roman" w:cs="Times New Roman"/>
                <w:bCs/>
                <w:sz w:val="24"/>
                <w:szCs w:val="24"/>
              </w:rPr>
              <w:t>ё</w:t>
            </w:r>
            <w:r w:rsidRPr="00D2700F">
              <w:rPr>
                <w:rFonts w:ascii="Times New Roman" w:hAnsi="Times New Roman" w:cs="Times New Roman"/>
                <w:bCs/>
                <w:sz w:val="24"/>
                <w:szCs w:val="24"/>
              </w:rPr>
              <w:t>н к дисциплинарной ответственности.</w:t>
            </w:r>
          </w:p>
          <w:p w14:paraId="01E8E411" w14:textId="77777777" w:rsidR="00D2700F" w:rsidRPr="00D2700F" w:rsidRDefault="00D2700F" w:rsidP="00814F5F">
            <w:pPr>
              <w:ind w:firstLine="606"/>
              <w:contextualSpacing/>
              <w:jc w:val="both"/>
              <w:rPr>
                <w:rFonts w:ascii="Times New Roman" w:hAnsi="Times New Roman" w:cs="Times New Roman"/>
                <w:bCs/>
                <w:sz w:val="24"/>
                <w:szCs w:val="24"/>
              </w:rPr>
            </w:pPr>
            <w:r w:rsidRPr="00D2700F">
              <w:rPr>
                <w:rFonts w:ascii="Times New Roman" w:hAnsi="Times New Roman" w:cs="Times New Roman"/>
                <w:bCs/>
                <w:sz w:val="24"/>
                <w:szCs w:val="24"/>
              </w:rPr>
              <w:t>Из взаимосвязанных положений упомянутых нормативных актов, регулирующих адвокатскую деятельность, следует, что Советом адвокатской палаты могут быть даны разъяснения только относительно предстоящих возможных действий адвоката – автора обращения, а не ретроспективно, т. е. когда эти действия адвокатом уже совершены.</w:t>
            </w:r>
          </w:p>
          <w:p w14:paraId="5E821B25" w14:textId="77777777" w:rsidR="00D2700F" w:rsidRPr="00D2700F" w:rsidRDefault="00D2700F" w:rsidP="00814F5F">
            <w:pPr>
              <w:ind w:firstLine="606"/>
              <w:contextualSpacing/>
              <w:jc w:val="both"/>
              <w:rPr>
                <w:rFonts w:ascii="Times New Roman" w:hAnsi="Times New Roman" w:cs="Times New Roman"/>
                <w:bCs/>
                <w:sz w:val="24"/>
                <w:szCs w:val="24"/>
              </w:rPr>
            </w:pPr>
            <w:r w:rsidRPr="00D2700F">
              <w:rPr>
                <w:rFonts w:ascii="Times New Roman" w:hAnsi="Times New Roman" w:cs="Times New Roman"/>
                <w:bCs/>
                <w:sz w:val="24"/>
                <w:szCs w:val="24"/>
              </w:rPr>
              <w:t>Правовая оценка уже совершённых действий адвоката на предмет их соответствия законодательству об адвокатской деятельности и адвокатуре, включая КПЭА, органами адвокатского самоуправления может быть дана только в рамках дисциплинарного производства.</w:t>
            </w:r>
          </w:p>
          <w:p w14:paraId="40583269" w14:textId="66F5DDC8" w:rsidR="00D2700F" w:rsidRPr="00D2700F" w:rsidRDefault="00D2700F" w:rsidP="00814F5F">
            <w:pPr>
              <w:ind w:firstLine="606"/>
              <w:contextualSpacing/>
              <w:jc w:val="both"/>
              <w:rPr>
                <w:rFonts w:ascii="Times New Roman" w:hAnsi="Times New Roman" w:cs="Times New Roman"/>
                <w:bCs/>
                <w:sz w:val="24"/>
                <w:szCs w:val="24"/>
              </w:rPr>
            </w:pPr>
            <w:r w:rsidRPr="00D2700F">
              <w:rPr>
                <w:rFonts w:ascii="Times New Roman" w:hAnsi="Times New Roman" w:cs="Times New Roman"/>
                <w:bCs/>
                <w:sz w:val="24"/>
                <w:szCs w:val="24"/>
              </w:rPr>
              <w:t>При таком положении Совет АП СПб вынужден воздержаться от высказываний и суждений относительно правильности или неправильности действий адвоката С. в описанной им ситуации.</w:t>
            </w:r>
          </w:p>
          <w:p w14:paraId="1292BA11" w14:textId="1B7FB223" w:rsidR="00D2700F" w:rsidRPr="00D2700F" w:rsidRDefault="00D2700F" w:rsidP="00814F5F">
            <w:pPr>
              <w:ind w:firstLine="606"/>
              <w:contextualSpacing/>
              <w:jc w:val="both"/>
              <w:rPr>
                <w:rFonts w:ascii="Times New Roman" w:hAnsi="Times New Roman" w:cs="Times New Roman"/>
                <w:bCs/>
                <w:sz w:val="24"/>
                <w:szCs w:val="24"/>
              </w:rPr>
            </w:pPr>
            <w:r w:rsidRPr="00D2700F">
              <w:rPr>
                <w:rFonts w:ascii="Times New Roman" w:hAnsi="Times New Roman" w:cs="Times New Roman"/>
                <w:bCs/>
                <w:sz w:val="24"/>
                <w:szCs w:val="24"/>
              </w:rPr>
              <w:t>Вместе с тем Совет АП СПб констатирует, что обозначенная адвокатом С. проблема имеет важное практическое значение для адвокатов АП СПб, работающих по назначению в гражданском судопроизводстве, а порядок действий адвоката, оказавшегося в подобной ситуации, недостаточно регламентирован.</w:t>
            </w:r>
          </w:p>
          <w:p w14:paraId="21F8E270" w14:textId="77777777" w:rsidR="00D2700F" w:rsidRPr="00D2700F" w:rsidRDefault="00D2700F" w:rsidP="00814F5F">
            <w:pPr>
              <w:ind w:firstLine="606"/>
              <w:contextualSpacing/>
              <w:jc w:val="both"/>
              <w:rPr>
                <w:rFonts w:ascii="Times New Roman" w:hAnsi="Times New Roman" w:cs="Times New Roman"/>
                <w:bCs/>
                <w:sz w:val="24"/>
                <w:szCs w:val="24"/>
              </w:rPr>
            </w:pPr>
            <w:r w:rsidRPr="00D2700F">
              <w:rPr>
                <w:rFonts w:ascii="Times New Roman" w:hAnsi="Times New Roman" w:cs="Times New Roman"/>
                <w:bCs/>
                <w:sz w:val="24"/>
                <w:szCs w:val="24"/>
              </w:rPr>
              <w:t>Поэтому Совет АП СПб полагает необходимым дать следующие разъяснения.</w:t>
            </w:r>
          </w:p>
          <w:p w14:paraId="6413A85E" w14:textId="5E81555C" w:rsidR="00D2700F" w:rsidRPr="00D2700F" w:rsidRDefault="00D2700F" w:rsidP="00814F5F">
            <w:pPr>
              <w:ind w:firstLine="606"/>
              <w:contextualSpacing/>
              <w:jc w:val="both"/>
              <w:rPr>
                <w:rFonts w:ascii="Times New Roman" w:hAnsi="Times New Roman" w:cs="Times New Roman"/>
                <w:bCs/>
                <w:sz w:val="24"/>
                <w:szCs w:val="24"/>
              </w:rPr>
            </w:pPr>
            <w:r w:rsidRPr="00D2700F">
              <w:rPr>
                <w:rFonts w:ascii="Times New Roman" w:hAnsi="Times New Roman" w:cs="Times New Roman"/>
                <w:bCs/>
                <w:sz w:val="24"/>
                <w:szCs w:val="24"/>
              </w:rPr>
              <w:t>В соответствии со ст</w:t>
            </w:r>
            <w:r w:rsidR="00814F5F">
              <w:rPr>
                <w:rFonts w:ascii="Times New Roman" w:hAnsi="Times New Roman" w:cs="Times New Roman"/>
                <w:bCs/>
                <w:sz w:val="24"/>
                <w:szCs w:val="24"/>
              </w:rPr>
              <w:t>.</w:t>
            </w:r>
            <w:r w:rsidRPr="00D2700F">
              <w:rPr>
                <w:rFonts w:ascii="Times New Roman" w:hAnsi="Times New Roman" w:cs="Times New Roman"/>
                <w:bCs/>
                <w:sz w:val="24"/>
                <w:szCs w:val="24"/>
              </w:rPr>
              <w:t xml:space="preserve"> 50 ГПК РФ суд назначает адвоката в качестве представителя в случае отсутствия представителя у ответчика, место жительства которого неизвестно, а также в других предусмотренных федеральным законом случаях. Адвокат, назначенный судом в качестве представителя ответчика в случаях, предусмотренных настоящей статьей, вправе обжаловать судебные постановления по данному делу.</w:t>
            </w:r>
            <w:r w:rsidR="00814F5F">
              <w:rPr>
                <w:rFonts w:ascii="Times New Roman" w:hAnsi="Times New Roman" w:cs="Times New Roman"/>
                <w:bCs/>
                <w:sz w:val="24"/>
                <w:szCs w:val="24"/>
              </w:rPr>
              <w:t xml:space="preserve"> </w:t>
            </w:r>
          </w:p>
          <w:p w14:paraId="612F1B80" w14:textId="716C302E" w:rsidR="00D2700F" w:rsidRPr="00D2700F" w:rsidRDefault="00D2700F" w:rsidP="00814F5F">
            <w:pPr>
              <w:ind w:firstLine="606"/>
              <w:contextualSpacing/>
              <w:jc w:val="both"/>
              <w:rPr>
                <w:rFonts w:ascii="Times New Roman" w:hAnsi="Times New Roman" w:cs="Times New Roman"/>
                <w:bCs/>
                <w:sz w:val="24"/>
                <w:szCs w:val="24"/>
              </w:rPr>
            </w:pPr>
            <w:r w:rsidRPr="00D2700F">
              <w:rPr>
                <w:rFonts w:ascii="Times New Roman" w:hAnsi="Times New Roman" w:cs="Times New Roman"/>
                <w:bCs/>
                <w:sz w:val="24"/>
                <w:szCs w:val="24"/>
              </w:rPr>
              <w:t>В отличие от уголовного судопроизводства, где порядок назначения адвоката в качестве защитника, а также представителя несовершеннолетнего потерпевшего, не достигшего возраста шестнадцати лет (часть 2.1 статьи 45 УПК РФ), достаточно подробно регламентирован, в гражданском судопроизводстве такая регламентация отсутствует.</w:t>
            </w:r>
            <w:r w:rsidR="00814F5F">
              <w:rPr>
                <w:rFonts w:ascii="Times New Roman" w:hAnsi="Times New Roman" w:cs="Times New Roman"/>
                <w:bCs/>
                <w:sz w:val="24"/>
                <w:szCs w:val="24"/>
              </w:rPr>
              <w:t xml:space="preserve"> </w:t>
            </w:r>
          </w:p>
          <w:p w14:paraId="673EF948" w14:textId="2DF6D593" w:rsidR="00D2700F" w:rsidRPr="00D2700F" w:rsidRDefault="00D2700F" w:rsidP="00814F5F">
            <w:pPr>
              <w:ind w:firstLine="606"/>
              <w:contextualSpacing/>
              <w:jc w:val="both"/>
              <w:rPr>
                <w:rFonts w:ascii="Times New Roman" w:hAnsi="Times New Roman" w:cs="Times New Roman"/>
                <w:bCs/>
                <w:sz w:val="24"/>
                <w:szCs w:val="24"/>
              </w:rPr>
            </w:pPr>
            <w:r w:rsidRPr="00D2700F">
              <w:rPr>
                <w:rFonts w:ascii="Times New Roman" w:hAnsi="Times New Roman" w:cs="Times New Roman"/>
                <w:bCs/>
                <w:sz w:val="24"/>
                <w:szCs w:val="24"/>
              </w:rPr>
              <w:t>Между тем институты назначения адвокатов в уголовном и гражданском судопроизводстве во многом схожи по своей природе и, в силу этого, должны базироваться на общих принципах и иметь близкие по содержанию правила, регулирующие порядок такого назначения (с учётом специфики каждой из указанных отраслей права).</w:t>
            </w:r>
            <w:r w:rsidR="00814F5F">
              <w:rPr>
                <w:rFonts w:ascii="Times New Roman" w:hAnsi="Times New Roman" w:cs="Times New Roman"/>
                <w:bCs/>
                <w:sz w:val="24"/>
                <w:szCs w:val="24"/>
              </w:rPr>
              <w:t xml:space="preserve"> </w:t>
            </w:r>
          </w:p>
          <w:p w14:paraId="75EE1BB1" w14:textId="2ADAFBB3" w:rsidR="00D2700F" w:rsidRPr="00D2700F" w:rsidRDefault="00D2700F" w:rsidP="00814F5F">
            <w:pPr>
              <w:ind w:firstLine="606"/>
              <w:contextualSpacing/>
              <w:jc w:val="both"/>
              <w:rPr>
                <w:rFonts w:ascii="Times New Roman" w:hAnsi="Times New Roman" w:cs="Times New Roman"/>
                <w:bCs/>
                <w:sz w:val="24"/>
                <w:szCs w:val="24"/>
              </w:rPr>
            </w:pPr>
            <w:r w:rsidRPr="00D2700F">
              <w:rPr>
                <w:rFonts w:ascii="Times New Roman" w:hAnsi="Times New Roman" w:cs="Times New Roman"/>
                <w:bCs/>
                <w:sz w:val="24"/>
                <w:szCs w:val="24"/>
              </w:rPr>
              <w:t>Это позволяет применить многие правила, регулирующие порядок назначения адвоката в уголовном судопроизводстве, к назначению адвоката в качестве представителя ответчика в гражданском судопроизводстве.</w:t>
            </w:r>
            <w:r w:rsidR="00814F5F">
              <w:rPr>
                <w:rFonts w:ascii="Times New Roman" w:hAnsi="Times New Roman" w:cs="Times New Roman"/>
                <w:bCs/>
                <w:sz w:val="24"/>
                <w:szCs w:val="24"/>
              </w:rPr>
              <w:t xml:space="preserve"> </w:t>
            </w:r>
          </w:p>
          <w:p w14:paraId="4AA93BA7" w14:textId="1C661E71" w:rsidR="00D2700F" w:rsidRPr="00D2700F" w:rsidRDefault="00D2700F" w:rsidP="00814F5F">
            <w:pPr>
              <w:ind w:firstLine="606"/>
              <w:contextualSpacing/>
              <w:jc w:val="both"/>
              <w:rPr>
                <w:rFonts w:ascii="Times New Roman" w:hAnsi="Times New Roman" w:cs="Times New Roman"/>
                <w:bCs/>
                <w:sz w:val="24"/>
                <w:szCs w:val="24"/>
              </w:rPr>
            </w:pPr>
            <w:r w:rsidRPr="00D2700F">
              <w:rPr>
                <w:rFonts w:ascii="Times New Roman" w:hAnsi="Times New Roman" w:cs="Times New Roman"/>
                <w:bCs/>
                <w:sz w:val="24"/>
                <w:szCs w:val="24"/>
              </w:rPr>
              <w:t>Тем более что в силу положений ч</w:t>
            </w:r>
            <w:r w:rsidR="00814F5F">
              <w:rPr>
                <w:rFonts w:ascii="Times New Roman" w:hAnsi="Times New Roman" w:cs="Times New Roman"/>
                <w:bCs/>
                <w:sz w:val="24"/>
                <w:szCs w:val="24"/>
              </w:rPr>
              <w:t>.</w:t>
            </w:r>
            <w:r w:rsidRPr="00D2700F">
              <w:rPr>
                <w:rFonts w:ascii="Times New Roman" w:hAnsi="Times New Roman" w:cs="Times New Roman"/>
                <w:bCs/>
                <w:sz w:val="24"/>
                <w:szCs w:val="24"/>
              </w:rPr>
              <w:t xml:space="preserve"> 4 ст</w:t>
            </w:r>
            <w:r w:rsidR="00814F5F">
              <w:rPr>
                <w:rFonts w:ascii="Times New Roman" w:hAnsi="Times New Roman" w:cs="Times New Roman"/>
                <w:bCs/>
                <w:sz w:val="24"/>
                <w:szCs w:val="24"/>
              </w:rPr>
              <w:t>.</w:t>
            </w:r>
            <w:r w:rsidRPr="00D2700F">
              <w:rPr>
                <w:rFonts w:ascii="Times New Roman" w:hAnsi="Times New Roman" w:cs="Times New Roman"/>
                <w:bCs/>
                <w:sz w:val="24"/>
                <w:szCs w:val="24"/>
              </w:rPr>
              <w:t xml:space="preserve"> 1 и ч</w:t>
            </w:r>
            <w:r w:rsidR="00814F5F">
              <w:rPr>
                <w:rFonts w:ascii="Times New Roman" w:hAnsi="Times New Roman" w:cs="Times New Roman"/>
                <w:bCs/>
                <w:sz w:val="24"/>
                <w:szCs w:val="24"/>
              </w:rPr>
              <w:t>.</w:t>
            </w:r>
            <w:r w:rsidRPr="00D2700F">
              <w:rPr>
                <w:rFonts w:ascii="Times New Roman" w:hAnsi="Times New Roman" w:cs="Times New Roman"/>
                <w:bCs/>
                <w:sz w:val="24"/>
                <w:szCs w:val="24"/>
              </w:rPr>
              <w:t xml:space="preserve"> 3 ст</w:t>
            </w:r>
            <w:r w:rsidR="00814F5F">
              <w:rPr>
                <w:rFonts w:ascii="Times New Roman" w:hAnsi="Times New Roman" w:cs="Times New Roman"/>
                <w:bCs/>
                <w:sz w:val="24"/>
                <w:szCs w:val="24"/>
              </w:rPr>
              <w:t>.</w:t>
            </w:r>
            <w:r w:rsidRPr="00D2700F">
              <w:rPr>
                <w:rFonts w:ascii="Times New Roman" w:hAnsi="Times New Roman" w:cs="Times New Roman"/>
                <w:bCs/>
                <w:sz w:val="24"/>
                <w:szCs w:val="24"/>
              </w:rPr>
              <w:t xml:space="preserve"> 11 ГПК РФ в случае отсутствия нормы процессуального права, регулирующей отношения, возникшие в ходе гражданского судопроизводства, а также при отсутствии норм права, регулирующих спорное отношение, федеральные суды общей юрисдикции и мировые судьи применяют нормы права, регулирующие сходные отношения (аналогия закона).</w:t>
            </w:r>
          </w:p>
          <w:p w14:paraId="5962544D" w14:textId="6C5DF700" w:rsidR="00D2700F" w:rsidRPr="00D2700F" w:rsidRDefault="00D2700F" w:rsidP="00814F5F">
            <w:pPr>
              <w:ind w:firstLine="606"/>
              <w:contextualSpacing/>
              <w:jc w:val="both"/>
              <w:rPr>
                <w:rFonts w:ascii="Times New Roman" w:hAnsi="Times New Roman" w:cs="Times New Roman"/>
                <w:bCs/>
                <w:sz w:val="24"/>
                <w:szCs w:val="24"/>
              </w:rPr>
            </w:pPr>
            <w:r w:rsidRPr="00D2700F">
              <w:rPr>
                <w:rFonts w:ascii="Times New Roman" w:hAnsi="Times New Roman" w:cs="Times New Roman"/>
                <w:bCs/>
                <w:sz w:val="24"/>
                <w:szCs w:val="24"/>
              </w:rPr>
              <w:t>В частности, в п</w:t>
            </w:r>
            <w:r w:rsidR="00814F5F">
              <w:rPr>
                <w:rFonts w:ascii="Times New Roman" w:hAnsi="Times New Roman" w:cs="Times New Roman"/>
                <w:bCs/>
                <w:sz w:val="24"/>
                <w:szCs w:val="24"/>
              </w:rPr>
              <w:t>.</w:t>
            </w:r>
            <w:r w:rsidRPr="00D2700F">
              <w:rPr>
                <w:rFonts w:ascii="Times New Roman" w:hAnsi="Times New Roman" w:cs="Times New Roman"/>
                <w:bCs/>
                <w:sz w:val="24"/>
                <w:szCs w:val="24"/>
              </w:rPr>
              <w:t xml:space="preserve"> 4.1 Порядка назначения адвокатов в качестве защитников в уголовном судопроизводстве (утв. решением Совета ФПА РФ от 15.03.2019; далее – Порядок назначения адвокатов) указано, что в рамках принятия мер по назначению защитника, предусмотренных стать</w:t>
            </w:r>
            <w:r w:rsidR="00814F5F">
              <w:rPr>
                <w:rFonts w:ascii="Times New Roman" w:hAnsi="Times New Roman" w:cs="Times New Roman"/>
                <w:bCs/>
                <w:sz w:val="24"/>
                <w:szCs w:val="24"/>
              </w:rPr>
              <w:t>ё</w:t>
            </w:r>
            <w:r w:rsidRPr="00D2700F">
              <w:rPr>
                <w:rFonts w:ascii="Times New Roman" w:hAnsi="Times New Roman" w:cs="Times New Roman"/>
                <w:bCs/>
                <w:sz w:val="24"/>
                <w:szCs w:val="24"/>
              </w:rPr>
              <w:t>й 50 УПК РФ, дознаватель, следователь или суд принимают решение, обеспечивающее реализацию права на защиту подозреваемого, обвиняемого, подсудимого в уголовном судопроизводстве и влекущее возникновение расходных обязательств государства по выплате вознаграждения адвокату и возмещению иных процессуальных издержек.</w:t>
            </w:r>
          </w:p>
          <w:p w14:paraId="2C48F7A0" w14:textId="77777777" w:rsidR="00D2700F" w:rsidRPr="00D2700F" w:rsidRDefault="00D2700F" w:rsidP="00814F5F">
            <w:pPr>
              <w:ind w:firstLine="606"/>
              <w:contextualSpacing/>
              <w:jc w:val="both"/>
              <w:rPr>
                <w:rFonts w:ascii="Times New Roman" w:hAnsi="Times New Roman" w:cs="Times New Roman"/>
                <w:bCs/>
                <w:sz w:val="24"/>
                <w:szCs w:val="24"/>
              </w:rPr>
            </w:pPr>
            <w:r w:rsidRPr="00D2700F">
              <w:rPr>
                <w:rFonts w:ascii="Times New Roman" w:hAnsi="Times New Roman" w:cs="Times New Roman"/>
                <w:bCs/>
                <w:sz w:val="24"/>
                <w:szCs w:val="24"/>
              </w:rPr>
              <w:t>О принятом решении дознаватель, следователь или суд уведомляют адвокатскую палату (представителей адвокатской палаты) с целью назначения в качестве защитника по уголовному делу того адвоката, которому адвокатская палата (представители адвокатской палаты) поручит участие в данном уголовном деле.</w:t>
            </w:r>
          </w:p>
          <w:p w14:paraId="06506CF3" w14:textId="1AD38FE2" w:rsidR="00D2700F" w:rsidRPr="00D2700F" w:rsidRDefault="00D2700F" w:rsidP="00814F5F">
            <w:pPr>
              <w:ind w:firstLine="606"/>
              <w:contextualSpacing/>
              <w:jc w:val="both"/>
              <w:rPr>
                <w:rFonts w:ascii="Times New Roman" w:hAnsi="Times New Roman" w:cs="Times New Roman"/>
                <w:bCs/>
                <w:sz w:val="24"/>
                <w:szCs w:val="24"/>
              </w:rPr>
            </w:pPr>
            <w:r w:rsidRPr="00D2700F">
              <w:rPr>
                <w:rFonts w:ascii="Times New Roman" w:hAnsi="Times New Roman" w:cs="Times New Roman"/>
                <w:bCs/>
                <w:sz w:val="24"/>
                <w:szCs w:val="24"/>
              </w:rPr>
              <w:t>Как указано в подп</w:t>
            </w:r>
            <w:r w:rsidR="00814F5F">
              <w:rPr>
                <w:rFonts w:ascii="Times New Roman" w:hAnsi="Times New Roman" w:cs="Times New Roman"/>
                <w:bCs/>
                <w:sz w:val="24"/>
                <w:szCs w:val="24"/>
              </w:rPr>
              <w:t>.</w:t>
            </w:r>
            <w:r w:rsidRPr="00D2700F">
              <w:rPr>
                <w:rFonts w:ascii="Times New Roman" w:hAnsi="Times New Roman" w:cs="Times New Roman"/>
                <w:bCs/>
                <w:sz w:val="24"/>
                <w:szCs w:val="24"/>
              </w:rPr>
              <w:t xml:space="preserve"> 1 п</w:t>
            </w:r>
            <w:r w:rsidR="00814F5F">
              <w:rPr>
                <w:rFonts w:ascii="Times New Roman" w:hAnsi="Times New Roman" w:cs="Times New Roman"/>
                <w:bCs/>
                <w:sz w:val="24"/>
                <w:szCs w:val="24"/>
              </w:rPr>
              <w:t>.</w:t>
            </w:r>
            <w:r w:rsidRPr="00D2700F">
              <w:rPr>
                <w:rFonts w:ascii="Times New Roman" w:hAnsi="Times New Roman" w:cs="Times New Roman"/>
                <w:bCs/>
                <w:sz w:val="24"/>
                <w:szCs w:val="24"/>
              </w:rPr>
              <w:t xml:space="preserve"> 10.1 Порядка назначения адвокатов участие адвокатов в уголовном судопроизводстве, помимо прочих актов, регулируется также Стандартом осуществления адвокатом защиты в уголовном судопроизводстве, принятым VIII Всероссийским съездом адвокатов 20.04.2017.</w:t>
            </w:r>
          </w:p>
          <w:p w14:paraId="5670661D" w14:textId="77777777" w:rsidR="00D2700F" w:rsidRPr="00D2700F" w:rsidRDefault="00D2700F" w:rsidP="00814F5F">
            <w:pPr>
              <w:ind w:firstLine="606"/>
              <w:contextualSpacing/>
              <w:jc w:val="both"/>
              <w:rPr>
                <w:rFonts w:ascii="Times New Roman" w:hAnsi="Times New Roman" w:cs="Times New Roman"/>
                <w:bCs/>
                <w:sz w:val="24"/>
                <w:szCs w:val="24"/>
              </w:rPr>
            </w:pPr>
            <w:r w:rsidRPr="00D2700F">
              <w:rPr>
                <w:rFonts w:ascii="Times New Roman" w:hAnsi="Times New Roman" w:cs="Times New Roman"/>
                <w:bCs/>
                <w:sz w:val="24"/>
                <w:szCs w:val="24"/>
              </w:rPr>
              <w:t>Согласно пункту 1 Стандарта осуществления адвокатом защиты в уголовном судопроизводстве основанием для осуществления защиты является соглашение об оказании юридической помощи либо постановление о назначении защитника, вынесенное дознавателем, следователем или судом, при условии соблюдения порядка оказания юридической помощи по назначению, установленного в соответствии с законодательством.</w:t>
            </w:r>
          </w:p>
          <w:p w14:paraId="310A5D73" w14:textId="5A9D4F6C" w:rsidR="00D2700F" w:rsidRPr="00D2700F" w:rsidRDefault="00D2700F" w:rsidP="00814F5F">
            <w:pPr>
              <w:ind w:firstLine="606"/>
              <w:contextualSpacing/>
              <w:jc w:val="both"/>
              <w:rPr>
                <w:rFonts w:ascii="Times New Roman" w:hAnsi="Times New Roman" w:cs="Times New Roman"/>
                <w:bCs/>
                <w:sz w:val="24"/>
                <w:szCs w:val="24"/>
              </w:rPr>
            </w:pPr>
            <w:r w:rsidRPr="00D2700F">
              <w:rPr>
                <w:rFonts w:ascii="Times New Roman" w:hAnsi="Times New Roman" w:cs="Times New Roman"/>
                <w:bCs/>
                <w:sz w:val="24"/>
                <w:szCs w:val="24"/>
              </w:rPr>
              <w:t>Согласно ч</w:t>
            </w:r>
            <w:r w:rsidR="00814F5F">
              <w:rPr>
                <w:rFonts w:ascii="Times New Roman" w:hAnsi="Times New Roman" w:cs="Times New Roman"/>
                <w:bCs/>
                <w:sz w:val="24"/>
                <w:szCs w:val="24"/>
              </w:rPr>
              <w:t>.</w:t>
            </w:r>
            <w:r w:rsidRPr="00D2700F">
              <w:rPr>
                <w:rFonts w:ascii="Times New Roman" w:hAnsi="Times New Roman" w:cs="Times New Roman"/>
                <w:bCs/>
                <w:sz w:val="24"/>
                <w:szCs w:val="24"/>
              </w:rPr>
              <w:t xml:space="preserve"> 1 ст</w:t>
            </w:r>
            <w:r w:rsidR="00814F5F">
              <w:rPr>
                <w:rFonts w:ascii="Times New Roman" w:hAnsi="Times New Roman" w:cs="Times New Roman"/>
                <w:bCs/>
                <w:sz w:val="24"/>
                <w:szCs w:val="24"/>
              </w:rPr>
              <w:t>.</w:t>
            </w:r>
            <w:r w:rsidRPr="00D2700F">
              <w:rPr>
                <w:rFonts w:ascii="Times New Roman" w:hAnsi="Times New Roman" w:cs="Times New Roman"/>
                <w:bCs/>
                <w:sz w:val="24"/>
                <w:szCs w:val="24"/>
              </w:rPr>
              <w:t xml:space="preserve"> 13 ГПК РФ суды принимают судебные постановления в форме судебных приказов, решений суда, определений суда, постановлений президиума суда надзорной инстанции.</w:t>
            </w:r>
          </w:p>
          <w:p w14:paraId="75AFC25E" w14:textId="71A9DD40" w:rsidR="00D2700F" w:rsidRPr="00D2700F" w:rsidRDefault="00D2700F" w:rsidP="00814F5F">
            <w:pPr>
              <w:ind w:firstLine="606"/>
              <w:contextualSpacing/>
              <w:jc w:val="both"/>
              <w:rPr>
                <w:rFonts w:ascii="Times New Roman" w:hAnsi="Times New Roman" w:cs="Times New Roman"/>
                <w:bCs/>
                <w:sz w:val="24"/>
                <w:szCs w:val="24"/>
              </w:rPr>
            </w:pPr>
            <w:r w:rsidRPr="00D2700F">
              <w:rPr>
                <w:rFonts w:ascii="Times New Roman" w:hAnsi="Times New Roman" w:cs="Times New Roman"/>
                <w:bCs/>
                <w:sz w:val="24"/>
                <w:szCs w:val="24"/>
              </w:rPr>
              <w:t>В соответствии с подп</w:t>
            </w:r>
            <w:r w:rsidR="00814F5F">
              <w:rPr>
                <w:rFonts w:ascii="Times New Roman" w:hAnsi="Times New Roman" w:cs="Times New Roman"/>
                <w:bCs/>
                <w:sz w:val="24"/>
                <w:szCs w:val="24"/>
              </w:rPr>
              <w:t>.</w:t>
            </w:r>
            <w:r w:rsidRPr="00D2700F">
              <w:rPr>
                <w:rFonts w:ascii="Times New Roman" w:hAnsi="Times New Roman" w:cs="Times New Roman"/>
                <w:bCs/>
                <w:sz w:val="24"/>
                <w:szCs w:val="24"/>
              </w:rPr>
              <w:t xml:space="preserve"> 3 п</w:t>
            </w:r>
            <w:r w:rsidR="00814F5F">
              <w:rPr>
                <w:rFonts w:ascii="Times New Roman" w:hAnsi="Times New Roman" w:cs="Times New Roman"/>
                <w:bCs/>
                <w:sz w:val="24"/>
                <w:szCs w:val="24"/>
              </w:rPr>
              <w:t>.</w:t>
            </w:r>
            <w:r w:rsidRPr="00D2700F">
              <w:rPr>
                <w:rFonts w:ascii="Times New Roman" w:hAnsi="Times New Roman" w:cs="Times New Roman"/>
                <w:bCs/>
                <w:sz w:val="24"/>
                <w:szCs w:val="24"/>
              </w:rPr>
              <w:t xml:space="preserve"> 10.2 Порядка назначения адвокатов адвокат, которому адвокатской палатой распределено поручение о назначении защитника, обязан убедиться в отсутствии обстоятельств, исключающих или препятствующих его участию в производстве по данному уголовному делу в качестве защитника, и вступить в уголовное дело в качестве защитника (при этом в случае выявления подобных обстоятельств адвокату следует действовать в соответствии с подпунктом «б» пункта 6 раздела 5 настоящего Порядка).</w:t>
            </w:r>
          </w:p>
          <w:p w14:paraId="72C075D3" w14:textId="77777777" w:rsidR="00D2700F" w:rsidRPr="00D2700F" w:rsidRDefault="00D2700F" w:rsidP="00814F5F">
            <w:pPr>
              <w:ind w:firstLine="606"/>
              <w:contextualSpacing/>
              <w:jc w:val="both"/>
              <w:rPr>
                <w:rFonts w:ascii="Times New Roman" w:hAnsi="Times New Roman" w:cs="Times New Roman"/>
                <w:bCs/>
                <w:sz w:val="24"/>
                <w:szCs w:val="24"/>
              </w:rPr>
            </w:pPr>
            <w:r w:rsidRPr="00D2700F">
              <w:rPr>
                <w:rFonts w:ascii="Times New Roman" w:hAnsi="Times New Roman" w:cs="Times New Roman"/>
                <w:bCs/>
                <w:sz w:val="24"/>
                <w:szCs w:val="24"/>
              </w:rPr>
              <w:t>Подпункт «б» пункта 6 раздела 5 Порядка назначения адвокатов предписывает адвокату «при наличии указанных обстоятельств, которые могут повлечь необходимость повторного распределения поручения иным адвокатам и не были сообщены дознавателем, следователем или судом при уведомлении адвокатской палаты (представителей адвокатской палаты) о назначении защитника по данному уголовному делу, в случае выявления обстоятельств, препятствующих участию адвоката в производстве по данному уголовному делу в качестве защитника на основании пункта 3 статьи 10 КПЭА и положений иных актов, указанных в пункте 10.1 настоящего Порядка» принять меры «по незамедлительному согласованию организационных вопросов участия адвоката в данном уголовном деле с дознавателем, следователем или судом в целях устранения выявленных препятствий, а при невозможности этого – принятие адвокатом мер по незамедлительному информированию адвокатской палаты (представителей адвокатской палаты) для распределения данного поручения другому адвокату».</w:t>
            </w:r>
          </w:p>
          <w:p w14:paraId="5C750C39" w14:textId="77777777" w:rsidR="00D2700F" w:rsidRPr="00D2700F" w:rsidRDefault="00D2700F" w:rsidP="00814F5F">
            <w:pPr>
              <w:ind w:firstLine="606"/>
              <w:contextualSpacing/>
              <w:jc w:val="both"/>
              <w:rPr>
                <w:rFonts w:ascii="Times New Roman" w:hAnsi="Times New Roman" w:cs="Times New Roman"/>
                <w:bCs/>
                <w:sz w:val="24"/>
                <w:szCs w:val="24"/>
              </w:rPr>
            </w:pPr>
            <w:r w:rsidRPr="00D2700F">
              <w:rPr>
                <w:rFonts w:ascii="Times New Roman" w:hAnsi="Times New Roman" w:cs="Times New Roman"/>
                <w:bCs/>
                <w:sz w:val="24"/>
                <w:szCs w:val="24"/>
              </w:rPr>
              <w:t>Из приведённых взаимосвязанных положений упомянутых нормативных актов (с учётом аналогии закона) следует, что в гражданском судопроизводстве решение суда о назначении адвоката в качестве представителя ответчика, место жительства которого неизвестно, должно быть оформлено соответствующим определением суда. Вынесение указанного определения влечёт за собой возникновение расходных обязательств государства по выплате вознаграждения адвокату и возмещению иных процессуальных издержек, а также является основанием для уведомления АП СПб о необходимости назначения в качестве представителя ответчика по гражданскому делу того адвоката, которому адвокатская палата поручит участие в данном гражданском деле.</w:t>
            </w:r>
          </w:p>
          <w:p w14:paraId="1162C831" w14:textId="77777777" w:rsidR="00D2700F" w:rsidRPr="00D2700F" w:rsidRDefault="00D2700F" w:rsidP="002552DF">
            <w:pPr>
              <w:ind w:firstLine="606"/>
              <w:contextualSpacing/>
              <w:jc w:val="both"/>
              <w:rPr>
                <w:rFonts w:ascii="Times New Roman" w:hAnsi="Times New Roman" w:cs="Times New Roman"/>
                <w:bCs/>
                <w:sz w:val="24"/>
                <w:szCs w:val="24"/>
              </w:rPr>
            </w:pPr>
            <w:r w:rsidRPr="00D2700F">
              <w:rPr>
                <w:rFonts w:ascii="Times New Roman" w:hAnsi="Times New Roman" w:cs="Times New Roman"/>
                <w:bCs/>
                <w:sz w:val="24"/>
                <w:szCs w:val="24"/>
              </w:rPr>
              <w:t>Поэтому адвокат, которому адвокатской палатой распределено поручение о назначении представителя, обязан убедиться в наличии такого определения суда.</w:t>
            </w:r>
          </w:p>
          <w:p w14:paraId="15A6BF58" w14:textId="77777777" w:rsidR="00D2700F" w:rsidRPr="00D2700F" w:rsidRDefault="00D2700F" w:rsidP="002552DF">
            <w:pPr>
              <w:ind w:firstLine="606"/>
              <w:contextualSpacing/>
              <w:jc w:val="both"/>
              <w:rPr>
                <w:rFonts w:ascii="Times New Roman" w:hAnsi="Times New Roman" w:cs="Times New Roman"/>
                <w:bCs/>
                <w:sz w:val="24"/>
                <w:szCs w:val="24"/>
              </w:rPr>
            </w:pPr>
            <w:r w:rsidRPr="00D2700F">
              <w:rPr>
                <w:rFonts w:ascii="Times New Roman" w:hAnsi="Times New Roman" w:cs="Times New Roman"/>
                <w:bCs/>
                <w:sz w:val="24"/>
                <w:szCs w:val="24"/>
              </w:rPr>
              <w:t>Если определение суда о назначении представителя ответчику, место жительства которого неизвестно, отсутствует, то адвокат вправе потребовать от суда безотлагательно вынести такое определение, а в случае отказа – устраниться от дальнейшего участия в производстве по данному гражданскому делу, незамедлительно информировав об этом адвокатскую палату.</w:t>
            </w:r>
          </w:p>
          <w:p w14:paraId="390747A5" w14:textId="6AE62BCF" w:rsidR="00D2700F" w:rsidRPr="00D2700F" w:rsidRDefault="00D2700F" w:rsidP="002552DF">
            <w:pPr>
              <w:ind w:firstLine="606"/>
              <w:contextualSpacing/>
              <w:jc w:val="both"/>
              <w:rPr>
                <w:rFonts w:ascii="Times New Roman" w:hAnsi="Times New Roman" w:cs="Times New Roman"/>
                <w:bCs/>
                <w:sz w:val="24"/>
                <w:szCs w:val="24"/>
              </w:rPr>
            </w:pPr>
            <w:r w:rsidRPr="00D2700F">
              <w:rPr>
                <w:rFonts w:ascii="Times New Roman" w:hAnsi="Times New Roman" w:cs="Times New Roman"/>
                <w:bCs/>
                <w:sz w:val="24"/>
                <w:szCs w:val="24"/>
              </w:rPr>
              <w:t>Вместе с этим Совет АП СПб полагает, что вынесение судом определения о назначении представителя ответчику, место жительства которого неизвестно, обязывает адвоката, которому адвокатской палатой распределено соответствующее поручение, вступить в гражданское дело в качестве представителя ответчика, вне зависимости от того, обоснованным или необоснованным, по мнению адвоката, является такое определение.</w:t>
            </w:r>
          </w:p>
          <w:p w14:paraId="58B28E0E" w14:textId="33E60446" w:rsidR="003A3E12" w:rsidRPr="00D2700F" w:rsidRDefault="00D2700F" w:rsidP="002552DF">
            <w:pPr>
              <w:ind w:firstLine="606"/>
              <w:contextualSpacing/>
              <w:jc w:val="both"/>
              <w:rPr>
                <w:rFonts w:ascii="Times New Roman" w:hAnsi="Times New Roman" w:cs="Times New Roman"/>
                <w:bCs/>
                <w:sz w:val="24"/>
                <w:szCs w:val="24"/>
              </w:rPr>
            </w:pPr>
            <w:r w:rsidRPr="00D2700F">
              <w:rPr>
                <w:rFonts w:ascii="Times New Roman" w:hAnsi="Times New Roman" w:cs="Times New Roman"/>
                <w:bCs/>
                <w:sz w:val="24"/>
                <w:szCs w:val="24"/>
              </w:rPr>
              <w:t>Учитывая, что в силу ч</w:t>
            </w:r>
            <w:r w:rsidR="002552DF">
              <w:rPr>
                <w:rFonts w:ascii="Times New Roman" w:hAnsi="Times New Roman" w:cs="Times New Roman"/>
                <w:bCs/>
                <w:sz w:val="24"/>
                <w:szCs w:val="24"/>
              </w:rPr>
              <w:t>.ч.</w:t>
            </w:r>
            <w:r w:rsidRPr="00D2700F">
              <w:rPr>
                <w:rFonts w:ascii="Times New Roman" w:hAnsi="Times New Roman" w:cs="Times New Roman"/>
                <w:bCs/>
                <w:sz w:val="24"/>
                <w:szCs w:val="24"/>
              </w:rPr>
              <w:t xml:space="preserve"> 1 и 3 ст</w:t>
            </w:r>
            <w:r w:rsidR="002552DF">
              <w:rPr>
                <w:rFonts w:ascii="Times New Roman" w:hAnsi="Times New Roman" w:cs="Times New Roman"/>
                <w:bCs/>
                <w:sz w:val="24"/>
                <w:szCs w:val="24"/>
              </w:rPr>
              <w:t>.</w:t>
            </w:r>
            <w:r w:rsidRPr="00D2700F">
              <w:rPr>
                <w:rFonts w:ascii="Times New Roman" w:hAnsi="Times New Roman" w:cs="Times New Roman"/>
                <w:bCs/>
                <w:sz w:val="24"/>
                <w:szCs w:val="24"/>
              </w:rPr>
              <w:t xml:space="preserve"> 331 ГПК РФ определение суда о назначении представителя ответчику, место жительства которого неизвестно, не подлежит самостоятельному обжалованию, возражения адвоката относительно такого определения, в том числе относительно мотивов, которыми руководствовался суд при его вынесении, может и должно быть выражено адвокатом в предусмотренной гражданским процессуальным законом форме, в том числе как один из доводов апелляционной жалобы при несогласии адвоката с принятым судом решением по делу.</w:t>
            </w:r>
          </w:p>
        </w:tc>
      </w:tr>
      <w:tr w:rsidR="003A3E12" w:rsidRPr="004B2DEB" w14:paraId="2EC973D4" w14:textId="77777777" w:rsidTr="00B61D59">
        <w:tc>
          <w:tcPr>
            <w:tcW w:w="846" w:type="dxa"/>
          </w:tcPr>
          <w:p w14:paraId="0333654F" w14:textId="3C700942" w:rsidR="003A3E12" w:rsidRPr="00EF32ED" w:rsidRDefault="00EF32ED" w:rsidP="004956FA">
            <w:pPr>
              <w:contextualSpacing/>
              <w:jc w:val="center"/>
              <w:rPr>
                <w:rFonts w:ascii="Times New Roman" w:hAnsi="Times New Roman" w:cs="Times New Roman"/>
                <w:bCs/>
                <w:sz w:val="24"/>
                <w:szCs w:val="24"/>
              </w:rPr>
            </w:pPr>
            <w:r w:rsidRPr="00EF32ED">
              <w:rPr>
                <w:rFonts w:ascii="Times New Roman" w:hAnsi="Times New Roman" w:cs="Times New Roman"/>
                <w:bCs/>
                <w:sz w:val="24"/>
                <w:szCs w:val="24"/>
              </w:rPr>
              <w:t>15.12.2021</w:t>
            </w:r>
          </w:p>
        </w:tc>
        <w:tc>
          <w:tcPr>
            <w:tcW w:w="5386" w:type="dxa"/>
          </w:tcPr>
          <w:p w14:paraId="6C29F3DC" w14:textId="227FE279" w:rsidR="003A3E12" w:rsidRPr="00EF32ED" w:rsidRDefault="00EF32ED" w:rsidP="00EF32ED">
            <w:pPr>
              <w:contextualSpacing/>
              <w:jc w:val="both"/>
              <w:rPr>
                <w:rFonts w:ascii="Times New Roman" w:hAnsi="Times New Roman" w:cs="Times New Roman"/>
                <w:b/>
                <w:sz w:val="24"/>
                <w:szCs w:val="24"/>
              </w:rPr>
            </w:pPr>
            <w:r w:rsidRPr="00EF32ED">
              <w:rPr>
                <w:rFonts w:ascii="Times New Roman" w:hAnsi="Times New Roman" w:cs="Times New Roman"/>
                <w:b/>
                <w:sz w:val="24"/>
                <w:szCs w:val="24"/>
              </w:rPr>
              <w:t>Запрос адвоката Т.</w:t>
            </w:r>
          </w:p>
          <w:p w14:paraId="1F1FF714" w14:textId="5F6D494F" w:rsidR="00EF32ED" w:rsidRPr="00EF32ED" w:rsidRDefault="00EF32ED" w:rsidP="00EF32ED">
            <w:pPr>
              <w:contextualSpacing/>
              <w:jc w:val="both"/>
              <w:rPr>
                <w:rFonts w:ascii="Times New Roman" w:hAnsi="Times New Roman" w:cs="Times New Roman"/>
                <w:bCs/>
                <w:sz w:val="24"/>
                <w:szCs w:val="24"/>
              </w:rPr>
            </w:pPr>
            <w:r w:rsidRPr="00EF32ED">
              <w:rPr>
                <w:rFonts w:ascii="Times New Roman" w:hAnsi="Times New Roman" w:cs="Times New Roman"/>
                <w:bCs/>
                <w:sz w:val="24"/>
                <w:szCs w:val="24"/>
              </w:rPr>
              <w:t>Обстоятельства дела.</w:t>
            </w:r>
          </w:p>
          <w:p w14:paraId="6DBCF65F" w14:textId="4CA14C8D" w:rsidR="00EF32ED" w:rsidRPr="00EF32ED" w:rsidRDefault="00EF32ED" w:rsidP="00EF32ED">
            <w:pPr>
              <w:contextualSpacing/>
              <w:jc w:val="both"/>
              <w:rPr>
                <w:rFonts w:ascii="Times New Roman" w:hAnsi="Times New Roman" w:cs="Times New Roman"/>
                <w:bCs/>
                <w:sz w:val="24"/>
                <w:szCs w:val="24"/>
              </w:rPr>
            </w:pPr>
            <w:r w:rsidRPr="00EF32ED">
              <w:rPr>
                <w:rFonts w:ascii="Times New Roman" w:hAnsi="Times New Roman" w:cs="Times New Roman"/>
                <w:bCs/>
                <w:sz w:val="24"/>
                <w:szCs w:val="24"/>
              </w:rPr>
              <w:t xml:space="preserve">На основании </w:t>
            </w:r>
            <w:r>
              <w:rPr>
                <w:rFonts w:ascii="Times New Roman" w:hAnsi="Times New Roman" w:cs="Times New Roman"/>
                <w:bCs/>
                <w:sz w:val="24"/>
                <w:szCs w:val="24"/>
              </w:rPr>
              <w:t>с</w:t>
            </w:r>
            <w:r w:rsidRPr="00EF32ED">
              <w:rPr>
                <w:rFonts w:ascii="Times New Roman" w:hAnsi="Times New Roman" w:cs="Times New Roman"/>
                <w:bCs/>
                <w:sz w:val="24"/>
                <w:szCs w:val="24"/>
              </w:rPr>
              <w:t xml:space="preserve">оглашения об оказании юридической помощи от </w:t>
            </w:r>
            <w:r>
              <w:rPr>
                <w:rFonts w:ascii="Times New Roman" w:hAnsi="Times New Roman" w:cs="Times New Roman"/>
                <w:bCs/>
                <w:sz w:val="24"/>
                <w:szCs w:val="24"/>
              </w:rPr>
              <w:t>ХХ</w:t>
            </w:r>
            <w:r w:rsidRPr="00EF32ED">
              <w:rPr>
                <w:rFonts w:ascii="Times New Roman" w:hAnsi="Times New Roman" w:cs="Times New Roman"/>
                <w:bCs/>
                <w:sz w:val="24"/>
                <w:szCs w:val="24"/>
              </w:rPr>
              <w:t xml:space="preserve">.09.2021 </w:t>
            </w:r>
            <w:r>
              <w:rPr>
                <w:rFonts w:ascii="Times New Roman" w:hAnsi="Times New Roman" w:cs="Times New Roman"/>
                <w:bCs/>
                <w:sz w:val="24"/>
                <w:szCs w:val="24"/>
              </w:rPr>
              <w:t>адвокат</w:t>
            </w:r>
            <w:r w:rsidRPr="00EF32ED">
              <w:rPr>
                <w:rFonts w:ascii="Times New Roman" w:hAnsi="Times New Roman" w:cs="Times New Roman"/>
                <w:bCs/>
                <w:sz w:val="24"/>
                <w:szCs w:val="24"/>
              </w:rPr>
              <w:t xml:space="preserve"> осуществля</w:t>
            </w:r>
            <w:r>
              <w:rPr>
                <w:rFonts w:ascii="Times New Roman" w:hAnsi="Times New Roman" w:cs="Times New Roman"/>
                <w:bCs/>
                <w:sz w:val="24"/>
                <w:szCs w:val="24"/>
              </w:rPr>
              <w:t>ет</w:t>
            </w:r>
            <w:r w:rsidRPr="00EF32ED">
              <w:rPr>
                <w:rFonts w:ascii="Times New Roman" w:hAnsi="Times New Roman" w:cs="Times New Roman"/>
                <w:bCs/>
                <w:sz w:val="24"/>
                <w:szCs w:val="24"/>
              </w:rPr>
              <w:t xml:space="preserve"> представительство интересов потерпевшего и гражданского истца К</w:t>
            </w:r>
            <w:r>
              <w:rPr>
                <w:rFonts w:ascii="Times New Roman" w:hAnsi="Times New Roman" w:cs="Times New Roman"/>
                <w:bCs/>
                <w:sz w:val="24"/>
                <w:szCs w:val="24"/>
              </w:rPr>
              <w:t>.</w:t>
            </w:r>
            <w:r w:rsidRPr="00EF32ED">
              <w:rPr>
                <w:rFonts w:ascii="Times New Roman" w:hAnsi="Times New Roman" w:cs="Times New Roman"/>
                <w:bCs/>
                <w:sz w:val="24"/>
                <w:szCs w:val="24"/>
              </w:rPr>
              <w:t xml:space="preserve"> по уголовному делу</w:t>
            </w:r>
            <w:r w:rsidR="00F73869">
              <w:rPr>
                <w:rFonts w:ascii="Times New Roman" w:hAnsi="Times New Roman" w:cs="Times New Roman"/>
                <w:bCs/>
                <w:sz w:val="24"/>
                <w:szCs w:val="24"/>
              </w:rPr>
              <w:t xml:space="preserve"> </w:t>
            </w:r>
            <w:r w:rsidRPr="00EF32ED">
              <w:rPr>
                <w:rFonts w:ascii="Times New Roman" w:hAnsi="Times New Roman" w:cs="Times New Roman"/>
                <w:bCs/>
                <w:sz w:val="24"/>
                <w:szCs w:val="24"/>
              </w:rPr>
              <w:t>№</w:t>
            </w:r>
            <w:r>
              <w:rPr>
                <w:rFonts w:ascii="Times New Roman" w:hAnsi="Times New Roman" w:cs="Times New Roman"/>
                <w:bCs/>
                <w:sz w:val="24"/>
                <w:szCs w:val="24"/>
              </w:rPr>
              <w:t xml:space="preserve"> </w:t>
            </w:r>
            <w:r w:rsidRPr="00EF32ED">
              <w:rPr>
                <w:rFonts w:ascii="Times New Roman" w:hAnsi="Times New Roman" w:cs="Times New Roman"/>
                <w:bCs/>
                <w:sz w:val="24"/>
                <w:szCs w:val="24"/>
              </w:rPr>
              <w:t>1-</w:t>
            </w:r>
            <w:r>
              <w:rPr>
                <w:rFonts w:ascii="Times New Roman" w:hAnsi="Times New Roman" w:cs="Times New Roman"/>
                <w:bCs/>
                <w:sz w:val="24"/>
                <w:szCs w:val="24"/>
              </w:rPr>
              <w:t>ХХХ</w:t>
            </w:r>
            <w:r w:rsidRPr="00EF32ED">
              <w:rPr>
                <w:rFonts w:ascii="Times New Roman" w:hAnsi="Times New Roman" w:cs="Times New Roman"/>
                <w:bCs/>
                <w:sz w:val="24"/>
                <w:szCs w:val="24"/>
              </w:rPr>
              <w:t>/2021 в отношении А</w:t>
            </w:r>
            <w:r>
              <w:rPr>
                <w:rFonts w:ascii="Times New Roman" w:hAnsi="Times New Roman" w:cs="Times New Roman"/>
                <w:bCs/>
                <w:sz w:val="24"/>
                <w:szCs w:val="24"/>
              </w:rPr>
              <w:t>.</w:t>
            </w:r>
            <w:r w:rsidRPr="00EF32ED">
              <w:rPr>
                <w:rFonts w:ascii="Times New Roman" w:hAnsi="Times New Roman" w:cs="Times New Roman"/>
                <w:bCs/>
                <w:sz w:val="24"/>
                <w:szCs w:val="24"/>
              </w:rPr>
              <w:t>, обвиняемого в совершении преступления, предусмотренного ч. 3 ст. 264 УК РФ.</w:t>
            </w:r>
          </w:p>
          <w:p w14:paraId="32C40016" w14:textId="1E93B0B2" w:rsidR="00EF32ED" w:rsidRPr="00EF32ED" w:rsidRDefault="00EF32ED" w:rsidP="00EF32ED">
            <w:pPr>
              <w:contextualSpacing/>
              <w:jc w:val="both"/>
              <w:rPr>
                <w:rFonts w:ascii="Times New Roman" w:hAnsi="Times New Roman" w:cs="Times New Roman"/>
                <w:bCs/>
                <w:sz w:val="24"/>
                <w:szCs w:val="24"/>
              </w:rPr>
            </w:pPr>
            <w:r w:rsidRPr="00EF32ED">
              <w:rPr>
                <w:rFonts w:ascii="Times New Roman" w:hAnsi="Times New Roman" w:cs="Times New Roman"/>
                <w:bCs/>
                <w:sz w:val="24"/>
                <w:szCs w:val="24"/>
              </w:rPr>
              <w:t xml:space="preserve">С </w:t>
            </w:r>
            <w:r>
              <w:rPr>
                <w:rFonts w:ascii="Times New Roman" w:hAnsi="Times New Roman" w:cs="Times New Roman"/>
                <w:bCs/>
                <w:sz w:val="24"/>
                <w:szCs w:val="24"/>
              </w:rPr>
              <w:t>ХХ</w:t>
            </w:r>
            <w:r w:rsidRPr="00EF32ED">
              <w:rPr>
                <w:rFonts w:ascii="Times New Roman" w:hAnsi="Times New Roman" w:cs="Times New Roman"/>
                <w:bCs/>
                <w:sz w:val="24"/>
                <w:szCs w:val="24"/>
              </w:rPr>
              <w:t xml:space="preserve">.09.2021 уголовное дело находится в производстве судьи </w:t>
            </w:r>
            <w:r>
              <w:rPr>
                <w:rFonts w:ascii="Times New Roman" w:hAnsi="Times New Roman" w:cs="Times New Roman"/>
                <w:bCs/>
                <w:sz w:val="24"/>
                <w:szCs w:val="24"/>
              </w:rPr>
              <w:t>…</w:t>
            </w:r>
            <w:r w:rsidRPr="00EF32ED">
              <w:rPr>
                <w:rFonts w:ascii="Times New Roman" w:hAnsi="Times New Roman" w:cs="Times New Roman"/>
                <w:bCs/>
                <w:sz w:val="24"/>
                <w:szCs w:val="24"/>
              </w:rPr>
              <w:t xml:space="preserve"> районного суда г. Санкт-Петербурга Е.</w:t>
            </w:r>
          </w:p>
          <w:p w14:paraId="4A1899C8" w14:textId="3834BF2D" w:rsidR="00EF32ED" w:rsidRPr="00EF32ED" w:rsidRDefault="00EF32ED" w:rsidP="00EF32ED">
            <w:pPr>
              <w:contextualSpacing/>
              <w:jc w:val="both"/>
              <w:rPr>
                <w:rFonts w:ascii="Times New Roman" w:hAnsi="Times New Roman" w:cs="Times New Roman"/>
                <w:bCs/>
                <w:sz w:val="24"/>
                <w:szCs w:val="24"/>
              </w:rPr>
            </w:pPr>
            <w:r w:rsidRPr="00EF32ED">
              <w:rPr>
                <w:rFonts w:ascii="Times New Roman" w:hAnsi="Times New Roman" w:cs="Times New Roman"/>
                <w:bCs/>
                <w:sz w:val="24"/>
                <w:szCs w:val="24"/>
              </w:rPr>
              <w:t>На протяжении всего периода рассмотрения дела у некоторых участников процесса</w:t>
            </w:r>
            <w:r>
              <w:rPr>
                <w:rFonts w:ascii="Times New Roman" w:hAnsi="Times New Roman" w:cs="Times New Roman"/>
                <w:bCs/>
                <w:sz w:val="24"/>
                <w:szCs w:val="24"/>
              </w:rPr>
              <w:t xml:space="preserve"> </w:t>
            </w:r>
            <w:r w:rsidRPr="00EF32ED">
              <w:rPr>
                <w:rFonts w:ascii="Times New Roman" w:hAnsi="Times New Roman" w:cs="Times New Roman"/>
                <w:bCs/>
                <w:sz w:val="24"/>
                <w:szCs w:val="24"/>
              </w:rPr>
              <w:t xml:space="preserve">(в том числе у </w:t>
            </w:r>
            <w:r>
              <w:rPr>
                <w:rFonts w:ascii="Times New Roman" w:hAnsi="Times New Roman" w:cs="Times New Roman"/>
                <w:bCs/>
                <w:sz w:val="24"/>
                <w:szCs w:val="24"/>
              </w:rPr>
              <w:t>адвоката и его</w:t>
            </w:r>
            <w:r w:rsidRPr="00EF32ED">
              <w:rPr>
                <w:rFonts w:ascii="Times New Roman" w:hAnsi="Times New Roman" w:cs="Times New Roman"/>
                <w:bCs/>
                <w:sz w:val="24"/>
                <w:szCs w:val="24"/>
              </w:rPr>
              <w:t xml:space="preserve"> </w:t>
            </w:r>
            <w:r>
              <w:rPr>
                <w:rFonts w:ascii="Times New Roman" w:hAnsi="Times New Roman" w:cs="Times New Roman"/>
                <w:bCs/>
                <w:sz w:val="24"/>
                <w:szCs w:val="24"/>
              </w:rPr>
              <w:t>д</w:t>
            </w:r>
            <w:r w:rsidRPr="00EF32ED">
              <w:rPr>
                <w:rFonts w:ascii="Times New Roman" w:hAnsi="Times New Roman" w:cs="Times New Roman"/>
                <w:bCs/>
                <w:sz w:val="24"/>
                <w:szCs w:val="24"/>
              </w:rPr>
              <w:t>оверителя) сложилось впечатление о нарушении председательствующим их процессуальных прав и о необъективном рассмотрении дела.</w:t>
            </w:r>
            <w:r>
              <w:rPr>
                <w:rFonts w:ascii="Times New Roman" w:hAnsi="Times New Roman" w:cs="Times New Roman"/>
                <w:bCs/>
                <w:sz w:val="24"/>
                <w:szCs w:val="24"/>
              </w:rPr>
              <w:t xml:space="preserve"> </w:t>
            </w:r>
          </w:p>
          <w:p w14:paraId="2CD07B47" w14:textId="77777777" w:rsidR="00EF32ED" w:rsidRPr="00EF32ED" w:rsidRDefault="00EF32ED" w:rsidP="00EF32ED">
            <w:pPr>
              <w:contextualSpacing/>
              <w:jc w:val="both"/>
              <w:rPr>
                <w:rFonts w:ascii="Times New Roman" w:hAnsi="Times New Roman" w:cs="Times New Roman"/>
                <w:bCs/>
                <w:sz w:val="24"/>
                <w:szCs w:val="24"/>
              </w:rPr>
            </w:pPr>
            <w:r w:rsidRPr="00EF32ED">
              <w:rPr>
                <w:rFonts w:ascii="Times New Roman" w:hAnsi="Times New Roman" w:cs="Times New Roman"/>
                <w:bCs/>
                <w:sz w:val="24"/>
                <w:szCs w:val="24"/>
              </w:rPr>
              <w:t>Об этом, в частности, свидетельствовали следующие факты. 1. На не вполне корректные высказывания защитника в адрес участников процесса, пререкания с ними, перебивание их выступлений суд никак не реагировал. Напротив, в случае заявленного суду несогласия с действиями защитника участникам процесса тут же объявлялось замечание.</w:t>
            </w:r>
          </w:p>
          <w:p w14:paraId="6F9D5534" w14:textId="37262C97" w:rsidR="00EF32ED" w:rsidRPr="00EF32ED" w:rsidRDefault="00EF32ED" w:rsidP="00EF32ED">
            <w:pPr>
              <w:contextualSpacing/>
              <w:jc w:val="both"/>
              <w:rPr>
                <w:rFonts w:ascii="Times New Roman" w:hAnsi="Times New Roman" w:cs="Times New Roman"/>
                <w:bCs/>
                <w:sz w:val="24"/>
                <w:szCs w:val="24"/>
              </w:rPr>
            </w:pPr>
            <w:r w:rsidRPr="00EF32ED">
              <w:rPr>
                <w:rFonts w:ascii="Times New Roman" w:hAnsi="Times New Roman" w:cs="Times New Roman"/>
                <w:bCs/>
                <w:sz w:val="24"/>
                <w:szCs w:val="24"/>
              </w:rPr>
              <w:t>2. Со стороной защиты даты очередных судебных заседаний согласовываются</w:t>
            </w:r>
            <w:r w:rsidR="009073E6">
              <w:rPr>
                <w:rFonts w:ascii="Times New Roman" w:hAnsi="Times New Roman" w:cs="Times New Roman"/>
                <w:bCs/>
                <w:sz w:val="24"/>
                <w:szCs w:val="24"/>
              </w:rPr>
              <w:t xml:space="preserve">, в </w:t>
            </w:r>
            <w:r w:rsidRPr="00EF32ED">
              <w:rPr>
                <w:rFonts w:ascii="Times New Roman" w:hAnsi="Times New Roman" w:cs="Times New Roman"/>
                <w:bCs/>
                <w:sz w:val="24"/>
                <w:szCs w:val="24"/>
              </w:rPr>
              <w:t>том числе учитывая занятость защитника, его запись к врачу и другие обстоятельства. Что же касается представителей потерпевшего (адвокатов), то их занятость при назначении судом очередного судебного заседания не учитывается, даже невзирая на наличие уважительных причин.</w:t>
            </w:r>
          </w:p>
          <w:p w14:paraId="01DA976B" w14:textId="296D67F0" w:rsidR="00EF32ED" w:rsidRPr="00EF32ED" w:rsidRDefault="00EF32ED" w:rsidP="00EF32ED">
            <w:pPr>
              <w:contextualSpacing/>
              <w:jc w:val="both"/>
              <w:rPr>
                <w:rFonts w:ascii="Times New Roman" w:hAnsi="Times New Roman" w:cs="Times New Roman"/>
                <w:bCs/>
                <w:sz w:val="24"/>
                <w:szCs w:val="24"/>
              </w:rPr>
            </w:pPr>
            <w:r w:rsidRPr="00EF32ED">
              <w:rPr>
                <w:rFonts w:ascii="Times New Roman" w:hAnsi="Times New Roman" w:cs="Times New Roman"/>
                <w:bCs/>
                <w:sz w:val="24"/>
                <w:szCs w:val="24"/>
              </w:rPr>
              <w:t xml:space="preserve">3. </w:t>
            </w:r>
            <w:r w:rsidR="009073E6">
              <w:rPr>
                <w:rFonts w:ascii="Times New Roman" w:hAnsi="Times New Roman" w:cs="Times New Roman"/>
                <w:bCs/>
                <w:sz w:val="24"/>
                <w:szCs w:val="24"/>
              </w:rPr>
              <w:t>ХХ</w:t>
            </w:r>
            <w:r w:rsidRPr="00EF32ED">
              <w:rPr>
                <w:rFonts w:ascii="Times New Roman" w:hAnsi="Times New Roman" w:cs="Times New Roman"/>
                <w:bCs/>
                <w:sz w:val="24"/>
                <w:szCs w:val="24"/>
              </w:rPr>
              <w:t xml:space="preserve">.11.2021 в связи с потерей обоняния </w:t>
            </w:r>
            <w:r w:rsidR="009073E6">
              <w:rPr>
                <w:rFonts w:ascii="Times New Roman" w:hAnsi="Times New Roman" w:cs="Times New Roman"/>
                <w:bCs/>
                <w:sz w:val="24"/>
                <w:szCs w:val="24"/>
              </w:rPr>
              <w:t>адвокатом</w:t>
            </w:r>
            <w:r w:rsidRPr="00EF32ED">
              <w:rPr>
                <w:rFonts w:ascii="Times New Roman" w:hAnsi="Times New Roman" w:cs="Times New Roman"/>
                <w:bCs/>
                <w:sz w:val="24"/>
                <w:szCs w:val="24"/>
              </w:rPr>
              <w:t xml:space="preserve"> был сдан ПЦР- тест на наличие новой коронавирусной инфекции. Результат был получен </w:t>
            </w:r>
            <w:r w:rsidR="009073E6">
              <w:rPr>
                <w:rFonts w:ascii="Times New Roman" w:hAnsi="Times New Roman" w:cs="Times New Roman"/>
                <w:bCs/>
                <w:sz w:val="24"/>
                <w:szCs w:val="24"/>
              </w:rPr>
              <w:t>ХХ</w:t>
            </w:r>
            <w:r w:rsidRPr="00EF32ED">
              <w:rPr>
                <w:rFonts w:ascii="Times New Roman" w:hAnsi="Times New Roman" w:cs="Times New Roman"/>
                <w:bCs/>
                <w:sz w:val="24"/>
                <w:szCs w:val="24"/>
              </w:rPr>
              <w:t xml:space="preserve">.11.2021, наличие инфекции подтвердилось. В тот же день </w:t>
            </w:r>
            <w:r w:rsidR="009073E6">
              <w:rPr>
                <w:rFonts w:ascii="Times New Roman" w:hAnsi="Times New Roman" w:cs="Times New Roman"/>
                <w:bCs/>
                <w:sz w:val="24"/>
                <w:szCs w:val="24"/>
              </w:rPr>
              <w:t>адвокатом</w:t>
            </w:r>
            <w:r w:rsidRPr="00EF32ED">
              <w:rPr>
                <w:rFonts w:ascii="Times New Roman" w:hAnsi="Times New Roman" w:cs="Times New Roman"/>
                <w:bCs/>
                <w:sz w:val="24"/>
                <w:szCs w:val="24"/>
              </w:rPr>
              <w:t xml:space="preserve"> после консультаций с </w:t>
            </w:r>
            <w:r w:rsidR="009073E6">
              <w:rPr>
                <w:rFonts w:ascii="Times New Roman" w:hAnsi="Times New Roman" w:cs="Times New Roman"/>
                <w:bCs/>
                <w:sz w:val="24"/>
                <w:szCs w:val="24"/>
              </w:rPr>
              <w:t>д</w:t>
            </w:r>
            <w:r w:rsidRPr="00EF32ED">
              <w:rPr>
                <w:rFonts w:ascii="Times New Roman" w:hAnsi="Times New Roman" w:cs="Times New Roman"/>
                <w:bCs/>
                <w:sz w:val="24"/>
                <w:szCs w:val="24"/>
              </w:rPr>
              <w:t>оверителем</w:t>
            </w:r>
            <w:r w:rsidR="009073E6">
              <w:rPr>
                <w:rFonts w:ascii="Times New Roman" w:hAnsi="Times New Roman" w:cs="Times New Roman"/>
                <w:bCs/>
                <w:sz w:val="24"/>
                <w:szCs w:val="24"/>
              </w:rPr>
              <w:t xml:space="preserve"> </w:t>
            </w:r>
            <w:r w:rsidRPr="00EF32ED">
              <w:rPr>
                <w:rFonts w:ascii="Times New Roman" w:hAnsi="Times New Roman" w:cs="Times New Roman"/>
                <w:bCs/>
                <w:sz w:val="24"/>
                <w:szCs w:val="24"/>
              </w:rPr>
              <w:t xml:space="preserve">(которая настаивала на участии </w:t>
            </w:r>
            <w:r w:rsidR="009073E6">
              <w:rPr>
                <w:rFonts w:ascii="Times New Roman" w:hAnsi="Times New Roman" w:cs="Times New Roman"/>
                <w:bCs/>
                <w:sz w:val="24"/>
                <w:szCs w:val="24"/>
              </w:rPr>
              <w:t xml:space="preserve">адвоката </w:t>
            </w:r>
            <w:r w:rsidRPr="00EF32ED">
              <w:rPr>
                <w:rFonts w:ascii="Times New Roman" w:hAnsi="Times New Roman" w:cs="Times New Roman"/>
                <w:bCs/>
                <w:sz w:val="24"/>
                <w:szCs w:val="24"/>
              </w:rPr>
              <w:t xml:space="preserve">в очередном судебном заседании и возражала против рассмотрения дела в </w:t>
            </w:r>
            <w:r w:rsidR="009073E6">
              <w:rPr>
                <w:rFonts w:ascii="Times New Roman" w:hAnsi="Times New Roman" w:cs="Times New Roman"/>
                <w:bCs/>
                <w:sz w:val="24"/>
                <w:szCs w:val="24"/>
              </w:rPr>
              <w:t>его</w:t>
            </w:r>
            <w:r w:rsidRPr="00EF32ED">
              <w:rPr>
                <w:rFonts w:ascii="Times New Roman" w:hAnsi="Times New Roman" w:cs="Times New Roman"/>
                <w:bCs/>
                <w:sz w:val="24"/>
                <w:szCs w:val="24"/>
              </w:rPr>
              <w:t xml:space="preserve"> отсутствие) было подготовлено ходатайство об отложении судебного заседания. О болезни </w:t>
            </w:r>
            <w:r w:rsidR="009073E6">
              <w:rPr>
                <w:rFonts w:ascii="Times New Roman" w:hAnsi="Times New Roman" w:cs="Times New Roman"/>
                <w:bCs/>
                <w:sz w:val="24"/>
                <w:szCs w:val="24"/>
              </w:rPr>
              <w:t xml:space="preserve">адвоката </w:t>
            </w:r>
            <w:r w:rsidRPr="00EF32ED">
              <w:rPr>
                <w:rFonts w:ascii="Times New Roman" w:hAnsi="Times New Roman" w:cs="Times New Roman"/>
                <w:bCs/>
                <w:sz w:val="24"/>
                <w:szCs w:val="24"/>
              </w:rPr>
              <w:t>суд был извещ</w:t>
            </w:r>
            <w:r w:rsidR="009073E6">
              <w:rPr>
                <w:rFonts w:ascii="Times New Roman" w:hAnsi="Times New Roman" w:cs="Times New Roman"/>
                <w:bCs/>
                <w:sz w:val="24"/>
                <w:szCs w:val="24"/>
              </w:rPr>
              <w:t>ё</w:t>
            </w:r>
            <w:r w:rsidRPr="00EF32ED">
              <w:rPr>
                <w:rFonts w:ascii="Times New Roman" w:hAnsi="Times New Roman" w:cs="Times New Roman"/>
                <w:bCs/>
                <w:sz w:val="24"/>
                <w:szCs w:val="24"/>
              </w:rPr>
              <w:t>н по телефону</w:t>
            </w:r>
            <w:r w:rsidR="009073E6">
              <w:rPr>
                <w:rFonts w:ascii="Times New Roman" w:hAnsi="Times New Roman" w:cs="Times New Roman"/>
                <w:bCs/>
                <w:sz w:val="24"/>
                <w:szCs w:val="24"/>
              </w:rPr>
              <w:t>,</w:t>
            </w:r>
            <w:r w:rsidRPr="00EF32ED">
              <w:rPr>
                <w:rFonts w:ascii="Times New Roman" w:hAnsi="Times New Roman" w:cs="Times New Roman"/>
                <w:bCs/>
                <w:sz w:val="24"/>
                <w:szCs w:val="24"/>
              </w:rPr>
              <w:t xml:space="preserve"> </w:t>
            </w:r>
            <w:r w:rsidR="009073E6">
              <w:rPr>
                <w:rFonts w:ascii="Times New Roman" w:hAnsi="Times New Roman" w:cs="Times New Roman"/>
                <w:bCs/>
                <w:sz w:val="24"/>
                <w:szCs w:val="24"/>
              </w:rPr>
              <w:t>х</w:t>
            </w:r>
            <w:r w:rsidRPr="00EF32ED">
              <w:rPr>
                <w:rFonts w:ascii="Times New Roman" w:hAnsi="Times New Roman" w:cs="Times New Roman"/>
                <w:bCs/>
                <w:sz w:val="24"/>
                <w:szCs w:val="24"/>
              </w:rPr>
              <w:t>одатайство было направлено в суд</w:t>
            </w:r>
            <w:r w:rsidR="009073E6">
              <w:rPr>
                <w:rFonts w:ascii="Times New Roman" w:hAnsi="Times New Roman" w:cs="Times New Roman"/>
                <w:bCs/>
                <w:sz w:val="24"/>
                <w:szCs w:val="24"/>
              </w:rPr>
              <w:t xml:space="preserve"> </w:t>
            </w:r>
            <w:r w:rsidRPr="00EF32ED">
              <w:rPr>
                <w:rFonts w:ascii="Times New Roman" w:hAnsi="Times New Roman" w:cs="Times New Roman"/>
                <w:bCs/>
                <w:sz w:val="24"/>
                <w:szCs w:val="24"/>
              </w:rPr>
              <w:t xml:space="preserve">по электронной почте на адрес суда </w:t>
            </w:r>
            <w:r w:rsidR="009073E6">
              <w:rPr>
                <w:rFonts w:ascii="Times New Roman" w:hAnsi="Times New Roman" w:cs="Times New Roman"/>
                <w:bCs/>
                <w:sz w:val="24"/>
                <w:szCs w:val="24"/>
              </w:rPr>
              <w:t>и</w:t>
            </w:r>
            <w:r w:rsidRPr="00EF32ED">
              <w:rPr>
                <w:rFonts w:ascii="Times New Roman" w:hAnsi="Times New Roman" w:cs="Times New Roman"/>
                <w:bCs/>
                <w:sz w:val="24"/>
                <w:szCs w:val="24"/>
              </w:rPr>
              <w:t xml:space="preserve"> через систему ГАС «Правосудие».</w:t>
            </w:r>
          </w:p>
          <w:p w14:paraId="7475BD79" w14:textId="77777777" w:rsidR="00F73869" w:rsidRDefault="00EF32ED" w:rsidP="00EF32ED">
            <w:pPr>
              <w:contextualSpacing/>
              <w:jc w:val="both"/>
              <w:rPr>
                <w:rFonts w:ascii="Times New Roman" w:hAnsi="Times New Roman" w:cs="Times New Roman"/>
                <w:bCs/>
                <w:sz w:val="24"/>
                <w:szCs w:val="24"/>
              </w:rPr>
            </w:pPr>
            <w:r w:rsidRPr="00EF32ED">
              <w:rPr>
                <w:rFonts w:ascii="Times New Roman" w:hAnsi="Times New Roman" w:cs="Times New Roman"/>
                <w:bCs/>
                <w:sz w:val="24"/>
                <w:szCs w:val="24"/>
              </w:rPr>
              <w:t xml:space="preserve">Тем не менее, как стало известно </w:t>
            </w:r>
            <w:r w:rsidR="009073E6">
              <w:rPr>
                <w:rFonts w:ascii="Times New Roman" w:hAnsi="Times New Roman" w:cs="Times New Roman"/>
                <w:bCs/>
                <w:sz w:val="24"/>
                <w:szCs w:val="24"/>
              </w:rPr>
              <w:t xml:space="preserve">адвокату </w:t>
            </w:r>
            <w:r w:rsidRPr="00EF32ED">
              <w:rPr>
                <w:rFonts w:ascii="Times New Roman" w:hAnsi="Times New Roman" w:cs="Times New Roman"/>
                <w:bCs/>
                <w:sz w:val="24"/>
                <w:szCs w:val="24"/>
              </w:rPr>
              <w:t xml:space="preserve">уже после заседания, несмотря на возражения как со стороны </w:t>
            </w:r>
            <w:r w:rsidR="009073E6">
              <w:rPr>
                <w:rFonts w:ascii="Times New Roman" w:hAnsi="Times New Roman" w:cs="Times New Roman"/>
                <w:bCs/>
                <w:sz w:val="24"/>
                <w:szCs w:val="24"/>
              </w:rPr>
              <w:t>д</w:t>
            </w:r>
            <w:r w:rsidRPr="00EF32ED">
              <w:rPr>
                <w:rFonts w:ascii="Times New Roman" w:hAnsi="Times New Roman" w:cs="Times New Roman"/>
                <w:bCs/>
                <w:sz w:val="24"/>
                <w:szCs w:val="24"/>
              </w:rPr>
              <w:t xml:space="preserve">оверителя, так и иных участников процесса, судебное заседание </w:t>
            </w:r>
            <w:r w:rsidR="009073E6">
              <w:rPr>
                <w:rFonts w:ascii="Times New Roman" w:hAnsi="Times New Roman" w:cs="Times New Roman"/>
                <w:bCs/>
                <w:sz w:val="24"/>
                <w:szCs w:val="24"/>
              </w:rPr>
              <w:t>ХХ</w:t>
            </w:r>
            <w:r w:rsidRPr="00EF32ED">
              <w:rPr>
                <w:rFonts w:ascii="Times New Roman" w:hAnsi="Times New Roman" w:cs="Times New Roman"/>
                <w:bCs/>
                <w:sz w:val="24"/>
                <w:szCs w:val="24"/>
              </w:rPr>
              <w:t xml:space="preserve">.11.2021 отложено не было, </w:t>
            </w:r>
            <w:r w:rsidR="009073E6">
              <w:rPr>
                <w:rFonts w:ascii="Times New Roman" w:hAnsi="Times New Roman" w:cs="Times New Roman"/>
                <w:bCs/>
                <w:sz w:val="24"/>
                <w:szCs w:val="24"/>
              </w:rPr>
              <w:t xml:space="preserve">хотя в </w:t>
            </w:r>
            <w:r w:rsidRPr="00EF32ED">
              <w:rPr>
                <w:rFonts w:ascii="Times New Roman" w:hAnsi="Times New Roman" w:cs="Times New Roman"/>
                <w:bCs/>
                <w:sz w:val="24"/>
                <w:szCs w:val="24"/>
              </w:rPr>
              <w:t>данном судебном заседании были допрошены свидетели и эксперты.</w:t>
            </w:r>
          </w:p>
          <w:p w14:paraId="52654C9A" w14:textId="63F2CFBA" w:rsidR="00EF32ED" w:rsidRPr="00EF32ED" w:rsidRDefault="00EF32ED" w:rsidP="00EF32ED">
            <w:pPr>
              <w:contextualSpacing/>
              <w:jc w:val="both"/>
              <w:rPr>
                <w:rFonts w:ascii="Times New Roman" w:hAnsi="Times New Roman" w:cs="Times New Roman"/>
                <w:bCs/>
                <w:sz w:val="24"/>
                <w:szCs w:val="24"/>
              </w:rPr>
            </w:pPr>
            <w:r w:rsidRPr="00EF32ED">
              <w:rPr>
                <w:rFonts w:ascii="Times New Roman" w:hAnsi="Times New Roman" w:cs="Times New Roman"/>
                <w:bCs/>
                <w:sz w:val="24"/>
                <w:szCs w:val="24"/>
              </w:rPr>
              <w:t xml:space="preserve">4. </w:t>
            </w:r>
            <w:r w:rsidR="009073E6">
              <w:rPr>
                <w:rFonts w:ascii="Times New Roman" w:hAnsi="Times New Roman" w:cs="Times New Roman"/>
                <w:bCs/>
                <w:sz w:val="24"/>
                <w:szCs w:val="24"/>
              </w:rPr>
              <w:t>ХХ</w:t>
            </w:r>
            <w:r w:rsidRPr="00EF32ED">
              <w:rPr>
                <w:rFonts w:ascii="Times New Roman" w:hAnsi="Times New Roman" w:cs="Times New Roman"/>
                <w:bCs/>
                <w:sz w:val="24"/>
                <w:szCs w:val="24"/>
              </w:rPr>
              <w:t xml:space="preserve">.11.2021 </w:t>
            </w:r>
            <w:r w:rsidR="009073E6">
              <w:rPr>
                <w:rFonts w:ascii="Times New Roman" w:hAnsi="Times New Roman" w:cs="Times New Roman"/>
                <w:bCs/>
                <w:sz w:val="24"/>
                <w:szCs w:val="24"/>
              </w:rPr>
              <w:t>адвокатом</w:t>
            </w:r>
            <w:r w:rsidRPr="00EF32ED">
              <w:rPr>
                <w:rFonts w:ascii="Times New Roman" w:hAnsi="Times New Roman" w:cs="Times New Roman"/>
                <w:bCs/>
                <w:sz w:val="24"/>
                <w:szCs w:val="24"/>
              </w:rPr>
              <w:t xml:space="preserve"> было подано ходатайство об ознакомлении с протоколами судебных заседаний от </w:t>
            </w:r>
            <w:r w:rsidR="009073E6">
              <w:rPr>
                <w:rFonts w:ascii="Times New Roman" w:hAnsi="Times New Roman" w:cs="Times New Roman"/>
                <w:bCs/>
                <w:sz w:val="24"/>
                <w:szCs w:val="24"/>
              </w:rPr>
              <w:t>ХХ</w:t>
            </w:r>
            <w:r w:rsidRPr="00EF32ED">
              <w:rPr>
                <w:rFonts w:ascii="Times New Roman" w:hAnsi="Times New Roman" w:cs="Times New Roman"/>
                <w:bCs/>
                <w:sz w:val="24"/>
                <w:szCs w:val="24"/>
              </w:rPr>
              <w:t xml:space="preserve">.11.2021 и </w:t>
            </w:r>
            <w:r w:rsidR="009073E6">
              <w:rPr>
                <w:rFonts w:ascii="Times New Roman" w:hAnsi="Times New Roman" w:cs="Times New Roman"/>
                <w:bCs/>
                <w:sz w:val="24"/>
                <w:szCs w:val="24"/>
              </w:rPr>
              <w:t>ХХ</w:t>
            </w:r>
            <w:r w:rsidRPr="00EF32ED">
              <w:rPr>
                <w:rFonts w:ascii="Times New Roman" w:hAnsi="Times New Roman" w:cs="Times New Roman"/>
                <w:bCs/>
                <w:sz w:val="24"/>
                <w:szCs w:val="24"/>
              </w:rPr>
              <w:t>.11.2021 и аудиозаписью с ходатайством о восстановлении пропущенного по</w:t>
            </w:r>
            <w:r>
              <w:t xml:space="preserve"> </w:t>
            </w:r>
            <w:r w:rsidRPr="00EF32ED">
              <w:rPr>
                <w:rFonts w:ascii="Times New Roman" w:hAnsi="Times New Roman" w:cs="Times New Roman"/>
                <w:bCs/>
                <w:sz w:val="24"/>
                <w:szCs w:val="24"/>
              </w:rPr>
              <w:t>уважительной причине срока с приложением электронного листка нетрудоспособности. С уч</w:t>
            </w:r>
            <w:r w:rsidR="009073E6">
              <w:rPr>
                <w:rFonts w:ascii="Times New Roman" w:hAnsi="Times New Roman" w:cs="Times New Roman"/>
                <w:bCs/>
                <w:sz w:val="24"/>
                <w:szCs w:val="24"/>
              </w:rPr>
              <w:t>ё</w:t>
            </w:r>
            <w:r w:rsidRPr="00EF32ED">
              <w:rPr>
                <w:rFonts w:ascii="Times New Roman" w:hAnsi="Times New Roman" w:cs="Times New Roman"/>
                <w:bCs/>
                <w:sz w:val="24"/>
                <w:szCs w:val="24"/>
              </w:rPr>
              <w:t xml:space="preserve">том пропуска судебного заседания </w:t>
            </w:r>
            <w:r w:rsidR="009073E6">
              <w:rPr>
                <w:rFonts w:ascii="Times New Roman" w:hAnsi="Times New Roman" w:cs="Times New Roman"/>
                <w:bCs/>
                <w:sz w:val="24"/>
                <w:szCs w:val="24"/>
              </w:rPr>
              <w:t>ХХ</w:t>
            </w:r>
            <w:r w:rsidRPr="00EF32ED">
              <w:rPr>
                <w:rFonts w:ascii="Times New Roman" w:hAnsi="Times New Roman" w:cs="Times New Roman"/>
                <w:bCs/>
                <w:sz w:val="24"/>
                <w:szCs w:val="24"/>
              </w:rPr>
              <w:t>.11.2021 по уважительной причине в ходатайстве содержалась просьба о предоставлении протоколов судебных заседаний до очередного судебного заседания</w:t>
            </w:r>
            <w:r w:rsidR="009073E6">
              <w:rPr>
                <w:rFonts w:ascii="Times New Roman" w:hAnsi="Times New Roman" w:cs="Times New Roman"/>
                <w:bCs/>
                <w:sz w:val="24"/>
                <w:szCs w:val="24"/>
              </w:rPr>
              <w:t xml:space="preserve"> </w:t>
            </w:r>
            <w:r w:rsidRPr="00EF32ED">
              <w:rPr>
                <w:rFonts w:ascii="Times New Roman" w:hAnsi="Times New Roman" w:cs="Times New Roman"/>
                <w:bCs/>
                <w:sz w:val="24"/>
                <w:szCs w:val="24"/>
              </w:rPr>
              <w:t>для подготовки к нему.</w:t>
            </w:r>
          </w:p>
          <w:p w14:paraId="13389AA5" w14:textId="24C7AB2A" w:rsidR="00EF32ED" w:rsidRPr="00EF32ED" w:rsidRDefault="00EF32ED" w:rsidP="00EF32ED">
            <w:pPr>
              <w:contextualSpacing/>
              <w:jc w:val="both"/>
              <w:rPr>
                <w:rFonts w:ascii="Times New Roman" w:hAnsi="Times New Roman" w:cs="Times New Roman"/>
                <w:bCs/>
                <w:sz w:val="24"/>
                <w:szCs w:val="24"/>
              </w:rPr>
            </w:pPr>
            <w:r w:rsidRPr="00EF32ED">
              <w:rPr>
                <w:rFonts w:ascii="Times New Roman" w:hAnsi="Times New Roman" w:cs="Times New Roman"/>
                <w:bCs/>
                <w:sz w:val="24"/>
                <w:szCs w:val="24"/>
              </w:rPr>
              <w:t xml:space="preserve">Тем не менее в удовлетворении ходатайства о восстановлении срока ознакомления и об ознакомлении с протоколом судебного заседания постановлением от </w:t>
            </w:r>
            <w:r w:rsidR="009073E6">
              <w:rPr>
                <w:rFonts w:ascii="Times New Roman" w:hAnsi="Times New Roman" w:cs="Times New Roman"/>
                <w:bCs/>
                <w:sz w:val="24"/>
                <w:szCs w:val="24"/>
              </w:rPr>
              <w:t>ХХ</w:t>
            </w:r>
            <w:r w:rsidRPr="00EF32ED">
              <w:rPr>
                <w:rFonts w:ascii="Times New Roman" w:hAnsi="Times New Roman" w:cs="Times New Roman"/>
                <w:bCs/>
                <w:sz w:val="24"/>
                <w:szCs w:val="24"/>
              </w:rPr>
              <w:t xml:space="preserve">.11.2021 судом </w:t>
            </w:r>
            <w:r w:rsidR="009073E6">
              <w:rPr>
                <w:rFonts w:ascii="Times New Roman" w:hAnsi="Times New Roman" w:cs="Times New Roman"/>
                <w:bCs/>
                <w:sz w:val="24"/>
                <w:szCs w:val="24"/>
              </w:rPr>
              <w:t>адвокату</w:t>
            </w:r>
            <w:r w:rsidRPr="00EF32ED">
              <w:rPr>
                <w:rFonts w:ascii="Times New Roman" w:hAnsi="Times New Roman" w:cs="Times New Roman"/>
                <w:bCs/>
                <w:sz w:val="24"/>
                <w:szCs w:val="24"/>
              </w:rPr>
              <w:t xml:space="preserve"> было отказано со ссылкой на то, что «по протоколу судебного заседания от </w:t>
            </w:r>
            <w:r w:rsidR="009073E6">
              <w:rPr>
                <w:rFonts w:ascii="Times New Roman" w:hAnsi="Times New Roman" w:cs="Times New Roman"/>
                <w:bCs/>
                <w:sz w:val="24"/>
                <w:szCs w:val="24"/>
              </w:rPr>
              <w:t>ХХ</w:t>
            </w:r>
            <w:r w:rsidRPr="00EF32ED">
              <w:rPr>
                <w:rFonts w:ascii="Times New Roman" w:hAnsi="Times New Roman" w:cs="Times New Roman"/>
                <w:bCs/>
                <w:sz w:val="24"/>
                <w:szCs w:val="24"/>
              </w:rPr>
              <w:t>.11.2021 имел возможность подать заявление в течение 3 дней после болезни, а подано на четвертый».</w:t>
            </w:r>
          </w:p>
          <w:p w14:paraId="50CC3217" w14:textId="42B0CB6E" w:rsidR="00EF32ED" w:rsidRPr="00EF32ED" w:rsidRDefault="00EF32ED" w:rsidP="00EF32ED">
            <w:pPr>
              <w:contextualSpacing/>
              <w:jc w:val="both"/>
              <w:rPr>
                <w:rFonts w:ascii="Times New Roman" w:hAnsi="Times New Roman" w:cs="Times New Roman"/>
                <w:bCs/>
                <w:sz w:val="24"/>
                <w:szCs w:val="24"/>
              </w:rPr>
            </w:pPr>
            <w:r w:rsidRPr="00EF32ED">
              <w:rPr>
                <w:rFonts w:ascii="Times New Roman" w:hAnsi="Times New Roman" w:cs="Times New Roman"/>
                <w:bCs/>
                <w:sz w:val="24"/>
                <w:szCs w:val="24"/>
              </w:rPr>
              <w:t>Таким образом, судом с уч</w:t>
            </w:r>
            <w:r w:rsidR="009073E6">
              <w:rPr>
                <w:rFonts w:ascii="Times New Roman" w:hAnsi="Times New Roman" w:cs="Times New Roman"/>
                <w:bCs/>
                <w:sz w:val="24"/>
                <w:szCs w:val="24"/>
              </w:rPr>
              <w:t>ё</w:t>
            </w:r>
            <w:r w:rsidRPr="00EF32ED">
              <w:rPr>
                <w:rFonts w:ascii="Times New Roman" w:hAnsi="Times New Roman" w:cs="Times New Roman"/>
                <w:bCs/>
                <w:sz w:val="24"/>
                <w:szCs w:val="24"/>
              </w:rPr>
              <w:t xml:space="preserve">том периода болезни </w:t>
            </w:r>
            <w:r w:rsidR="009073E6">
              <w:rPr>
                <w:rFonts w:ascii="Times New Roman" w:hAnsi="Times New Roman" w:cs="Times New Roman"/>
                <w:bCs/>
                <w:sz w:val="24"/>
                <w:szCs w:val="24"/>
              </w:rPr>
              <w:t xml:space="preserve">адвоката </w:t>
            </w:r>
            <w:r w:rsidRPr="00EF32ED">
              <w:rPr>
                <w:rFonts w:ascii="Times New Roman" w:hAnsi="Times New Roman" w:cs="Times New Roman"/>
                <w:bCs/>
                <w:sz w:val="24"/>
                <w:szCs w:val="24"/>
              </w:rPr>
              <w:t>не был предоставлен даже минимальный срок для подачи заявления об ознакомлении с протоколом судебного заседания, установленный законом</w:t>
            </w:r>
            <w:r w:rsidR="009073E6">
              <w:rPr>
                <w:rFonts w:ascii="Times New Roman" w:hAnsi="Times New Roman" w:cs="Times New Roman"/>
                <w:bCs/>
                <w:sz w:val="24"/>
                <w:szCs w:val="24"/>
              </w:rPr>
              <w:t xml:space="preserve"> </w:t>
            </w:r>
            <w:r w:rsidRPr="00EF32ED">
              <w:rPr>
                <w:rFonts w:ascii="Times New Roman" w:hAnsi="Times New Roman" w:cs="Times New Roman"/>
                <w:bCs/>
                <w:sz w:val="24"/>
                <w:szCs w:val="24"/>
              </w:rPr>
              <w:t>(три дня) (ч.7 ст. 259 УПК РФ).</w:t>
            </w:r>
          </w:p>
          <w:p w14:paraId="5959AD19" w14:textId="00EA6CB6" w:rsidR="00EF32ED" w:rsidRPr="00EF32ED" w:rsidRDefault="009073E6" w:rsidP="00EF32ED">
            <w:pPr>
              <w:contextualSpacing/>
              <w:jc w:val="both"/>
              <w:rPr>
                <w:rFonts w:ascii="Times New Roman" w:hAnsi="Times New Roman" w:cs="Times New Roman"/>
                <w:bCs/>
                <w:sz w:val="24"/>
                <w:szCs w:val="24"/>
              </w:rPr>
            </w:pPr>
            <w:r>
              <w:rPr>
                <w:rFonts w:ascii="Times New Roman" w:hAnsi="Times New Roman" w:cs="Times New Roman"/>
                <w:bCs/>
                <w:sz w:val="24"/>
                <w:szCs w:val="24"/>
              </w:rPr>
              <w:t>5</w:t>
            </w:r>
            <w:r w:rsidR="00EF32ED" w:rsidRPr="00EF32ED">
              <w:rPr>
                <w:rFonts w:ascii="Times New Roman" w:hAnsi="Times New Roman" w:cs="Times New Roman"/>
                <w:bCs/>
                <w:sz w:val="24"/>
                <w:szCs w:val="24"/>
              </w:rPr>
              <w:t xml:space="preserve">. </w:t>
            </w:r>
            <w:r>
              <w:rPr>
                <w:rFonts w:ascii="Times New Roman" w:hAnsi="Times New Roman" w:cs="Times New Roman"/>
                <w:bCs/>
                <w:sz w:val="24"/>
                <w:szCs w:val="24"/>
              </w:rPr>
              <w:t>О</w:t>
            </w:r>
            <w:r w:rsidR="00EF32ED" w:rsidRPr="00EF32ED">
              <w:rPr>
                <w:rFonts w:ascii="Times New Roman" w:hAnsi="Times New Roman" w:cs="Times New Roman"/>
                <w:bCs/>
                <w:sz w:val="24"/>
                <w:szCs w:val="24"/>
              </w:rPr>
              <w:t xml:space="preserve">днажды уже после судебного заседания председательствующий поинтересовался у </w:t>
            </w:r>
            <w:r>
              <w:rPr>
                <w:rFonts w:ascii="Times New Roman" w:hAnsi="Times New Roman" w:cs="Times New Roman"/>
                <w:bCs/>
                <w:sz w:val="24"/>
                <w:szCs w:val="24"/>
              </w:rPr>
              <w:t>адвоката,</w:t>
            </w:r>
            <w:r w:rsidR="00EF32ED" w:rsidRPr="00EF32ED">
              <w:rPr>
                <w:rFonts w:ascii="Times New Roman" w:hAnsi="Times New Roman" w:cs="Times New Roman"/>
                <w:bCs/>
                <w:sz w:val="24"/>
                <w:szCs w:val="24"/>
              </w:rPr>
              <w:t xml:space="preserve"> не в первый ли раз </w:t>
            </w:r>
            <w:r>
              <w:rPr>
                <w:rFonts w:ascii="Times New Roman" w:hAnsi="Times New Roman" w:cs="Times New Roman"/>
                <w:bCs/>
                <w:sz w:val="24"/>
                <w:szCs w:val="24"/>
              </w:rPr>
              <w:t>он</w:t>
            </w:r>
            <w:r w:rsidR="00EF32ED" w:rsidRPr="00EF32ED">
              <w:rPr>
                <w:rFonts w:ascii="Times New Roman" w:hAnsi="Times New Roman" w:cs="Times New Roman"/>
                <w:bCs/>
                <w:sz w:val="24"/>
                <w:szCs w:val="24"/>
              </w:rPr>
              <w:t xml:space="preserve"> участву</w:t>
            </w:r>
            <w:r>
              <w:rPr>
                <w:rFonts w:ascii="Times New Roman" w:hAnsi="Times New Roman" w:cs="Times New Roman"/>
                <w:bCs/>
                <w:sz w:val="24"/>
                <w:szCs w:val="24"/>
              </w:rPr>
              <w:t>ет</w:t>
            </w:r>
            <w:r w:rsidR="00EF32ED" w:rsidRPr="00EF32ED">
              <w:rPr>
                <w:rFonts w:ascii="Times New Roman" w:hAnsi="Times New Roman" w:cs="Times New Roman"/>
                <w:bCs/>
                <w:sz w:val="24"/>
                <w:szCs w:val="24"/>
              </w:rPr>
              <w:t xml:space="preserve"> в рассмотрении уголовного дела. </w:t>
            </w:r>
            <w:r>
              <w:rPr>
                <w:rFonts w:ascii="Times New Roman" w:hAnsi="Times New Roman" w:cs="Times New Roman"/>
                <w:bCs/>
                <w:sz w:val="24"/>
                <w:szCs w:val="24"/>
              </w:rPr>
              <w:t>6</w:t>
            </w:r>
            <w:r w:rsidR="00EF32ED" w:rsidRPr="00EF32ED">
              <w:rPr>
                <w:rFonts w:ascii="Times New Roman" w:hAnsi="Times New Roman" w:cs="Times New Roman"/>
                <w:bCs/>
                <w:sz w:val="24"/>
                <w:szCs w:val="24"/>
              </w:rPr>
              <w:t>.</w:t>
            </w:r>
            <w:r>
              <w:rPr>
                <w:rFonts w:ascii="Times New Roman" w:hAnsi="Times New Roman" w:cs="Times New Roman"/>
                <w:bCs/>
                <w:sz w:val="24"/>
                <w:szCs w:val="24"/>
              </w:rPr>
              <w:t xml:space="preserve"> </w:t>
            </w:r>
            <w:r w:rsidR="00EF32ED" w:rsidRPr="00EF32ED">
              <w:rPr>
                <w:rFonts w:ascii="Times New Roman" w:hAnsi="Times New Roman" w:cs="Times New Roman"/>
                <w:bCs/>
                <w:sz w:val="24"/>
                <w:szCs w:val="24"/>
              </w:rPr>
              <w:t xml:space="preserve">В связи с действиями председательствующего, связанными с нарушением процессуальных прав, в судебном заседании </w:t>
            </w:r>
            <w:r>
              <w:rPr>
                <w:rFonts w:ascii="Times New Roman" w:hAnsi="Times New Roman" w:cs="Times New Roman"/>
                <w:bCs/>
                <w:sz w:val="24"/>
                <w:szCs w:val="24"/>
              </w:rPr>
              <w:t>ХХ</w:t>
            </w:r>
            <w:r w:rsidR="00EF32ED" w:rsidRPr="00EF32ED">
              <w:rPr>
                <w:rFonts w:ascii="Times New Roman" w:hAnsi="Times New Roman" w:cs="Times New Roman"/>
                <w:bCs/>
                <w:sz w:val="24"/>
                <w:szCs w:val="24"/>
              </w:rPr>
              <w:t xml:space="preserve">.11.2021 </w:t>
            </w:r>
            <w:r>
              <w:rPr>
                <w:rFonts w:ascii="Times New Roman" w:hAnsi="Times New Roman" w:cs="Times New Roman"/>
                <w:bCs/>
                <w:sz w:val="24"/>
                <w:szCs w:val="24"/>
              </w:rPr>
              <w:t>адвокатом</w:t>
            </w:r>
            <w:r w:rsidR="00EF32ED" w:rsidRPr="00EF32ED">
              <w:rPr>
                <w:rFonts w:ascii="Times New Roman" w:hAnsi="Times New Roman" w:cs="Times New Roman"/>
                <w:bCs/>
                <w:sz w:val="24"/>
                <w:szCs w:val="24"/>
              </w:rPr>
              <w:t xml:space="preserve"> в порядке ч.</w:t>
            </w:r>
            <w:r>
              <w:rPr>
                <w:rFonts w:ascii="Times New Roman" w:hAnsi="Times New Roman" w:cs="Times New Roman"/>
                <w:bCs/>
                <w:sz w:val="24"/>
                <w:szCs w:val="24"/>
              </w:rPr>
              <w:t xml:space="preserve"> 3</w:t>
            </w:r>
            <w:r w:rsidR="00EF32ED" w:rsidRPr="00EF32ED">
              <w:rPr>
                <w:rFonts w:ascii="Times New Roman" w:hAnsi="Times New Roman" w:cs="Times New Roman"/>
                <w:bCs/>
                <w:sz w:val="24"/>
                <w:szCs w:val="24"/>
              </w:rPr>
              <w:t xml:space="preserve"> ст. 243 УПК РФ были заявлены возражения против действий председательствующего.</w:t>
            </w:r>
          </w:p>
          <w:p w14:paraId="5947959B" w14:textId="3CD7322D" w:rsidR="00EF32ED" w:rsidRPr="00EF32ED" w:rsidRDefault="00EF32ED" w:rsidP="00EF32ED">
            <w:pPr>
              <w:contextualSpacing/>
              <w:jc w:val="both"/>
              <w:rPr>
                <w:rFonts w:ascii="Times New Roman" w:hAnsi="Times New Roman" w:cs="Times New Roman"/>
                <w:bCs/>
                <w:sz w:val="24"/>
                <w:szCs w:val="24"/>
              </w:rPr>
            </w:pPr>
            <w:r w:rsidRPr="00EF32ED">
              <w:rPr>
                <w:rFonts w:ascii="Times New Roman" w:hAnsi="Times New Roman" w:cs="Times New Roman"/>
                <w:bCs/>
                <w:sz w:val="24"/>
                <w:szCs w:val="24"/>
              </w:rPr>
              <w:t xml:space="preserve">После оглашения указанных возражений председательствующий сообщил, что, по его мнению, данное действие </w:t>
            </w:r>
            <w:r w:rsidR="006B6900">
              <w:rPr>
                <w:rFonts w:ascii="Times New Roman" w:hAnsi="Times New Roman" w:cs="Times New Roman"/>
                <w:bCs/>
                <w:sz w:val="24"/>
                <w:szCs w:val="24"/>
              </w:rPr>
              <w:t xml:space="preserve">адвоката </w:t>
            </w:r>
            <w:r w:rsidRPr="00EF32ED">
              <w:rPr>
                <w:rFonts w:ascii="Times New Roman" w:hAnsi="Times New Roman" w:cs="Times New Roman"/>
                <w:bCs/>
                <w:sz w:val="24"/>
                <w:szCs w:val="24"/>
              </w:rPr>
              <w:t xml:space="preserve">является давлением на суд и почему-то тут же затребовал у </w:t>
            </w:r>
            <w:r w:rsidR="006B6900">
              <w:rPr>
                <w:rFonts w:ascii="Times New Roman" w:hAnsi="Times New Roman" w:cs="Times New Roman"/>
                <w:bCs/>
                <w:sz w:val="24"/>
                <w:szCs w:val="24"/>
              </w:rPr>
              <w:t>адвоката</w:t>
            </w:r>
            <w:r w:rsidRPr="00EF32ED">
              <w:rPr>
                <w:rFonts w:ascii="Times New Roman" w:hAnsi="Times New Roman" w:cs="Times New Roman"/>
                <w:bCs/>
                <w:sz w:val="24"/>
                <w:szCs w:val="24"/>
              </w:rPr>
              <w:t xml:space="preserve"> результаты ПЦР-теста на наличие коронавирусной инфекции</w:t>
            </w:r>
            <w:r w:rsidR="006B6900">
              <w:rPr>
                <w:rFonts w:ascii="Times New Roman" w:hAnsi="Times New Roman" w:cs="Times New Roman"/>
                <w:bCs/>
                <w:sz w:val="24"/>
                <w:szCs w:val="24"/>
              </w:rPr>
              <w:t>.</w:t>
            </w:r>
          </w:p>
          <w:p w14:paraId="57CBE2D0" w14:textId="4247AC9C" w:rsidR="00EF32ED" w:rsidRDefault="006B6900" w:rsidP="00EF32ED">
            <w:pPr>
              <w:contextualSpacing/>
              <w:jc w:val="both"/>
              <w:rPr>
                <w:rFonts w:ascii="Times New Roman" w:hAnsi="Times New Roman" w:cs="Times New Roman"/>
                <w:bCs/>
                <w:sz w:val="24"/>
                <w:szCs w:val="24"/>
              </w:rPr>
            </w:pPr>
            <w:r>
              <w:rPr>
                <w:rFonts w:ascii="Times New Roman" w:hAnsi="Times New Roman" w:cs="Times New Roman"/>
                <w:bCs/>
                <w:sz w:val="24"/>
                <w:szCs w:val="24"/>
              </w:rPr>
              <w:t>Адвокат с</w:t>
            </w:r>
            <w:r w:rsidR="00EF32ED" w:rsidRPr="00EF32ED">
              <w:rPr>
                <w:rFonts w:ascii="Times New Roman" w:hAnsi="Times New Roman" w:cs="Times New Roman"/>
                <w:bCs/>
                <w:sz w:val="24"/>
                <w:szCs w:val="24"/>
              </w:rPr>
              <w:t>чита</w:t>
            </w:r>
            <w:r>
              <w:rPr>
                <w:rFonts w:ascii="Times New Roman" w:hAnsi="Times New Roman" w:cs="Times New Roman"/>
                <w:bCs/>
                <w:sz w:val="24"/>
                <w:szCs w:val="24"/>
              </w:rPr>
              <w:t>ет</w:t>
            </w:r>
            <w:r w:rsidR="00EF32ED" w:rsidRPr="00EF32ED">
              <w:rPr>
                <w:rFonts w:ascii="Times New Roman" w:hAnsi="Times New Roman" w:cs="Times New Roman"/>
                <w:bCs/>
                <w:sz w:val="24"/>
                <w:szCs w:val="24"/>
              </w:rPr>
              <w:t xml:space="preserve">, что в таких условиях судом создаются препятствия в осуществлении </w:t>
            </w:r>
            <w:r>
              <w:rPr>
                <w:rFonts w:ascii="Times New Roman" w:hAnsi="Times New Roman" w:cs="Times New Roman"/>
                <w:bCs/>
                <w:sz w:val="24"/>
                <w:szCs w:val="24"/>
              </w:rPr>
              <w:t>им</w:t>
            </w:r>
            <w:r w:rsidR="00EF32ED" w:rsidRPr="00EF32ED">
              <w:rPr>
                <w:rFonts w:ascii="Times New Roman" w:hAnsi="Times New Roman" w:cs="Times New Roman"/>
                <w:bCs/>
                <w:sz w:val="24"/>
                <w:szCs w:val="24"/>
              </w:rPr>
              <w:t xml:space="preserve"> профессиональной деятельности и оказании юридической помощи </w:t>
            </w:r>
            <w:r>
              <w:rPr>
                <w:rFonts w:ascii="Times New Roman" w:hAnsi="Times New Roman" w:cs="Times New Roman"/>
                <w:bCs/>
                <w:sz w:val="24"/>
                <w:szCs w:val="24"/>
              </w:rPr>
              <w:t>д</w:t>
            </w:r>
            <w:r w:rsidR="00EF32ED" w:rsidRPr="00EF32ED">
              <w:rPr>
                <w:rFonts w:ascii="Times New Roman" w:hAnsi="Times New Roman" w:cs="Times New Roman"/>
                <w:bCs/>
                <w:sz w:val="24"/>
                <w:szCs w:val="24"/>
              </w:rPr>
              <w:t>оверителю</w:t>
            </w:r>
            <w:r>
              <w:rPr>
                <w:rFonts w:ascii="Times New Roman" w:hAnsi="Times New Roman" w:cs="Times New Roman"/>
                <w:bCs/>
                <w:sz w:val="24"/>
                <w:szCs w:val="24"/>
              </w:rPr>
              <w:t xml:space="preserve">; </w:t>
            </w:r>
            <w:r w:rsidR="00EF32ED" w:rsidRPr="00EF32ED">
              <w:rPr>
                <w:rFonts w:ascii="Times New Roman" w:hAnsi="Times New Roman" w:cs="Times New Roman"/>
                <w:bCs/>
                <w:sz w:val="24"/>
                <w:szCs w:val="24"/>
              </w:rPr>
              <w:t>имею</w:t>
            </w:r>
            <w:r>
              <w:rPr>
                <w:rFonts w:ascii="Times New Roman" w:hAnsi="Times New Roman" w:cs="Times New Roman"/>
                <w:bCs/>
                <w:sz w:val="24"/>
                <w:szCs w:val="24"/>
              </w:rPr>
              <w:t>тся</w:t>
            </w:r>
            <w:r w:rsidR="00EF32ED" w:rsidRPr="00EF32ED">
              <w:rPr>
                <w:rFonts w:ascii="Times New Roman" w:hAnsi="Times New Roman" w:cs="Times New Roman"/>
                <w:bCs/>
                <w:sz w:val="24"/>
                <w:szCs w:val="24"/>
              </w:rPr>
              <w:t xml:space="preserve"> веские основания полагать, что любое последующее несогласие </w:t>
            </w:r>
            <w:r>
              <w:rPr>
                <w:rFonts w:ascii="Times New Roman" w:hAnsi="Times New Roman" w:cs="Times New Roman"/>
                <w:bCs/>
                <w:sz w:val="24"/>
                <w:szCs w:val="24"/>
              </w:rPr>
              <w:t xml:space="preserve">адвоката </w:t>
            </w:r>
            <w:r w:rsidR="00EF32ED" w:rsidRPr="00EF32ED">
              <w:rPr>
                <w:rFonts w:ascii="Times New Roman" w:hAnsi="Times New Roman" w:cs="Times New Roman"/>
                <w:bCs/>
                <w:sz w:val="24"/>
                <w:szCs w:val="24"/>
              </w:rPr>
              <w:t xml:space="preserve">с действиями суда, поставит </w:t>
            </w:r>
            <w:r>
              <w:rPr>
                <w:rFonts w:ascii="Times New Roman" w:hAnsi="Times New Roman" w:cs="Times New Roman"/>
                <w:bCs/>
                <w:sz w:val="24"/>
                <w:szCs w:val="24"/>
              </w:rPr>
              <w:t>адвоката</w:t>
            </w:r>
            <w:r w:rsidR="00EF32ED" w:rsidRPr="00EF32ED">
              <w:rPr>
                <w:rFonts w:ascii="Times New Roman" w:hAnsi="Times New Roman" w:cs="Times New Roman"/>
                <w:bCs/>
                <w:sz w:val="24"/>
                <w:szCs w:val="24"/>
              </w:rPr>
              <w:t xml:space="preserve"> перед сложным выбором: либо в ущерб интересам </w:t>
            </w:r>
            <w:r>
              <w:rPr>
                <w:rFonts w:ascii="Times New Roman" w:hAnsi="Times New Roman" w:cs="Times New Roman"/>
                <w:bCs/>
                <w:sz w:val="24"/>
                <w:szCs w:val="24"/>
              </w:rPr>
              <w:t>д</w:t>
            </w:r>
            <w:r w:rsidR="00EF32ED" w:rsidRPr="00EF32ED">
              <w:rPr>
                <w:rFonts w:ascii="Times New Roman" w:hAnsi="Times New Roman" w:cs="Times New Roman"/>
                <w:bCs/>
                <w:sz w:val="24"/>
                <w:szCs w:val="24"/>
              </w:rPr>
              <w:t xml:space="preserve">оверителя не обращать на это внимание (что для </w:t>
            </w:r>
            <w:r>
              <w:rPr>
                <w:rFonts w:ascii="Times New Roman" w:hAnsi="Times New Roman" w:cs="Times New Roman"/>
                <w:bCs/>
                <w:sz w:val="24"/>
                <w:szCs w:val="24"/>
              </w:rPr>
              <w:t>адвоката</w:t>
            </w:r>
            <w:r w:rsidR="00EF32ED" w:rsidRPr="00EF32ED">
              <w:rPr>
                <w:rFonts w:ascii="Times New Roman" w:hAnsi="Times New Roman" w:cs="Times New Roman"/>
                <w:bCs/>
                <w:sz w:val="24"/>
                <w:szCs w:val="24"/>
              </w:rPr>
              <w:t xml:space="preserve"> является абсолютно неприемлемым), либо под угрозой объявления замечания или направления в Совет </w:t>
            </w:r>
            <w:r>
              <w:rPr>
                <w:rFonts w:ascii="Times New Roman" w:hAnsi="Times New Roman" w:cs="Times New Roman"/>
                <w:bCs/>
                <w:sz w:val="24"/>
                <w:szCs w:val="24"/>
              </w:rPr>
              <w:t>АП СПб</w:t>
            </w:r>
            <w:r w:rsidR="00EF32ED" w:rsidRPr="00EF32ED">
              <w:rPr>
                <w:rFonts w:ascii="Times New Roman" w:hAnsi="Times New Roman" w:cs="Times New Roman"/>
                <w:bCs/>
                <w:sz w:val="24"/>
                <w:szCs w:val="24"/>
              </w:rPr>
              <w:t xml:space="preserve"> частного постановления о привлечении </w:t>
            </w:r>
            <w:r>
              <w:rPr>
                <w:rFonts w:ascii="Times New Roman" w:hAnsi="Times New Roman" w:cs="Times New Roman"/>
                <w:bCs/>
                <w:sz w:val="24"/>
                <w:szCs w:val="24"/>
              </w:rPr>
              <w:t>адвоката</w:t>
            </w:r>
            <w:r w:rsidR="00EF32ED" w:rsidRPr="00EF32ED">
              <w:rPr>
                <w:rFonts w:ascii="Times New Roman" w:hAnsi="Times New Roman" w:cs="Times New Roman"/>
                <w:bCs/>
                <w:sz w:val="24"/>
                <w:szCs w:val="24"/>
              </w:rPr>
              <w:t xml:space="preserve"> к дисциплинарной ответственности реагировать на такие действия суда в порядке</w:t>
            </w:r>
            <w:r>
              <w:rPr>
                <w:rFonts w:ascii="Times New Roman" w:hAnsi="Times New Roman" w:cs="Times New Roman"/>
                <w:bCs/>
                <w:sz w:val="24"/>
                <w:szCs w:val="24"/>
              </w:rPr>
              <w:t>,</w:t>
            </w:r>
            <w:r w:rsidR="00EF32ED" w:rsidRPr="00EF32ED">
              <w:rPr>
                <w:rFonts w:ascii="Times New Roman" w:hAnsi="Times New Roman" w:cs="Times New Roman"/>
                <w:bCs/>
                <w:sz w:val="24"/>
                <w:szCs w:val="24"/>
              </w:rPr>
              <w:t xml:space="preserve"> установленном законом.</w:t>
            </w:r>
          </w:p>
          <w:p w14:paraId="52B5A175" w14:textId="0E75C3C3" w:rsidR="006B6900" w:rsidRPr="006B6900" w:rsidRDefault="006B6900" w:rsidP="00EF32ED">
            <w:pPr>
              <w:contextualSpacing/>
              <w:jc w:val="both"/>
              <w:rPr>
                <w:rFonts w:ascii="Times New Roman" w:hAnsi="Times New Roman" w:cs="Times New Roman"/>
                <w:b/>
                <w:sz w:val="24"/>
                <w:szCs w:val="24"/>
              </w:rPr>
            </w:pPr>
            <w:r w:rsidRPr="006B6900">
              <w:rPr>
                <w:rFonts w:ascii="Times New Roman" w:hAnsi="Times New Roman" w:cs="Times New Roman"/>
                <w:b/>
                <w:sz w:val="24"/>
                <w:szCs w:val="24"/>
              </w:rPr>
              <w:t>Вопрос.</w:t>
            </w:r>
          </w:p>
          <w:p w14:paraId="65C22FC9" w14:textId="1E11E314" w:rsidR="00EF32ED" w:rsidRPr="00EF32ED" w:rsidRDefault="006B6900" w:rsidP="00EF32ED">
            <w:pPr>
              <w:contextualSpacing/>
              <w:jc w:val="both"/>
              <w:rPr>
                <w:rFonts w:ascii="Times New Roman" w:hAnsi="Times New Roman" w:cs="Times New Roman"/>
                <w:bCs/>
                <w:sz w:val="24"/>
                <w:szCs w:val="24"/>
              </w:rPr>
            </w:pPr>
            <w:r>
              <w:rPr>
                <w:rFonts w:ascii="Times New Roman" w:hAnsi="Times New Roman" w:cs="Times New Roman"/>
                <w:bCs/>
                <w:sz w:val="24"/>
                <w:szCs w:val="24"/>
              </w:rPr>
              <w:t>Адвокат п</w:t>
            </w:r>
            <w:r w:rsidR="00EF32ED" w:rsidRPr="00EF32ED">
              <w:rPr>
                <w:rFonts w:ascii="Times New Roman" w:hAnsi="Times New Roman" w:cs="Times New Roman"/>
                <w:bCs/>
                <w:sz w:val="24"/>
                <w:szCs w:val="24"/>
              </w:rPr>
              <w:t>ро</w:t>
            </w:r>
            <w:r>
              <w:rPr>
                <w:rFonts w:ascii="Times New Roman" w:hAnsi="Times New Roman" w:cs="Times New Roman"/>
                <w:bCs/>
                <w:sz w:val="24"/>
                <w:szCs w:val="24"/>
              </w:rPr>
              <w:t>сит</w:t>
            </w:r>
            <w:r w:rsidR="00EF32ED" w:rsidRPr="00EF32ED">
              <w:rPr>
                <w:rFonts w:ascii="Times New Roman" w:hAnsi="Times New Roman" w:cs="Times New Roman"/>
                <w:bCs/>
                <w:sz w:val="24"/>
                <w:szCs w:val="24"/>
              </w:rPr>
              <w:t xml:space="preserve"> дать разъяснения о дальнейшем поведении в сложившейся сложной этической ситуации.</w:t>
            </w:r>
          </w:p>
        </w:tc>
        <w:tc>
          <w:tcPr>
            <w:tcW w:w="8364" w:type="dxa"/>
          </w:tcPr>
          <w:p w14:paraId="0162D410" w14:textId="77777777" w:rsidR="000E0279" w:rsidRPr="000E0279" w:rsidRDefault="000E0279" w:rsidP="000E0279">
            <w:pPr>
              <w:ind w:firstLine="464"/>
              <w:contextualSpacing/>
              <w:jc w:val="both"/>
              <w:rPr>
                <w:rFonts w:ascii="Times New Roman" w:hAnsi="Times New Roman" w:cs="Times New Roman"/>
                <w:bCs/>
                <w:sz w:val="24"/>
                <w:szCs w:val="24"/>
              </w:rPr>
            </w:pPr>
            <w:r w:rsidRPr="000E0279">
              <w:rPr>
                <w:rFonts w:ascii="Times New Roman" w:hAnsi="Times New Roman" w:cs="Times New Roman"/>
                <w:bCs/>
                <w:sz w:val="24"/>
                <w:szCs w:val="24"/>
              </w:rPr>
              <w:t>В соответствии с подп. 1 п. ст. 7 Закона об адвокатуре и подп. 1 ст. 8 КПЭА при осуществлении профессиональной деятельности адвокат обязан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 руководствуясь Конституцией Российской Федерации, законом и настоящим Кодексом</w:t>
            </w:r>
          </w:p>
          <w:p w14:paraId="476E2CB9" w14:textId="77777777" w:rsidR="000E0279" w:rsidRPr="000E0279" w:rsidRDefault="000E0279" w:rsidP="000E0279">
            <w:pPr>
              <w:ind w:firstLine="464"/>
              <w:contextualSpacing/>
              <w:jc w:val="both"/>
              <w:rPr>
                <w:rFonts w:ascii="Times New Roman" w:hAnsi="Times New Roman" w:cs="Times New Roman"/>
                <w:bCs/>
                <w:sz w:val="24"/>
                <w:szCs w:val="24"/>
              </w:rPr>
            </w:pPr>
            <w:r w:rsidRPr="000E0279">
              <w:rPr>
                <w:rFonts w:ascii="Times New Roman" w:hAnsi="Times New Roman" w:cs="Times New Roman"/>
                <w:bCs/>
                <w:sz w:val="24"/>
                <w:szCs w:val="24"/>
              </w:rPr>
              <w:t>Согласно ст. 12 КПЭА, участвуя в судопроизводстве, а также представляя интересы доверителя в органах государственной власти и органах местного самоуправления, адвокат должен соблюдать нормы соответствующего процессуального законодательства, проявлять уважение к суду и лицам, участвующим в деле, следить за соблюдением закона в отношении доверителя и в случае нарушений прав последнего ходатайствовать об их устранении.</w:t>
            </w:r>
          </w:p>
          <w:p w14:paraId="68B6A269" w14:textId="77777777" w:rsidR="000E0279" w:rsidRPr="000E0279" w:rsidRDefault="000E0279" w:rsidP="000E0279">
            <w:pPr>
              <w:ind w:firstLine="464"/>
              <w:contextualSpacing/>
              <w:jc w:val="both"/>
              <w:rPr>
                <w:rFonts w:ascii="Times New Roman" w:hAnsi="Times New Roman" w:cs="Times New Roman"/>
                <w:bCs/>
                <w:sz w:val="24"/>
                <w:szCs w:val="24"/>
              </w:rPr>
            </w:pPr>
            <w:r w:rsidRPr="000E0279">
              <w:rPr>
                <w:rFonts w:ascii="Times New Roman" w:hAnsi="Times New Roman" w:cs="Times New Roman"/>
                <w:bCs/>
                <w:sz w:val="24"/>
                <w:szCs w:val="24"/>
              </w:rPr>
              <w:t>Возражая против действий (бездействия) судей и лиц, участвующих в деле, адвокат должен делать это в корректной форме и в соответствии с законом.</w:t>
            </w:r>
          </w:p>
          <w:p w14:paraId="418188A3" w14:textId="15B52AFC" w:rsidR="000E0279" w:rsidRPr="000E0279" w:rsidRDefault="000E0279" w:rsidP="000E0279">
            <w:pPr>
              <w:ind w:firstLine="464"/>
              <w:contextualSpacing/>
              <w:jc w:val="both"/>
              <w:rPr>
                <w:rFonts w:ascii="Times New Roman" w:hAnsi="Times New Roman" w:cs="Times New Roman"/>
                <w:bCs/>
                <w:sz w:val="24"/>
                <w:szCs w:val="24"/>
              </w:rPr>
            </w:pPr>
            <w:r w:rsidRPr="000E0279">
              <w:rPr>
                <w:rFonts w:ascii="Times New Roman" w:hAnsi="Times New Roman" w:cs="Times New Roman"/>
                <w:bCs/>
                <w:sz w:val="24"/>
                <w:szCs w:val="24"/>
              </w:rPr>
              <w:t>Таким образом, поведение адвоката в ситуации, описанной в обращении, в достаточной степени нормативно урегулировано КПЭА, в дополнительных разъяснениях не нуждается и, поэтому, не относится к категории сложных этических ситуаций, требующих реагирования со стороны Совета АП СПб.</w:t>
            </w:r>
          </w:p>
          <w:p w14:paraId="21639DAC" w14:textId="77777777" w:rsidR="000E0279" w:rsidRPr="000E0279" w:rsidRDefault="000E0279" w:rsidP="000E0279">
            <w:pPr>
              <w:ind w:firstLine="464"/>
              <w:contextualSpacing/>
              <w:jc w:val="both"/>
              <w:rPr>
                <w:rFonts w:ascii="Times New Roman" w:hAnsi="Times New Roman" w:cs="Times New Roman"/>
                <w:bCs/>
                <w:sz w:val="24"/>
                <w:szCs w:val="24"/>
              </w:rPr>
            </w:pPr>
            <w:r w:rsidRPr="000E0279">
              <w:rPr>
                <w:rFonts w:ascii="Times New Roman" w:hAnsi="Times New Roman" w:cs="Times New Roman"/>
                <w:bCs/>
                <w:sz w:val="24"/>
                <w:szCs w:val="24"/>
              </w:rPr>
              <w:t>Вопросы тактики защиты (представительства), в том числе выбора адвокатом той или иной модели поведения в описанной процессуальной ситуации, в компетенцию Совета АП СПб не входят.</w:t>
            </w:r>
          </w:p>
          <w:p w14:paraId="05A49BC4" w14:textId="77777777" w:rsidR="000E0279" w:rsidRPr="000E0279" w:rsidRDefault="000E0279" w:rsidP="000E0279">
            <w:pPr>
              <w:ind w:firstLine="464"/>
              <w:contextualSpacing/>
              <w:jc w:val="both"/>
              <w:rPr>
                <w:rFonts w:ascii="Times New Roman" w:hAnsi="Times New Roman" w:cs="Times New Roman"/>
                <w:bCs/>
                <w:sz w:val="24"/>
                <w:szCs w:val="24"/>
              </w:rPr>
            </w:pPr>
            <w:r w:rsidRPr="000E0279">
              <w:rPr>
                <w:rFonts w:ascii="Times New Roman" w:hAnsi="Times New Roman" w:cs="Times New Roman"/>
                <w:bCs/>
                <w:sz w:val="24"/>
                <w:szCs w:val="24"/>
              </w:rPr>
              <w:t>Вместе с этим, считаем необходимым заметить, что КПЭА обязывает адвоката принципиально отстаивать права и законные интересы доверителя даже под угрозой объявления ему судом замечания или направления в Совет АП СПб частного постановления о привлечении адвоката к дисциплинарной ответственности. Указанные действия суда сами по себе не свидетельствуют о предосудительном поведении адвоката, в том числе о совершении адвокатом дисциплинарного проступка.</w:t>
            </w:r>
          </w:p>
          <w:p w14:paraId="65B012AD" w14:textId="3E3C44C4" w:rsidR="003A3E12" w:rsidRPr="004B2DEB" w:rsidRDefault="000E0279" w:rsidP="000E0279">
            <w:pPr>
              <w:ind w:firstLine="464"/>
              <w:contextualSpacing/>
              <w:jc w:val="both"/>
              <w:rPr>
                <w:rFonts w:ascii="Times New Roman" w:hAnsi="Times New Roman" w:cs="Times New Roman"/>
                <w:b/>
                <w:sz w:val="24"/>
                <w:szCs w:val="24"/>
              </w:rPr>
            </w:pPr>
            <w:r w:rsidRPr="000E0279">
              <w:rPr>
                <w:rFonts w:ascii="Times New Roman" w:hAnsi="Times New Roman" w:cs="Times New Roman"/>
                <w:bCs/>
                <w:sz w:val="24"/>
                <w:szCs w:val="24"/>
              </w:rPr>
              <w:t>В заключении сообща</w:t>
            </w:r>
            <w:r>
              <w:rPr>
                <w:rFonts w:ascii="Times New Roman" w:hAnsi="Times New Roman" w:cs="Times New Roman"/>
                <w:bCs/>
                <w:sz w:val="24"/>
                <w:szCs w:val="24"/>
              </w:rPr>
              <w:t>ем</w:t>
            </w:r>
            <w:r w:rsidRPr="000E0279">
              <w:rPr>
                <w:rFonts w:ascii="Times New Roman" w:hAnsi="Times New Roman" w:cs="Times New Roman"/>
                <w:bCs/>
                <w:sz w:val="24"/>
                <w:szCs w:val="24"/>
              </w:rPr>
              <w:t>, что копия о обращения будет направлена в Комиссию по защите профессиональных прав адвокатов Совета АП СПб для рассмотрения и, в случае необходимости, принятия мер в соответствии с полномочиями Комиссии.</w:t>
            </w:r>
          </w:p>
        </w:tc>
      </w:tr>
      <w:tr w:rsidR="003A3E12" w:rsidRPr="004B2DEB" w14:paraId="64D099E8" w14:textId="77777777" w:rsidTr="00B61D59">
        <w:tc>
          <w:tcPr>
            <w:tcW w:w="846" w:type="dxa"/>
          </w:tcPr>
          <w:p w14:paraId="016D64F6" w14:textId="3776058F" w:rsidR="003A3E12" w:rsidRPr="00B86FF9" w:rsidRDefault="00B86FF9" w:rsidP="004956FA">
            <w:pPr>
              <w:contextualSpacing/>
              <w:jc w:val="center"/>
              <w:rPr>
                <w:rFonts w:ascii="Times New Roman" w:hAnsi="Times New Roman" w:cs="Times New Roman"/>
                <w:bCs/>
                <w:sz w:val="24"/>
                <w:szCs w:val="24"/>
              </w:rPr>
            </w:pPr>
            <w:r w:rsidRPr="00B86FF9">
              <w:rPr>
                <w:rFonts w:ascii="Times New Roman" w:hAnsi="Times New Roman" w:cs="Times New Roman"/>
                <w:bCs/>
                <w:sz w:val="24"/>
                <w:szCs w:val="24"/>
              </w:rPr>
              <w:t>24.12.2021</w:t>
            </w:r>
          </w:p>
        </w:tc>
        <w:tc>
          <w:tcPr>
            <w:tcW w:w="5386" w:type="dxa"/>
          </w:tcPr>
          <w:p w14:paraId="374EB023" w14:textId="77777777" w:rsidR="00B86FF9" w:rsidRPr="00C22D5F" w:rsidRDefault="00B86FF9" w:rsidP="00C22D5F">
            <w:pPr>
              <w:contextualSpacing/>
              <w:jc w:val="both"/>
              <w:rPr>
                <w:rFonts w:ascii="Times New Roman" w:hAnsi="Times New Roman" w:cs="Times New Roman"/>
                <w:b/>
                <w:sz w:val="24"/>
                <w:szCs w:val="24"/>
              </w:rPr>
            </w:pPr>
            <w:r w:rsidRPr="00C22D5F">
              <w:rPr>
                <w:rFonts w:ascii="Times New Roman" w:hAnsi="Times New Roman" w:cs="Times New Roman"/>
                <w:b/>
                <w:sz w:val="24"/>
                <w:szCs w:val="24"/>
              </w:rPr>
              <w:t>Запрос адвоката П.</w:t>
            </w:r>
          </w:p>
          <w:p w14:paraId="60C8070E" w14:textId="77777777" w:rsidR="00B86FF9" w:rsidRPr="00C22D5F" w:rsidRDefault="00B86FF9" w:rsidP="00C22D5F">
            <w:pPr>
              <w:contextualSpacing/>
              <w:jc w:val="both"/>
              <w:rPr>
                <w:rFonts w:ascii="Times New Roman" w:hAnsi="Times New Roman" w:cs="Times New Roman"/>
                <w:bCs/>
                <w:sz w:val="24"/>
                <w:szCs w:val="24"/>
              </w:rPr>
            </w:pPr>
            <w:r w:rsidRPr="00C22D5F">
              <w:rPr>
                <w:rFonts w:ascii="Times New Roman" w:hAnsi="Times New Roman" w:cs="Times New Roman"/>
                <w:bCs/>
                <w:sz w:val="24"/>
                <w:szCs w:val="24"/>
              </w:rPr>
              <w:t>Обстоятельства дела.</w:t>
            </w:r>
          </w:p>
          <w:p w14:paraId="61A56E00" w14:textId="77777777" w:rsidR="008C04C5" w:rsidRDefault="00C22D5F" w:rsidP="00C22D5F">
            <w:pPr>
              <w:contextualSpacing/>
              <w:jc w:val="both"/>
              <w:rPr>
                <w:rFonts w:ascii="Times New Roman" w:hAnsi="Times New Roman" w:cs="Times New Roman"/>
                <w:bCs/>
                <w:sz w:val="24"/>
                <w:szCs w:val="24"/>
              </w:rPr>
            </w:pPr>
            <w:r>
              <w:rPr>
                <w:rFonts w:ascii="Times New Roman" w:hAnsi="Times New Roman" w:cs="Times New Roman"/>
                <w:bCs/>
                <w:sz w:val="24"/>
                <w:szCs w:val="24"/>
              </w:rPr>
              <w:t>Адвокат</w:t>
            </w:r>
            <w:r w:rsidRPr="00C22D5F">
              <w:rPr>
                <w:rFonts w:ascii="Times New Roman" w:hAnsi="Times New Roman" w:cs="Times New Roman"/>
                <w:bCs/>
                <w:sz w:val="24"/>
                <w:szCs w:val="24"/>
              </w:rPr>
              <w:t xml:space="preserve"> участии в рассмотрении административного дела №</w:t>
            </w:r>
            <w:r>
              <w:rPr>
                <w:rFonts w:ascii="Times New Roman" w:hAnsi="Times New Roman" w:cs="Times New Roman"/>
                <w:bCs/>
                <w:sz w:val="24"/>
                <w:szCs w:val="24"/>
              </w:rPr>
              <w:t xml:space="preserve"> </w:t>
            </w:r>
            <w:r w:rsidRPr="00C22D5F">
              <w:rPr>
                <w:rFonts w:ascii="Times New Roman" w:hAnsi="Times New Roman" w:cs="Times New Roman"/>
                <w:bCs/>
                <w:sz w:val="24"/>
                <w:szCs w:val="24"/>
              </w:rPr>
              <w:t>5-</w:t>
            </w:r>
            <w:r>
              <w:rPr>
                <w:rFonts w:ascii="Times New Roman" w:hAnsi="Times New Roman" w:cs="Times New Roman"/>
                <w:bCs/>
                <w:sz w:val="24"/>
                <w:szCs w:val="24"/>
              </w:rPr>
              <w:t>ХХХ</w:t>
            </w:r>
            <w:r w:rsidRPr="00C22D5F">
              <w:rPr>
                <w:rFonts w:ascii="Times New Roman" w:hAnsi="Times New Roman" w:cs="Times New Roman"/>
                <w:bCs/>
                <w:sz w:val="24"/>
                <w:szCs w:val="24"/>
              </w:rPr>
              <w:t>/2021-</w:t>
            </w:r>
            <w:r>
              <w:rPr>
                <w:rFonts w:ascii="Times New Roman" w:hAnsi="Times New Roman" w:cs="Times New Roman"/>
                <w:bCs/>
                <w:sz w:val="24"/>
                <w:szCs w:val="24"/>
              </w:rPr>
              <w:t>ХХХ</w:t>
            </w:r>
            <w:r w:rsidRPr="00C22D5F">
              <w:rPr>
                <w:rFonts w:ascii="Times New Roman" w:hAnsi="Times New Roman" w:cs="Times New Roman"/>
                <w:bCs/>
                <w:sz w:val="24"/>
                <w:szCs w:val="24"/>
              </w:rPr>
              <w:t xml:space="preserve"> у исполняющей обязанности мирового судьи судебного участка </w:t>
            </w:r>
            <w:r>
              <w:rPr>
                <w:rFonts w:ascii="Times New Roman" w:hAnsi="Times New Roman" w:cs="Times New Roman"/>
                <w:bCs/>
                <w:sz w:val="24"/>
                <w:szCs w:val="24"/>
              </w:rPr>
              <w:t>№ ХХХ</w:t>
            </w:r>
            <w:r w:rsidRPr="00C22D5F">
              <w:rPr>
                <w:rFonts w:ascii="Times New Roman" w:hAnsi="Times New Roman" w:cs="Times New Roman"/>
                <w:bCs/>
                <w:sz w:val="24"/>
                <w:szCs w:val="24"/>
              </w:rPr>
              <w:t xml:space="preserve"> Санкт-Петербурга</w:t>
            </w:r>
            <w:r>
              <w:rPr>
                <w:rFonts w:ascii="Times New Roman" w:hAnsi="Times New Roman" w:cs="Times New Roman"/>
                <w:bCs/>
                <w:sz w:val="24"/>
                <w:szCs w:val="24"/>
              </w:rPr>
              <w:t>.</w:t>
            </w:r>
            <w:r w:rsidRPr="00C22D5F">
              <w:rPr>
                <w:rFonts w:ascii="Times New Roman" w:hAnsi="Times New Roman" w:cs="Times New Roman"/>
                <w:bCs/>
                <w:sz w:val="24"/>
                <w:szCs w:val="24"/>
              </w:rPr>
              <w:t xml:space="preserve"> 23.12.2021 по окончании судебного заседания и.о. судьи Д. было назначено очередное заседание на 12</w:t>
            </w:r>
            <w:r>
              <w:rPr>
                <w:rFonts w:ascii="Times New Roman" w:hAnsi="Times New Roman" w:cs="Times New Roman"/>
                <w:bCs/>
                <w:sz w:val="24"/>
                <w:szCs w:val="24"/>
              </w:rPr>
              <w:t>.</w:t>
            </w:r>
            <w:r w:rsidRPr="00C22D5F">
              <w:rPr>
                <w:rFonts w:ascii="Times New Roman" w:hAnsi="Times New Roman" w:cs="Times New Roman"/>
                <w:bCs/>
                <w:sz w:val="24"/>
                <w:szCs w:val="24"/>
              </w:rPr>
              <w:t>00</w:t>
            </w:r>
            <w:r>
              <w:rPr>
                <w:rFonts w:ascii="Times New Roman" w:hAnsi="Times New Roman" w:cs="Times New Roman"/>
                <w:bCs/>
                <w:sz w:val="24"/>
                <w:szCs w:val="24"/>
              </w:rPr>
              <w:t xml:space="preserve"> час.</w:t>
            </w:r>
            <w:r w:rsidRPr="00C22D5F">
              <w:rPr>
                <w:rFonts w:ascii="Times New Roman" w:hAnsi="Times New Roman" w:cs="Times New Roman"/>
                <w:bCs/>
                <w:sz w:val="24"/>
                <w:szCs w:val="24"/>
              </w:rPr>
              <w:t xml:space="preserve"> 28.12.2021</w:t>
            </w:r>
            <w:r>
              <w:rPr>
                <w:rFonts w:ascii="Times New Roman" w:hAnsi="Times New Roman" w:cs="Times New Roman"/>
                <w:bCs/>
                <w:sz w:val="24"/>
                <w:szCs w:val="24"/>
              </w:rPr>
              <w:t>.</w:t>
            </w:r>
            <w:r w:rsidRPr="00C22D5F">
              <w:rPr>
                <w:rFonts w:ascii="Times New Roman" w:hAnsi="Times New Roman" w:cs="Times New Roman"/>
                <w:bCs/>
                <w:sz w:val="24"/>
                <w:szCs w:val="24"/>
              </w:rPr>
              <w:t xml:space="preserve"> </w:t>
            </w:r>
            <w:r>
              <w:rPr>
                <w:rFonts w:ascii="Times New Roman" w:hAnsi="Times New Roman" w:cs="Times New Roman"/>
                <w:bCs/>
                <w:sz w:val="24"/>
                <w:szCs w:val="24"/>
              </w:rPr>
              <w:t>У</w:t>
            </w:r>
            <w:r w:rsidRPr="00C22D5F">
              <w:rPr>
                <w:rFonts w:ascii="Times New Roman" w:hAnsi="Times New Roman" w:cs="Times New Roman"/>
                <w:bCs/>
                <w:sz w:val="24"/>
                <w:szCs w:val="24"/>
              </w:rPr>
              <w:t xml:space="preserve">стное заявление, что у </w:t>
            </w:r>
            <w:r>
              <w:rPr>
                <w:rFonts w:ascii="Times New Roman" w:hAnsi="Times New Roman" w:cs="Times New Roman"/>
                <w:bCs/>
                <w:sz w:val="24"/>
                <w:szCs w:val="24"/>
              </w:rPr>
              <w:t>адвоката</w:t>
            </w:r>
            <w:r w:rsidRPr="00C22D5F">
              <w:rPr>
                <w:rFonts w:ascii="Times New Roman" w:hAnsi="Times New Roman" w:cs="Times New Roman"/>
                <w:bCs/>
                <w:sz w:val="24"/>
                <w:szCs w:val="24"/>
              </w:rPr>
              <w:t xml:space="preserve"> в 13-00</w:t>
            </w:r>
            <w:r>
              <w:rPr>
                <w:rFonts w:ascii="Times New Roman" w:hAnsi="Times New Roman" w:cs="Times New Roman"/>
                <w:bCs/>
                <w:sz w:val="24"/>
                <w:szCs w:val="24"/>
              </w:rPr>
              <w:t xml:space="preserve"> час. </w:t>
            </w:r>
            <w:r w:rsidRPr="00C22D5F">
              <w:rPr>
                <w:rFonts w:ascii="Times New Roman" w:hAnsi="Times New Roman" w:cs="Times New Roman"/>
                <w:bCs/>
                <w:sz w:val="24"/>
                <w:szCs w:val="24"/>
              </w:rPr>
              <w:t>име</w:t>
            </w:r>
            <w:r>
              <w:rPr>
                <w:rFonts w:ascii="Times New Roman" w:hAnsi="Times New Roman" w:cs="Times New Roman"/>
                <w:bCs/>
                <w:sz w:val="24"/>
                <w:szCs w:val="24"/>
              </w:rPr>
              <w:t>е</w:t>
            </w:r>
            <w:r w:rsidRPr="00C22D5F">
              <w:rPr>
                <w:rFonts w:ascii="Times New Roman" w:hAnsi="Times New Roman" w:cs="Times New Roman"/>
                <w:bCs/>
                <w:sz w:val="24"/>
                <w:szCs w:val="24"/>
              </w:rPr>
              <w:t>тся запись к подзащитному в СИЗО-1 судь</w:t>
            </w:r>
            <w:r>
              <w:rPr>
                <w:rFonts w:ascii="Times New Roman" w:hAnsi="Times New Roman" w:cs="Times New Roman"/>
                <w:bCs/>
                <w:sz w:val="24"/>
                <w:szCs w:val="24"/>
              </w:rPr>
              <w:t>ё</w:t>
            </w:r>
            <w:r w:rsidRPr="00C22D5F">
              <w:rPr>
                <w:rFonts w:ascii="Times New Roman" w:hAnsi="Times New Roman" w:cs="Times New Roman"/>
                <w:bCs/>
                <w:sz w:val="24"/>
                <w:szCs w:val="24"/>
              </w:rPr>
              <w:t>й во внимание не принято, поступила ре</w:t>
            </w:r>
            <w:r>
              <w:rPr>
                <w:rFonts w:ascii="Times New Roman" w:hAnsi="Times New Roman" w:cs="Times New Roman"/>
                <w:bCs/>
                <w:sz w:val="24"/>
                <w:szCs w:val="24"/>
              </w:rPr>
              <w:t>пл</w:t>
            </w:r>
            <w:r w:rsidRPr="00C22D5F">
              <w:rPr>
                <w:rFonts w:ascii="Times New Roman" w:hAnsi="Times New Roman" w:cs="Times New Roman"/>
                <w:bCs/>
                <w:sz w:val="24"/>
                <w:szCs w:val="24"/>
              </w:rPr>
              <w:t>ика: «успеете». Запись в СИЗО</w:t>
            </w:r>
            <w:r>
              <w:rPr>
                <w:rFonts w:ascii="Times New Roman" w:hAnsi="Times New Roman" w:cs="Times New Roman"/>
                <w:bCs/>
                <w:sz w:val="24"/>
                <w:szCs w:val="24"/>
              </w:rPr>
              <w:t>-</w:t>
            </w:r>
            <w:r w:rsidRPr="00C22D5F">
              <w:rPr>
                <w:rFonts w:ascii="Times New Roman" w:hAnsi="Times New Roman" w:cs="Times New Roman"/>
                <w:bCs/>
                <w:sz w:val="24"/>
                <w:szCs w:val="24"/>
              </w:rPr>
              <w:t xml:space="preserve">1 была произведена заранее </w:t>
            </w:r>
            <w:r>
              <w:rPr>
                <w:rFonts w:ascii="Times New Roman" w:hAnsi="Times New Roman" w:cs="Times New Roman"/>
                <w:bCs/>
                <w:sz w:val="24"/>
                <w:szCs w:val="24"/>
              </w:rPr>
              <w:t>–</w:t>
            </w:r>
            <w:r w:rsidRPr="00C22D5F">
              <w:rPr>
                <w:rFonts w:ascii="Times New Roman" w:hAnsi="Times New Roman" w:cs="Times New Roman"/>
                <w:bCs/>
                <w:sz w:val="24"/>
                <w:szCs w:val="24"/>
              </w:rPr>
              <w:t xml:space="preserve"> 20.12.2021</w:t>
            </w:r>
            <w:r w:rsidR="008C04C5">
              <w:rPr>
                <w:rFonts w:ascii="Times New Roman" w:hAnsi="Times New Roman" w:cs="Times New Roman"/>
                <w:bCs/>
                <w:sz w:val="24"/>
                <w:szCs w:val="24"/>
              </w:rPr>
              <w:t>;</w:t>
            </w:r>
            <w:r w:rsidRPr="00C22D5F">
              <w:rPr>
                <w:rFonts w:ascii="Times New Roman" w:hAnsi="Times New Roman" w:cs="Times New Roman"/>
                <w:bCs/>
                <w:sz w:val="24"/>
                <w:szCs w:val="24"/>
              </w:rPr>
              <w:t xml:space="preserve"> посещение подзащитного является важным для осуществления защиты, так как следственными органами планируется продление содержания под стражей, подзащитного доставят в суд из СИЗО</w:t>
            </w:r>
            <w:r w:rsidR="008C04C5">
              <w:rPr>
                <w:rFonts w:ascii="Times New Roman" w:hAnsi="Times New Roman" w:cs="Times New Roman"/>
                <w:bCs/>
                <w:sz w:val="24"/>
                <w:szCs w:val="24"/>
              </w:rPr>
              <w:t>,</w:t>
            </w:r>
            <w:r w:rsidRPr="00C22D5F">
              <w:rPr>
                <w:rFonts w:ascii="Times New Roman" w:hAnsi="Times New Roman" w:cs="Times New Roman"/>
                <w:bCs/>
                <w:sz w:val="24"/>
                <w:szCs w:val="24"/>
              </w:rPr>
              <w:t xml:space="preserve"> поэтому иной возможности свидания для выработки стратегии защиты не будет, что существенно ухудшит положение подзащитного. </w:t>
            </w:r>
          </w:p>
          <w:p w14:paraId="66BE52FE" w14:textId="77777777" w:rsidR="008C04C5" w:rsidRPr="008C04C5" w:rsidRDefault="008C04C5" w:rsidP="00C22D5F">
            <w:pPr>
              <w:contextualSpacing/>
              <w:jc w:val="both"/>
              <w:rPr>
                <w:rFonts w:ascii="Times New Roman" w:hAnsi="Times New Roman" w:cs="Times New Roman"/>
                <w:b/>
                <w:sz w:val="24"/>
                <w:szCs w:val="24"/>
              </w:rPr>
            </w:pPr>
            <w:r w:rsidRPr="008C04C5">
              <w:rPr>
                <w:rFonts w:ascii="Times New Roman" w:hAnsi="Times New Roman" w:cs="Times New Roman"/>
                <w:b/>
                <w:sz w:val="24"/>
                <w:szCs w:val="24"/>
              </w:rPr>
              <w:t xml:space="preserve">Вопрос. </w:t>
            </w:r>
          </w:p>
          <w:p w14:paraId="5CC6D5C8" w14:textId="50EA76C7" w:rsidR="003A3E12" w:rsidRPr="00C22D5F" w:rsidRDefault="00C22D5F" w:rsidP="00C22D5F">
            <w:pPr>
              <w:contextualSpacing/>
              <w:jc w:val="both"/>
              <w:rPr>
                <w:rFonts w:ascii="Times New Roman" w:hAnsi="Times New Roman" w:cs="Times New Roman"/>
                <w:bCs/>
                <w:sz w:val="24"/>
                <w:szCs w:val="24"/>
              </w:rPr>
            </w:pPr>
            <w:r w:rsidRPr="00C22D5F">
              <w:rPr>
                <w:rFonts w:ascii="Times New Roman" w:hAnsi="Times New Roman" w:cs="Times New Roman"/>
                <w:bCs/>
                <w:sz w:val="24"/>
                <w:szCs w:val="24"/>
              </w:rPr>
              <w:t>Правомерн</w:t>
            </w:r>
            <w:r w:rsidR="008C04C5">
              <w:rPr>
                <w:rFonts w:ascii="Times New Roman" w:hAnsi="Times New Roman" w:cs="Times New Roman"/>
                <w:bCs/>
                <w:sz w:val="24"/>
                <w:szCs w:val="24"/>
              </w:rPr>
              <w:t>о</w:t>
            </w:r>
            <w:r w:rsidRPr="00C22D5F">
              <w:rPr>
                <w:rFonts w:ascii="Times New Roman" w:hAnsi="Times New Roman" w:cs="Times New Roman"/>
                <w:bCs/>
                <w:sz w:val="24"/>
                <w:szCs w:val="24"/>
              </w:rPr>
              <w:t xml:space="preserve"> ли подать письменное ходатайство на имя исполняющей обязанности мирового судьи о переносе судебного заседания с предоставлением скриншота о записи в СИЗО</w:t>
            </w:r>
            <w:r w:rsidR="008C04C5">
              <w:rPr>
                <w:rFonts w:ascii="Times New Roman" w:hAnsi="Times New Roman" w:cs="Times New Roman"/>
                <w:bCs/>
                <w:sz w:val="24"/>
                <w:szCs w:val="24"/>
              </w:rPr>
              <w:t>-</w:t>
            </w:r>
            <w:r w:rsidRPr="00C22D5F">
              <w:rPr>
                <w:rFonts w:ascii="Times New Roman" w:hAnsi="Times New Roman" w:cs="Times New Roman"/>
                <w:bCs/>
                <w:sz w:val="24"/>
                <w:szCs w:val="24"/>
              </w:rPr>
              <w:t>1?</w:t>
            </w:r>
          </w:p>
        </w:tc>
        <w:tc>
          <w:tcPr>
            <w:tcW w:w="8364" w:type="dxa"/>
          </w:tcPr>
          <w:p w14:paraId="10CB1B5F" w14:textId="77777777" w:rsidR="008C04C5" w:rsidRPr="008C04C5" w:rsidRDefault="008C04C5" w:rsidP="008C04C5">
            <w:pPr>
              <w:ind w:firstLine="606"/>
              <w:contextualSpacing/>
              <w:jc w:val="both"/>
              <w:rPr>
                <w:rFonts w:ascii="Times New Roman" w:hAnsi="Times New Roman" w:cs="Times New Roman"/>
                <w:bCs/>
                <w:sz w:val="24"/>
                <w:szCs w:val="24"/>
              </w:rPr>
            </w:pPr>
            <w:r w:rsidRPr="008C04C5">
              <w:rPr>
                <w:rFonts w:ascii="Times New Roman" w:hAnsi="Times New Roman" w:cs="Times New Roman"/>
                <w:bCs/>
                <w:sz w:val="24"/>
                <w:szCs w:val="24"/>
              </w:rPr>
              <w:t>В силу положений подп. 4 п. 1 ст. 7 Закона об адвокатуре и п. 6 ст. 15 КПЭА, адвокат обязан выполнять решения органов адвокатской палаты и органов Федеральной палаты адвокатов, принятые в пределах их компетенции.</w:t>
            </w:r>
          </w:p>
          <w:p w14:paraId="5AE5C26F" w14:textId="77777777" w:rsidR="008C04C5" w:rsidRPr="008C04C5" w:rsidRDefault="008C04C5" w:rsidP="008C04C5">
            <w:pPr>
              <w:ind w:firstLine="606"/>
              <w:contextualSpacing/>
              <w:jc w:val="both"/>
              <w:rPr>
                <w:rFonts w:ascii="Times New Roman" w:hAnsi="Times New Roman" w:cs="Times New Roman"/>
                <w:bCs/>
                <w:sz w:val="24"/>
                <w:szCs w:val="24"/>
              </w:rPr>
            </w:pPr>
            <w:r w:rsidRPr="008C04C5">
              <w:rPr>
                <w:rFonts w:ascii="Times New Roman" w:hAnsi="Times New Roman" w:cs="Times New Roman"/>
                <w:bCs/>
                <w:sz w:val="24"/>
                <w:szCs w:val="24"/>
              </w:rPr>
              <w:t>Согласно п. 1 ст. 18.2 КПЭА Комиссия по этике и стандартам является коллегиальным органом Федеральной палаты адвокатов, осуществляющим разработку стандартов оказания квалифицированной юридической помощи и других стандартов адвокатской деятельности и профессии (далее – Стандарты), дающим разъяснения по вопросам применения настоящего Кодекса, а также осуществляющим иные полномочия в соответствии с настоящим Кодексом и Регламентом Комиссии по этике и стандартам.</w:t>
            </w:r>
          </w:p>
          <w:p w14:paraId="12A2517E" w14:textId="039D092D" w:rsidR="008C04C5" w:rsidRPr="008C04C5" w:rsidRDefault="008C04C5" w:rsidP="00522B02">
            <w:pPr>
              <w:ind w:firstLine="606"/>
              <w:contextualSpacing/>
              <w:jc w:val="both"/>
              <w:rPr>
                <w:rFonts w:ascii="Times New Roman" w:hAnsi="Times New Roman" w:cs="Times New Roman"/>
                <w:bCs/>
                <w:sz w:val="24"/>
                <w:szCs w:val="24"/>
              </w:rPr>
            </w:pPr>
            <w:r w:rsidRPr="008C04C5">
              <w:rPr>
                <w:rFonts w:ascii="Times New Roman" w:hAnsi="Times New Roman" w:cs="Times New Roman"/>
                <w:bCs/>
                <w:sz w:val="24"/>
                <w:szCs w:val="24"/>
              </w:rPr>
              <w:t>По вопросам приоритета участия адвоката в судебных заседаниях и приоритета профессиональной деятельности над иной деятельностью КЭС ФПА было дано Разъяснение № 01/18, утверждённое решением Совета ФПА от 16.02.2018</w:t>
            </w:r>
            <w:r w:rsidR="00C67899">
              <w:rPr>
                <w:rFonts w:ascii="Times New Roman" w:hAnsi="Times New Roman" w:cs="Times New Roman"/>
                <w:bCs/>
                <w:sz w:val="24"/>
                <w:szCs w:val="24"/>
              </w:rPr>
              <w:t xml:space="preserve">, </w:t>
            </w:r>
            <w:r w:rsidRPr="008C04C5">
              <w:rPr>
                <w:rFonts w:ascii="Times New Roman" w:hAnsi="Times New Roman" w:cs="Times New Roman"/>
                <w:bCs/>
                <w:sz w:val="24"/>
                <w:szCs w:val="24"/>
              </w:rPr>
              <w:t>протокол</w:t>
            </w:r>
            <w:r w:rsidR="009D4F42">
              <w:rPr>
                <w:rFonts w:ascii="Times New Roman" w:hAnsi="Times New Roman" w:cs="Times New Roman"/>
                <w:bCs/>
                <w:sz w:val="24"/>
                <w:szCs w:val="24"/>
              </w:rPr>
              <w:t xml:space="preserve"> </w:t>
            </w:r>
            <w:r w:rsidRPr="008C04C5">
              <w:rPr>
                <w:rFonts w:ascii="Times New Roman" w:hAnsi="Times New Roman" w:cs="Times New Roman"/>
                <w:bCs/>
                <w:sz w:val="24"/>
                <w:szCs w:val="24"/>
              </w:rPr>
              <w:t>№ 1.</w:t>
            </w:r>
          </w:p>
          <w:p w14:paraId="781D07DE" w14:textId="010C0233" w:rsidR="008C04C5" w:rsidRPr="008C04C5" w:rsidRDefault="008C04C5" w:rsidP="00C67899">
            <w:pPr>
              <w:ind w:firstLine="606"/>
              <w:contextualSpacing/>
              <w:jc w:val="both"/>
              <w:rPr>
                <w:rFonts w:ascii="Times New Roman" w:hAnsi="Times New Roman" w:cs="Times New Roman"/>
                <w:bCs/>
                <w:sz w:val="24"/>
                <w:szCs w:val="24"/>
              </w:rPr>
            </w:pPr>
            <w:r w:rsidRPr="008C04C5">
              <w:rPr>
                <w:rFonts w:ascii="Times New Roman" w:hAnsi="Times New Roman" w:cs="Times New Roman"/>
                <w:bCs/>
                <w:sz w:val="24"/>
                <w:szCs w:val="24"/>
              </w:rPr>
              <w:t xml:space="preserve">В соответствии с указанным разъяснением </w:t>
            </w:r>
            <w:r w:rsidR="00C67899">
              <w:rPr>
                <w:rFonts w:ascii="Times New Roman" w:hAnsi="Times New Roman" w:cs="Times New Roman"/>
                <w:bCs/>
                <w:sz w:val="24"/>
                <w:szCs w:val="24"/>
              </w:rPr>
              <w:t>адвокату</w:t>
            </w:r>
            <w:r w:rsidRPr="008C04C5">
              <w:rPr>
                <w:rFonts w:ascii="Times New Roman" w:hAnsi="Times New Roman" w:cs="Times New Roman"/>
                <w:bCs/>
                <w:sz w:val="24"/>
                <w:szCs w:val="24"/>
              </w:rPr>
              <w:t xml:space="preserve"> и следует действовать в случае, когда </w:t>
            </w:r>
            <w:r w:rsidR="00C67899">
              <w:rPr>
                <w:rFonts w:ascii="Times New Roman" w:hAnsi="Times New Roman" w:cs="Times New Roman"/>
                <w:bCs/>
                <w:sz w:val="24"/>
                <w:szCs w:val="24"/>
              </w:rPr>
              <w:t>он</w:t>
            </w:r>
            <w:r w:rsidRPr="008C04C5">
              <w:rPr>
                <w:rFonts w:ascii="Times New Roman" w:hAnsi="Times New Roman" w:cs="Times New Roman"/>
                <w:bCs/>
                <w:sz w:val="24"/>
                <w:szCs w:val="24"/>
              </w:rPr>
              <w:t xml:space="preserve"> одновременно имеет</w:t>
            </w:r>
            <w:r w:rsidR="00C67899">
              <w:rPr>
                <w:rFonts w:ascii="Times New Roman" w:hAnsi="Times New Roman" w:cs="Times New Roman"/>
                <w:bCs/>
                <w:sz w:val="24"/>
                <w:szCs w:val="24"/>
              </w:rPr>
              <w:t xml:space="preserve"> </w:t>
            </w:r>
            <w:r w:rsidRPr="008C04C5">
              <w:rPr>
                <w:rFonts w:ascii="Times New Roman" w:hAnsi="Times New Roman" w:cs="Times New Roman"/>
                <w:bCs/>
                <w:sz w:val="24"/>
                <w:szCs w:val="24"/>
              </w:rPr>
              <w:t>в производстве несколько дел от доверителей.</w:t>
            </w:r>
          </w:p>
          <w:p w14:paraId="0CC3B93A" w14:textId="77777777" w:rsidR="008C04C5" w:rsidRPr="008C04C5" w:rsidRDefault="008C04C5" w:rsidP="00C67899">
            <w:pPr>
              <w:ind w:firstLine="606"/>
              <w:contextualSpacing/>
              <w:jc w:val="both"/>
              <w:rPr>
                <w:rFonts w:ascii="Times New Roman" w:hAnsi="Times New Roman" w:cs="Times New Roman"/>
                <w:bCs/>
                <w:sz w:val="24"/>
                <w:szCs w:val="24"/>
              </w:rPr>
            </w:pPr>
            <w:r w:rsidRPr="008C04C5">
              <w:rPr>
                <w:rFonts w:ascii="Times New Roman" w:hAnsi="Times New Roman" w:cs="Times New Roman"/>
                <w:bCs/>
                <w:sz w:val="24"/>
                <w:szCs w:val="24"/>
              </w:rPr>
              <w:t>Согласно п. 1 ст. 2 Закона об адвокатуре адвокат является независимым профессиональным советником по правовым вопросам.</w:t>
            </w:r>
          </w:p>
          <w:p w14:paraId="4BA59700" w14:textId="77777777" w:rsidR="008C04C5" w:rsidRPr="008C04C5" w:rsidRDefault="008C04C5" w:rsidP="00C67899">
            <w:pPr>
              <w:ind w:firstLine="606"/>
              <w:contextualSpacing/>
              <w:jc w:val="both"/>
              <w:rPr>
                <w:rFonts w:ascii="Times New Roman" w:hAnsi="Times New Roman" w:cs="Times New Roman"/>
                <w:bCs/>
                <w:sz w:val="24"/>
                <w:szCs w:val="24"/>
              </w:rPr>
            </w:pPr>
            <w:r w:rsidRPr="008C04C5">
              <w:rPr>
                <w:rFonts w:ascii="Times New Roman" w:hAnsi="Times New Roman" w:cs="Times New Roman"/>
                <w:bCs/>
                <w:sz w:val="24"/>
                <w:szCs w:val="24"/>
              </w:rPr>
              <w:t>Исходя из этого, предполагается, что адвокату должны быть известны действующие правовые акты, в том числе регулирующие адвокатскую деятельность.</w:t>
            </w:r>
          </w:p>
          <w:p w14:paraId="2A9EA5EE" w14:textId="77777777" w:rsidR="008C04C5" w:rsidRPr="008C04C5" w:rsidRDefault="008C04C5" w:rsidP="00C67899">
            <w:pPr>
              <w:ind w:firstLine="606"/>
              <w:contextualSpacing/>
              <w:jc w:val="both"/>
              <w:rPr>
                <w:rFonts w:ascii="Times New Roman" w:hAnsi="Times New Roman" w:cs="Times New Roman"/>
                <w:bCs/>
                <w:sz w:val="24"/>
                <w:szCs w:val="24"/>
              </w:rPr>
            </w:pPr>
            <w:r w:rsidRPr="008C04C5">
              <w:rPr>
                <w:rFonts w:ascii="Times New Roman" w:hAnsi="Times New Roman" w:cs="Times New Roman"/>
                <w:bCs/>
                <w:sz w:val="24"/>
                <w:szCs w:val="24"/>
              </w:rPr>
              <w:t>Поэтому содержание упомянутого Разъяснения КЭС ФПА здесь не приводится.</w:t>
            </w:r>
          </w:p>
          <w:p w14:paraId="53043E23" w14:textId="23506784" w:rsidR="003A3E12" w:rsidRPr="00EF32ED" w:rsidRDefault="008C04C5" w:rsidP="00C67899">
            <w:pPr>
              <w:ind w:firstLine="606"/>
              <w:contextualSpacing/>
              <w:jc w:val="both"/>
              <w:rPr>
                <w:rFonts w:ascii="Times New Roman" w:hAnsi="Times New Roman" w:cs="Times New Roman"/>
                <w:bCs/>
                <w:sz w:val="24"/>
                <w:szCs w:val="24"/>
              </w:rPr>
            </w:pPr>
            <w:r w:rsidRPr="008C04C5">
              <w:rPr>
                <w:rFonts w:ascii="Times New Roman" w:hAnsi="Times New Roman" w:cs="Times New Roman"/>
                <w:bCs/>
                <w:sz w:val="24"/>
                <w:szCs w:val="24"/>
              </w:rPr>
              <w:t>Таким образом, ситуация, описанная в Вашем обращении, в настоящее время в достаточной степени нормативно урегулирована, в дополнительных разъяснениях не нуждается и, поэтому, не относится к категории сложных этических ситуаций, требующих реагирования со стороны Совета АП СПб.</w:t>
            </w:r>
          </w:p>
        </w:tc>
      </w:tr>
      <w:tr w:rsidR="003A3E12" w:rsidRPr="004B2DEB" w14:paraId="2C3CB9C0" w14:textId="77777777" w:rsidTr="00B61D59">
        <w:tc>
          <w:tcPr>
            <w:tcW w:w="846" w:type="dxa"/>
          </w:tcPr>
          <w:p w14:paraId="31AD4747" w14:textId="34CC43E7" w:rsidR="003A3E12" w:rsidRPr="00E173B9" w:rsidRDefault="00E173B9" w:rsidP="004956FA">
            <w:pPr>
              <w:contextualSpacing/>
              <w:jc w:val="center"/>
              <w:rPr>
                <w:rFonts w:ascii="Times New Roman" w:hAnsi="Times New Roman" w:cs="Times New Roman"/>
                <w:bCs/>
                <w:sz w:val="24"/>
                <w:szCs w:val="24"/>
              </w:rPr>
            </w:pPr>
            <w:r w:rsidRPr="00E173B9">
              <w:rPr>
                <w:rFonts w:ascii="Times New Roman" w:hAnsi="Times New Roman" w:cs="Times New Roman"/>
                <w:bCs/>
                <w:sz w:val="24"/>
                <w:szCs w:val="24"/>
              </w:rPr>
              <w:t>24.12.2021</w:t>
            </w:r>
          </w:p>
        </w:tc>
        <w:tc>
          <w:tcPr>
            <w:tcW w:w="5386" w:type="dxa"/>
          </w:tcPr>
          <w:p w14:paraId="32E2EBBB" w14:textId="2CF0B535" w:rsidR="00482E9F" w:rsidRDefault="00482E9F" w:rsidP="00482E9F">
            <w:pPr>
              <w:contextualSpacing/>
              <w:jc w:val="both"/>
              <w:rPr>
                <w:rFonts w:ascii="Times New Roman" w:hAnsi="Times New Roman" w:cs="Times New Roman"/>
                <w:b/>
                <w:sz w:val="24"/>
                <w:szCs w:val="24"/>
              </w:rPr>
            </w:pPr>
            <w:r w:rsidRPr="00482E9F">
              <w:rPr>
                <w:rFonts w:ascii="Times New Roman" w:hAnsi="Times New Roman" w:cs="Times New Roman"/>
                <w:b/>
                <w:sz w:val="24"/>
                <w:szCs w:val="24"/>
              </w:rPr>
              <w:t>Запрос адвоката П.</w:t>
            </w:r>
          </w:p>
          <w:p w14:paraId="296474F1" w14:textId="2FFCC8AE" w:rsidR="002D440D" w:rsidRPr="002D440D" w:rsidRDefault="002D440D" w:rsidP="00482E9F">
            <w:pPr>
              <w:contextualSpacing/>
              <w:jc w:val="both"/>
              <w:rPr>
                <w:rFonts w:ascii="Times New Roman" w:hAnsi="Times New Roman" w:cs="Times New Roman"/>
                <w:bCs/>
                <w:sz w:val="24"/>
                <w:szCs w:val="24"/>
              </w:rPr>
            </w:pPr>
            <w:r w:rsidRPr="002D440D">
              <w:rPr>
                <w:rFonts w:ascii="Times New Roman" w:hAnsi="Times New Roman" w:cs="Times New Roman"/>
                <w:bCs/>
                <w:sz w:val="24"/>
                <w:szCs w:val="24"/>
              </w:rPr>
              <w:t>Обстоятельства дела.</w:t>
            </w:r>
          </w:p>
          <w:p w14:paraId="056463C6" w14:textId="77777777" w:rsidR="002D440D" w:rsidRDefault="00482E9F" w:rsidP="00482E9F">
            <w:pPr>
              <w:contextualSpacing/>
              <w:jc w:val="both"/>
              <w:rPr>
                <w:rFonts w:ascii="Times New Roman" w:hAnsi="Times New Roman" w:cs="Times New Roman"/>
                <w:bCs/>
                <w:sz w:val="24"/>
                <w:szCs w:val="24"/>
              </w:rPr>
            </w:pPr>
            <w:r w:rsidRPr="00482E9F">
              <w:rPr>
                <w:rFonts w:ascii="Times New Roman" w:hAnsi="Times New Roman" w:cs="Times New Roman"/>
                <w:bCs/>
                <w:sz w:val="24"/>
                <w:szCs w:val="24"/>
              </w:rPr>
              <w:t xml:space="preserve">На основании </w:t>
            </w:r>
            <w:r>
              <w:rPr>
                <w:rFonts w:ascii="Times New Roman" w:hAnsi="Times New Roman" w:cs="Times New Roman"/>
                <w:bCs/>
                <w:sz w:val="24"/>
                <w:szCs w:val="24"/>
              </w:rPr>
              <w:t>соглашения</w:t>
            </w:r>
            <w:r w:rsidRPr="00482E9F">
              <w:rPr>
                <w:rFonts w:ascii="Times New Roman" w:hAnsi="Times New Roman" w:cs="Times New Roman"/>
                <w:bCs/>
                <w:sz w:val="24"/>
                <w:szCs w:val="24"/>
              </w:rPr>
              <w:t xml:space="preserve"> и ордера </w:t>
            </w:r>
            <w:r>
              <w:rPr>
                <w:rFonts w:ascii="Times New Roman" w:hAnsi="Times New Roman" w:cs="Times New Roman"/>
                <w:bCs/>
                <w:sz w:val="24"/>
                <w:szCs w:val="24"/>
              </w:rPr>
              <w:t>адвокат</w:t>
            </w:r>
            <w:r w:rsidRPr="00482E9F">
              <w:rPr>
                <w:rFonts w:ascii="Times New Roman" w:hAnsi="Times New Roman" w:cs="Times New Roman"/>
                <w:bCs/>
                <w:sz w:val="24"/>
                <w:szCs w:val="24"/>
              </w:rPr>
              <w:t xml:space="preserve"> осуществля</w:t>
            </w:r>
            <w:r>
              <w:rPr>
                <w:rFonts w:ascii="Times New Roman" w:hAnsi="Times New Roman" w:cs="Times New Roman"/>
                <w:bCs/>
                <w:sz w:val="24"/>
                <w:szCs w:val="24"/>
              </w:rPr>
              <w:t>ет</w:t>
            </w:r>
            <w:r w:rsidRPr="00482E9F">
              <w:rPr>
                <w:rFonts w:ascii="Times New Roman" w:hAnsi="Times New Roman" w:cs="Times New Roman"/>
                <w:bCs/>
                <w:sz w:val="24"/>
                <w:szCs w:val="24"/>
              </w:rPr>
              <w:t xml:space="preserve"> защиту в суде первой инстанции </w:t>
            </w:r>
            <w:r>
              <w:rPr>
                <w:rFonts w:ascii="Times New Roman" w:hAnsi="Times New Roman" w:cs="Times New Roman"/>
                <w:bCs/>
                <w:sz w:val="24"/>
                <w:szCs w:val="24"/>
              </w:rPr>
              <w:t>– …</w:t>
            </w:r>
            <w:r w:rsidRPr="00482E9F">
              <w:rPr>
                <w:rFonts w:ascii="Times New Roman" w:hAnsi="Times New Roman" w:cs="Times New Roman"/>
                <w:bCs/>
                <w:sz w:val="24"/>
                <w:szCs w:val="24"/>
              </w:rPr>
              <w:t xml:space="preserve"> районно</w:t>
            </w:r>
            <w:r>
              <w:rPr>
                <w:rFonts w:ascii="Times New Roman" w:hAnsi="Times New Roman" w:cs="Times New Roman"/>
                <w:bCs/>
                <w:sz w:val="24"/>
                <w:szCs w:val="24"/>
              </w:rPr>
              <w:t>м</w:t>
            </w:r>
            <w:r w:rsidRPr="00482E9F">
              <w:rPr>
                <w:rFonts w:ascii="Times New Roman" w:hAnsi="Times New Roman" w:cs="Times New Roman"/>
                <w:bCs/>
                <w:sz w:val="24"/>
                <w:szCs w:val="24"/>
              </w:rPr>
              <w:t xml:space="preserve"> суд</w:t>
            </w:r>
            <w:r>
              <w:rPr>
                <w:rFonts w:ascii="Times New Roman" w:hAnsi="Times New Roman" w:cs="Times New Roman"/>
                <w:bCs/>
                <w:sz w:val="24"/>
                <w:szCs w:val="24"/>
              </w:rPr>
              <w:t>е Санкт-Петербурга –</w:t>
            </w:r>
            <w:r w:rsidRPr="00482E9F">
              <w:rPr>
                <w:rFonts w:ascii="Times New Roman" w:hAnsi="Times New Roman" w:cs="Times New Roman"/>
                <w:bCs/>
                <w:sz w:val="24"/>
                <w:szCs w:val="24"/>
              </w:rPr>
              <w:t xml:space="preserve"> А</w:t>
            </w:r>
            <w:r>
              <w:rPr>
                <w:rFonts w:ascii="Times New Roman" w:hAnsi="Times New Roman" w:cs="Times New Roman"/>
                <w:bCs/>
                <w:sz w:val="24"/>
                <w:szCs w:val="24"/>
              </w:rPr>
              <w:t xml:space="preserve">., </w:t>
            </w:r>
            <w:r w:rsidRPr="00482E9F">
              <w:rPr>
                <w:rFonts w:ascii="Times New Roman" w:hAnsi="Times New Roman" w:cs="Times New Roman"/>
                <w:bCs/>
                <w:sz w:val="24"/>
                <w:szCs w:val="24"/>
              </w:rPr>
              <w:t>обвиняемую в совершении преступлени</w:t>
            </w:r>
            <w:r>
              <w:rPr>
                <w:rFonts w:ascii="Times New Roman" w:hAnsi="Times New Roman" w:cs="Times New Roman"/>
                <w:bCs/>
                <w:sz w:val="24"/>
                <w:szCs w:val="24"/>
              </w:rPr>
              <w:t>й,</w:t>
            </w:r>
            <w:r w:rsidRPr="00482E9F">
              <w:rPr>
                <w:rFonts w:ascii="Times New Roman" w:hAnsi="Times New Roman" w:cs="Times New Roman"/>
                <w:bCs/>
                <w:sz w:val="24"/>
                <w:szCs w:val="24"/>
              </w:rPr>
              <w:t xml:space="preserve"> предусмотренных ст. 290 (2 эпизода) и ст. 286 (3 эпизода) УК РФ.В ходе исполнения своих обязанностей столкнулся с полным непониманием ситуации </w:t>
            </w:r>
            <w:r>
              <w:rPr>
                <w:rFonts w:ascii="Times New Roman" w:hAnsi="Times New Roman" w:cs="Times New Roman"/>
                <w:bCs/>
                <w:sz w:val="24"/>
                <w:szCs w:val="24"/>
              </w:rPr>
              <w:t>со стороны</w:t>
            </w:r>
            <w:r w:rsidRPr="00482E9F">
              <w:rPr>
                <w:rFonts w:ascii="Times New Roman" w:hAnsi="Times New Roman" w:cs="Times New Roman"/>
                <w:bCs/>
                <w:sz w:val="24"/>
                <w:szCs w:val="24"/>
              </w:rPr>
              <w:t xml:space="preserve"> подзащитной</w:t>
            </w:r>
            <w:r>
              <w:rPr>
                <w:rFonts w:ascii="Times New Roman" w:hAnsi="Times New Roman" w:cs="Times New Roman"/>
                <w:bCs/>
                <w:sz w:val="24"/>
                <w:szCs w:val="24"/>
              </w:rPr>
              <w:t>, п</w:t>
            </w:r>
            <w:r w:rsidRPr="00482E9F">
              <w:rPr>
                <w:rFonts w:ascii="Times New Roman" w:hAnsi="Times New Roman" w:cs="Times New Roman"/>
                <w:bCs/>
                <w:sz w:val="24"/>
                <w:szCs w:val="24"/>
              </w:rPr>
              <w:t xml:space="preserve">озиции разошлись кардинально. Доверительница не приняла </w:t>
            </w:r>
            <w:r>
              <w:rPr>
                <w:rFonts w:ascii="Times New Roman" w:hAnsi="Times New Roman" w:cs="Times New Roman"/>
                <w:bCs/>
                <w:sz w:val="24"/>
                <w:szCs w:val="24"/>
              </w:rPr>
              <w:t>предложенной адвокатом</w:t>
            </w:r>
            <w:r w:rsidRPr="00482E9F">
              <w:rPr>
                <w:rFonts w:ascii="Times New Roman" w:hAnsi="Times New Roman" w:cs="Times New Roman"/>
                <w:bCs/>
                <w:sz w:val="24"/>
                <w:szCs w:val="24"/>
              </w:rPr>
              <w:t xml:space="preserve"> линии защиты, игнорируя все действия и предложения</w:t>
            </w:r>
            <w:r>
              <w:rPr>
                <w:rFonts w:ascii="Times New Roman" w:hAnsi="Times New Roman" w:cs="Times New Roman"/>
                <w:bCs/>
                <w:sz w:val="24"/>
                <w:szCs w:val="24"/>
              </w:rPr>
              <w:t xml:space="preserve"> адвоката</w:t>
            </w:r>
            <w:r w:rsidRPr="00482E9F">
              <w:rPr>
                <w:rFonts w:ascii="Times New Roman" w:hAnsi="Times New Roman" w:cs="Times New Roman"/>
                <w:bCs/>
                <w:sz w:val="24"/>
                <w:szCs w:val="24"/>
              </w:rPr>
              <w:t xml:space="preserve">. В конечном итоге </w:t>
            </w:r>
            <w:r>
              <w:rPr>
                <w:rFonts w:ascii="Times New Roman" w:hAnsi="Times New Roman" w:cs="Times New Roman"/>
                <w:bCs/>
                <w:sz w:val="24"/>
                <w:szCs w:val="24"/>
              </w:rPr>
              <w:t>адвокат</w:t>
            </w:r>
            <w:r w:rsidRPr="00482E9F">
              <w:rPr>
                <w:rFonts w:ascii="Times New Roman" w:hAnsi="Times New Roman" w:cs="Times New Roman"/>
                <w:bCs/>
                <w:sz w:val="24"/>
                <w:szCs w:val="24"/>
              </w:rPr>
              <w:t>, будучи убежд</w:t>
            </w:r>
            <w:r>
              <w:rPr>
                <w:rFonts w:ascii="Times New Roman" w:hAnsi="Times New Roman" w:cs="Times New Roman"/>
                <w:bCs/>
                <w:sz w:val="24"/>
                <w:szCs w:val="24"/>
              </w:rPr>
              <w:t>ё</w:t>
            </w:r>
            <w:r w:rsidRPr="00482E9F">
              <w:rPr>
                <w:rFonts w:ascii="Times New Roman" w:hAnsi="Times New Roman" w:cs="Times New Roman"/>
                <w:bCs/>
                <w:sz w:val="24"/>
                <w:szCs w:val="24"/>
              </w:rPr>
              <w:t>нным, что вина А</w:t>
            </w:r>
            <w:r>
              <w:rPr>
                <w:rFonts w:ascii="Times New Roman" w:hAnsi="Times New Roman" w:cs="Times New Roman"/>
                <w:bCs/>
                <w:sz w:val="24"/>
                <w:szCs w:val="24"/>
              </w:rPr>
              <w:t>.</w:t>
            </w:r>
            <w:r w:rsidRPr="00482E9F">
              <w:rPr>
                <w:rFonts w:ascii="Times New Roman" w:hAnsi="Times New Roman" w:cs="Times New Roman"/>
                <w:bCs/>
                <w:sz w:val="24"/>
                <w:szCs w:val="24"/>
              </w:rPr>
              <w:t xml:space="preserve"> доказана предварительным следствием и будет установлена судом</w:t>
            </w:r>
            <w:r>
              <w:rPr>
                <w:rFonts w:ascii="Times New Roman" w:hAnsi="Times New Roman" w:cs="Times New Roman"/>
                <w:bCs/>
                <w:sz w:val="24"/>
                <w:szCs w:val="24"/>
              </w:rPr>
              <w:t>,</w:t>
            </w:r>
            <w:r w:rsidRPr="00482E9F">
              <w:rPr>
                <w:rFonts w:ascii="Times New Roman" w:hAnsi="Times New Roman" w:cs="Times New Roman"/>
                <w:bCs/>
                <w:sz w:val="24"/>
                <w:szCs w:val="24"/>
              </w:rPr>
              <w:t xml:space="preserve"> вынужден поддерживать все действия</w:t>
            </w:r>
            <w:r>
              <w:rPr>
                <w:rFonts w:ascii="Times New Roman" w:hAnsi="Times New Roman" w:cs="Times New Roman"/>
                <w:bCs/>
                <w:sz w:val="24"/>
                <w:szCs w:val="24"/>
              </w:rPr>
              <w:t xml:space="preserve"> подзащитной, в т.ч.</w:t>
            </w:r>
            <w:r w:rsidRPr="00482E9F">
              <w:rPr>
                <w:rFonts w:ascii="Times New Roman" w:hAnsi="Times New Roman" w:cs="Times New Roman"/>
                <w:bCs/>
                <w:sz w:val="24"/>
                <w:szCs w:val="24"/>
              </w:rPr>
              <w:t xml:space="preserve"> заявлен</w:t>
            </w:r>
            <w:r>
              <w:rPr>
                <w:rFonts w:ascii="Times New Roman" w:hAnsi="Times New Roman" w:cs="Times New Roman"/>
                <w:bCs/>
                <w:sz w:val="24"/>
                <w:szCs w:val="24"/>
              </w:rPr>
              <w:t>ные</w:t>
            </w:r>
            <w:r w:rsidRPr="00482E9F">
              <w:rPr>
                <w:rFonts w:ascii="Times New Roman" w:hAnsi="Times New Roman" w:cs="Times New Roman"/>
                <w:bCs/>
                <w:sz w:val="24"/>
                <w:szCs w:val="24"/>
              </w:rPr>
              <w:t xml:space="preserve"> ею ходатайств</w:t>
            </w:r>
            <w:r>
              <w:rPr>
                <w:rFonts w:ascii="Times New Roman" w:hAnsi="Times New Roman" w:cs="Times New Roman"/>
                <w:bCs/>
                <w:sz w:val="24"/>
                <w:szCs w:val="24"/>
              </w:rPr>
              <w:t>а</w:t>
            </w:r>
            <w:r w:rsidRPr="00482E9F">
              <w:rPr>
                <w:rFonts w:ascii="Times New Roman" w:hAnsi="Times New Roman" w:cs="Times New Roman"/>
                <w:bCs/>
                <w:sz w:val="24"/>
                <w:szCs w:val="24"/>
              </w:rPr>
              <w:t>, возражени</w:t>
            </w:r>
            <w:r>
              <w:rPr>
                <w:rFonts w:ascii="Times New Roman" w:hAnsi="Times New Roman" w:cs="Times New Roman"/>
                <w:bCs/>
                <w:sz w:val="24"/>
                <w:szCs w:val="24"/>
              </w:rPr>
              <w:t>я</w:t>
            </w:r>
            <w:r w:rsidRPr="00482E9F">
              <w:rPr>
                <w:rFonts w:ascii="Times New Roman" w:hAnsi="Times New Roman" w:cs="Times New Roman"/>
                <w:bCs/>
                <w:sz w:val="24"/>
                <w:szCs w:val="24"/>
              </w:rPr>
              <w:t xml:space="preserve"> и отвод</w:t>
            </w:r>
            <w:r>
              <w:rPr>
                <w:rFonts w:ascii="Times New Roman" w:hAnsi="Times New Roman" w:cs="Times New Roman"/>
                <w:bCs/>
                <w:sz w:val="24"/>
                <w:szCs w:val="24"/>
              </w:rPr>
              <w:t>ы</w:t>
            </w:r>
            <w:r w:rsidRPr="00482E9F">
              <w:rPr>
                <w:rFonts w:ascii="Times New Roman" w:hAnsi="Times New Roman" w:cs="Times New Roman"/>
                <w:bCs/>
                <w:sz w:val="24"/>
                <w:szCs w:val="24"/>
              </w:rPr>
              <w:t xml:space="preserve"> судье, прокурору, помощнику судье, секретарю суда. При том что</w:t>
            </w:r>
            <w:r>
              <w:rPr>
                <w:rFonts w:ascii="Times New Roman" w:hAnsi="Times New Roman" w:cs="Times New Roman"/>
                <w:bCs/>
                <w:sz w:val="24"/>
                <w:szCs w:val="24"/>
              </w:rPr>
              <w:t>, по мнению адвоката,</w:t>
            </w:r>
            <w:r w:rsidRPr="00482E9F">
              <w:rPr>
                <w:rFonts w:ascii="Times New Roman" w:hAnsi="Times New Roman" w:cs="Times New Roman"/>
                <w:bCs/>
                <w:sz w:val="24"/>
                <w:szCs w:val="24"/>
              </w:rPr>
              <w:t xml:space="preserve"> 99% этих действий не логичны</w:t>
            </w:r>
            <w:r>
              <w:rPr>
                <w:rFonts w:ascii="Times New Roman" w:hAnsi="Times New Roman" w:cs="Times New Roman"/>
                <w:bCs/>
                <w:sz w:val="24"/>
                <w:szCs w:val="24"/>
              </w:rPr>
              <w:t xml:space="preserve"> и </w:t>
            </w:r>
            <w:r w:rsidRPr="00482E9F">
              <w:rPr>
                <w:rFonts w:ascii="Times New Roman" w:hAnsi="Times New Roman" w:cs="Times New Roman"/>
                <w:bCs/>
                <w:sz w:val="24"/>
                <w:szCs w:val="24"/>
              </w:rPr>
              <w:t>не имеют законных оснований. В итоге А</w:t>
            </w:r>
            <w:r>
              <w:rPr>
                <w:rFonts w:ascii="Times New Roman" w:hAnsi="Times New Roman" w:cs="Times New Roman"/>
                <w:bCs/>
                <w:sz w:val="24"/>
                <w:szCs w:val="24"/>
              </w:rPr>
              <w:t>.</w:t>
            </w:r>
            <w:r w:rsidRPr="00482E9F">
              <w:rPr>
                <w:rFonts w:ascii="Times New Roman" w:hAnsi="Times New Roman" w:cs="Times New Roman"/>
                <w:bCs/>
                <w:sz w:val="24"/>
                <w:szCs w:val="24"/>
              </w:rPr>
              <w:t xml:space="preserve"> отказывается от общения с</w:t>
            </w:r>
            <w:r>
              <w:rPr>
                <w:rFonts w:ascii="Times New Roman" w:hAnsi="Times New Roman" w:cs="Times New Roman"/>
                <w:bCs/>
                <w:sz w:val="24"/>
                <w:szCs w:val="24"/>
              </w:rPr>
              <w:t xml:space="preserve"> адвокатом</w:t>
            </w:r>
            <w:r w:rsidRPr="00482E9F">
              <w:rPr>
                <w:rFonts w:ascii="Times New Roman" w:hAnsi="Times New Roman" w:cs="Times New Roman"/>
                <w:bCs/>
                <w:sz w:val="24"/>
                <w:szCs w:val="24"/>
              </w:rPr>
              <w:t>. А когда адвокат подходит к месту нахождения подзащитной в зале судебных заседаний и зада</w:t>
            </w:r>
            <w:r>
              <w:rPr>
                <w:rFonts w:ascii="Times New Roman" w:hAnsi="Times New Roman" w:cs="Times New Roman"/>
                <w:bCs/>
                <w:sz w:val="24"/>
                <w:szCs w:val="24"/>
              </w:rPr>
              <w:t>ё</w:t>
            </w:r>
            <w:r w:rsidRPr="00482E9F">
              <w:rPr>
                <w:rFonts w:ascii="Times New Roman" w:hAnsi="Times New Roman" w:cs="Times New Roman"/>
                <w:bCs/>
                <w:sz w:val="24"/>
                <w:szCs w:val="24"/>
              </w:rPr>
              <w:t>т вопрос относительно наличия у не</w:t>
            </w:r>
            <w:r>
              <w:rPr>
                <w:rFonts w:ascii="Times New Roman" w:hAnsi="Times New Roman" w:cs="Times New Roman"/>
                <w:bCs/>
                <w:sz w:val="24"/>
                <w:szCs w:val="24"/>
              </w:rPr>
              <w:t>ё</w:t>
            </w:r>
            <w:r w:rsidRPr="00482E9F">
              <w:rPr>
                <w:rFonts w:ascii="Times New Roman" w:hAnsi="Times New Roman" w:cs="Times New Roman"/>
                <w:bCs/>
                <w:sz w:val="24"/>
                <w:szCs w:val="24"/>
              </w:rPr>
              <w:t xml:space="preserve"> каких-либо вопросов, консультаций, </w:t>
            </w:r>
            <w:r>
              <w:rPr>
                <w:rFonts w:ascii="Times New Roman" w:hAnsi="Times New Roman" w:cs="Times New Roman"/>
                <w:bCs/>
                <w:sz w:val="24"/>
                <w:szCs w:val="24"/>
              </w:rPr>
              <w:t xml:space="preserve">А. </w:t>
            </w:r>
            <w:r w:rsidRPr="00482E9F">
              <w:rPr>
                <w:rFonts w:ascii="Times New Roman" w:hAnsi="Times New Roman" w:cs="Times New Roman"/>
                <w:bCs/>
                <w:sz w:val="24"/>
                <w:szCs w:val="24"/>
              </w:rPr>
              <w:t xml:space="preserve">заявляет, что не желает разговаривать и требует от конвоя убрать </w:t>
            </w:r>
            <w:r>
              <w:rPr>
                <w:rFonts w:ascii="Times New Roman" w:hAnsi="Times New Roman" w:cs="Times New Roman"/>
                <w:bCs/>
                <w:sz w:val="24"/>
                <w:szCs w:val="24"/>
              </w:rPr>
              <w:t xml:space="preserve">от неё </w:t>
            </w:r>
            <w:r w:rsidRPr="00482E9F">
              <w:rPr>
                <w:rFonts w:ascii="Times New Roman" w:hAnsi="Times New Roman" w:cs="Times New Roman"/>
                <w:bCs/>
                <w:sz w:val="24"/>
                <w:szCs w:val="24"/>
              </w:rPr>
              <w:t>адвоката. При этом постоянно во всех заседаниях акцентирует</w:t>
            </w:r>
            <w:r>
              <w:rPr>
                <w:rFonts w:ascii="Times New Roman" w:hAnsi="Times New Roman" w:cs="Times New Roman"/>
                <w:bCs/>
                <w:sz w:val="24"/>
                <w:szCs w:val="24"/>
              </w:rPr>
              <w:t xml:space="preserve"> внимание</w:t>
            </w:r>
            <w:r w:rsidRPr="00482E9F">
              <w:rPr>
                <w:rFonts w:ascii="Times New Roman" w:hAnsi="Times New Roman" w:cs="Times New Roman"/>
                <w:bCs/>
                <w:sz w:val="24"/>
                <w:szCs w:val="24"/>
              </w:rPr>
              <w:t>, что позиция с адвокатом не согласована</w:t>
            </w:r>
            <w:r>
              <w:rPr>
                <w:rFonts w:ascii="Times New Roman" w:hAnsi="Times New Roman" w:cs="Times New Roman"/>
                <w:bCs/>
                <w:sz w:val="24"/>
                <w:szCs w:val="24"/>
              </w:rPr>
              <w:t>,</w:t>
            </w:r>
            <w:r w:rsidRPr="00482E9F">
              <w:rPr>
                <w:rFonts w:ascii="Times New Roman" w:hAnsi="Times New Roman" w:cs="Times New Roman"/>
                <w:bCs/>
                <w:sz w:val="24"/>
                <w:szCs w:val="24"/>
              </w:rPr>
              <w:t xml:space="preserve"> и что помощь от адвоката ей не поступает. В то же время на вопрос адвоката и председательствующего о доверии своему адвокату-защитнику отвечает, что доверяет свою защиту адвокату П. Так же на вопрос об отказе от услуг адвоката П</w:t>
            </w:r>
            <w:r>
              <w:rPr>
                <w:rFonts w:ascii="Times New Roman" w:hAnsi="Times New Roman" w:cs="Times New Roman"/>
                <w:bCs/>
                <w:sz w:val="24"/>
                <w:szCs w:val="24"/>
              </w:rPr>
              <w:t>.</w:t>
            </w:r>
            <w:r w:rsidRPr="00482E9F">
              <w:rPr>
                <w:rFonts w:ascii="Times New Roman" w:hAnsi="Times New Roman" w:cs="Times New Roman"/>
                <w:bCs/>
                <w:sz w:val="24"/>
                <w:szCs w:val="24"/>
              </w:rPr>
              <w:t xml:space="preserve"> отвечает, что не намерена отказываться от его услуг. Постоянно заявляет, что ей необходим</w:t>
            </w:r>
            <w:r w:rsidR="002D440D">
              <w:rPr>
                <w:rFonts w:ascii="Times New Roman" w:hAnsi="Times New Roman" w:cs="Times New Roman"/>
                <w:bCs/>
                <w:sz w:val="24"/>
                <w:szCs w:val="24"/>
              </w:rPr>
              <w:t>о</w:t>
            </w:r>
            <w:r w:rsidRPr="00482E9F">
              <w:rPr>
                <w:rFonts w:ascii="Times New Roman" w:hAnsi="Times New Roman" w:cs="Times New Roman"/>
                <w:bCs/>
                <w:sz w:val="24"/>
                <w:szCs w:val="24"/>
              </w:rPr>
              <w:t xml:space="preserve"> </w:t>
            </w:r>
            <w:r w:rsidR="002D440D" w:rsidRPr="00482E9F">
              <w:rPr>
                <w:rFonts w:ascii="Times New Roman" w:hAnsi="Times New Roman" w:cs="Times New Roman"/>
                <w:bCs/>
                <w:sz w:val="24"/>
                <w:szCs w:val="24"/>
              </w:rPr>
              <w:t>конфиде</w:t>
            </w:r>
            <w:r w:rsidR="002D440D">
              <w:rPr>
                <w:rFonts w:ascii="Times New Roman" w:hAnsi="Times New Roman" w:cs="Times New Roman"/>
                <w:bCs/>
                <w:sz w:val="24"/>
                <w:szCs w:val="24"/>
              </w:rPr>
              <w:t>н</w:t>
            </w:r>
            <w:r w:rsidR="002D440D" w:rsidRPr="00482E9F">
              <w:rPr>
                <w:rFonts w:ascii="Times New Roman" w:hAnsi="Times New Roman" w:cs="Times New Roman"/>
                <w:bCs/>
                <w:sz w:val="24"/>
                <w:szCs w:val="24"/>
              </w:rPr>
              <w:t>циально</w:t>
            </w:r>
            <w:r w:rsidRPr="00482E9F">
              <w:rPr>
                <w:rFonts w:ascii="Times New Roman" w:hAnsi="Times New Roman" w:cs="Times New Roman"/>
                <w:bCs/>
                <w:sz w:val="24"/>
                <w:szCs w:val="24"/>
              </w:rPr>
              <w:t xml:space="preserve"> встретиться с адвокатом в условиях СИЗО-5. Но при такой встрече никаких вопросов не зада</w:t>
            </w:r>
            <w:r w:rsidR="002D440D">
              <w:rPr>
                <w:rFonts w:ascii="Times New Roman" w:hAnsi="Times New Roman" w:cs="Times New Roman"/>
                <w:bCs/>
                <w:sz w:val="24"/>
                <w:szCs w:val="24"/>
              </w:rPr>
              <w:t>ё</w:t>
            </w:r>
            <w:r w:rsidRPr="00482E9F">
              <w:rPr>
                <w:rFonts w:ascii="Times New Roman" w:hAnsi="Times New Roman" w:cs="Times New Roman"/>
                <w:bCs/>
                <w:sz w:val="24"/>
                <w:szCs w:val="24"/>
              </w:rPr>
              <w:t xml:space="preserve">т и никаких требований не предъявляет, </w:t>
            </w:r>
            <w:r w:rsidR="002D440D">
              <w:rPr>
                <w:rFonts w:ascii="Times New Roman" w:hAnsi="Times New Roman" w:cs="Times New Roman"/>
                <w:bCs/>
                <w:sz w:val="24"/>
                <w:szCs w:val="24"/>
              </w:rPr>
              <w:t xml:space="preserve">лишь </w:t>
            </w:r>
            <w:r w:rsidRPr="00482E9F">
              <w:rPr>
                <w:rFonts w:ascii="Times New Roman" w:hAnsi="Times New Roman" w:cs="Times New Roman"/>
                <w:bCs/>
                <w:sz w:val="24"/>
                <w:szCs w:val="24"/>
              </w:rPr>
              <w:t>угро</w:t>
            </w:r>
            <w:r w:rsidR="002D440D">
              <w:rPr>
                <w:rFonts w:ascii="Times New Roman" w:hAnsi="Times New Roman" w:cs="Times New Roman"/>
                <w:bCs/>
                <w:sz w:val="24"/>
                <w:szCs w:val="24"/>
              </w:rPr>
              <w:t>жая</w:t>
            </w:r>
            <w:r w:rsidRPr="00482E9F">
              <w:rPr>
                <w:rFonts w:ascii="Times New Roman" w:hAnsi="Times New Roman" w:cs="Times New Roman"/>
                <w:bCs/>
                <w:sz w:val="24"/>
                <w:szCs w:val="24"/>
              </w:rPr>
              <w:t xml:space="preserve"> обратиться с жалобой в Адвокатскую палату. </w:t>
            </w:r>
          </w:p>
          <w:p w14:paraId="2AB0CB55" w14:textId="77777777" w:rsidR="002D440D" w:rsidRDefault="002D440D" w:rsidP="00482E9F">
            <w:pPr>
              <w:contextualSpacing/>
              <w:jc w:val="both"/>
              <w:rPr>
                <w:rFonts w:ascii="Times New Roman" w:hAnsi="Times New Roman" w:cs="Times New Roman"/>
                <w:bCs/>
                <w:sz w:val="24"/>
                <w:szCs w:val="24"/>
              </w:rPr>
            </w:pPr>
            <w:r w:rsidRPr="002D440D">
              <w:rPr>
                <w:rFonts w:ascii="Times New Roman" w:hAnsi="Times New Roman" w:cs="Times New Roman"/>
                <w:b/>
                <w:sz w:val="24"/>
                <w:szCs w:val="24"/>
              </w:rPr>
              <w:t>В</w:t>
            </w:r>
            <w:r w:rsidR="00482E9F" w:rsidRPr="002D440D">
              <w:rPr>
                <w:rFonts w:ascii="Times New Roman" w:hAnsi="Times New Roman" w:cs="Times New Roman"/>
                <w:b/>
                <w:sz w:val="24"/>
                <w:szCs w:val="24"/>
              </w:rPr>
              <w:t>опрос</w:t>
            </w:r>
            <w:r>
              <w:rPr>
                <w:rFonts w:ascii="Times New Roman" w:hAnsi="Times New Roman" w:cs="Times New Roman"/>
                <w:b/>
                <w:sz w:val="24"/>
                <w:szCs w:val="24"/>
              </w:rPr>
              <w:t>ы</w:t>
            </w:r>
            <w:r>
              <w:rPr>
                <w:rFonts w:ascii="Times New Roman" w:hAnsi="Times New Roman" w:cs="Times New Roman"/>
                <w:bCs/>
                <w:sz w:val="24"/>
                <w:szCs w:val="24"/>
              </w:rPr>
              <w:t xml:space="preserve">. </w:t>
            </w:r>
          </w:p>
          <w:p w14:paraId="19BC28FD" w14:textId="77777777" w:rsidR="002D440D" w:rsidRDefault="00482E9F" w:rsidP="00482E9F">
            <w:pPr>
              <w:contextualSpacing/>
              <w:jc w:val="both"/>
              <w:rPr>
                <w:rFonts w:ascii="Times New Roman" w:hAnsi="Times New Roman" w:cs="Times New Roman"/>
                <w:bCs/>
                <w:sz w:val="24"/>
                <w:szCs w:val="24"/>
              </w:rPr>
            </w:pPr>
            <w:r w:rsidRPr="00482E9F">
              <w:rPr>
                <w:rFonts w:ascii="Times New Roman" w:hAnsi="Times New Roman" w:cs="Times New Roman"/>
                <w:bCs/>
                <w:sz w:val="24"/>
                <w:szCs w:val="24"/>
              </w:rPr>
              <w:t>Как должен действовать адвокат в сложившейся ситуации</w:t>
            </w:r>
            <w:r w:rsidR="002D440D">
              <w:rPr>
                <w:rFonts w:ascii="Times New Roman" w:hAnsi="Times New Roman" w:cs="Times New Roman"/>
                <w:bCs/>
                <w:sz w:val="24"/>
                <w:szCs w:val="24"/>
              </w:rPr>
              <w:t>?</w:t>
            </w:r>
          </w:p>
          <w:p w14:paraId="5F943B25" w14:textId="5970A86D" w:rsidR="003A3E12" w:rsidRPr="00482E9F" w:rsidRDefault="00482E9F" w:rsidP="00482E9F">
            <w:pPr>
              <w:contextualSpacing/>
              <w:jc w:val="both"/>
              <w:rPr>
                <w:rFonts w:ascii="Times New Roman" w:hAnsi="Times New Roman" w:cs="Times New Roman"/>
                <w:bCs/>
                <w:sz w:val="24"/>
                <w:szCs w:val="24"/>
              </w:rPr>
            </w:pPr>
            <w:r w:rsidRPr="00482E9F">
              <w:rPr>
                <w:rFonts w:ascii="Times New Roman" w:hAnsi="Times New Roman" w:cs="Times New Roman"/>
                <w:bCs/>
                <w:sz w:val="24"/>
                <w:szCs w:val="24"/>
              </w:rPr>
              <w:t>Имеются ли законные основания для выхода адвоката из уголовного процесса</w:t>
            </w:r>
            <w:r w:rsidR="002D440D">
              <w:rPr>
                <w:rFonts w:ascii="Times New Roman" w:hAnsi="Times New Roman" w:cs="Times New Roman"/>
                <w:bCs/>
                <w:sz w:val="24"/>
                <w:szCs w:val="24"/>
              </w:rPr>
              <w:t>?</w:t>
            </w:r>
          </w:p>
        </w:tc>
        <w:tc>
          <w:tcPr>
            <w:tcW w:w="8364" w:type="dxa"/>
          </w:tcPr>
          <w:p w14:paraId="0E6B34CC" w14:textId="77777777" w:rsidR="00EC0297" w:rsidRDefault="002D440D" w:rsidP="00EC0297">
            <w:pPr>
              <w:ind w:firstLine="606"/>
              <w:contextualSpacing/>
              <w:jc w:val="both"/>
              <w:rPr>
                <w:rFonts w:ascii="Times New Roman" w:hAnsi="Times New Roman" w:cs="Times New Roman"/>
                <w:bCs/>
                <w:sz w:val="24"/>
                <w:szCs w:val="24"/>
              </w:rPr>
            </w:pPr>
            <w:r w:rsidRPr="00EC0297">
              <w:rPr>
                <w:rFonts w:ascii="Times New Roman" w:hAnsi="Times New Roman" w:cs="Times New Roman"/>
                <w:bCs/>
                <w:sz w:val="24"/>
                <w:szCs w:val="24"/>
              </w:rPr>
              <w:t>Спорность ситуации, описанной в обращении</w:t>
            </w:r>
            <w:r w:rsidR="00EC0297">
              <w:rPr>
                <w:rFonts w:ascii="Times New Roman" w:hAnsi="Times New Roman" w:cs="Times New Roman"/>
                <w:bCs/>
                <w:sz w:val="24"/>
                <w:szCs w:val="24"/>
              </w:rPr>
              <w:t xml:space="preserve"> адвоката</w:t>
            </w:r>
            <w:r w:rsidRPr="00EC0297">
              <w:rPr>
                <w:rFonts w:ascii="Times New Roman" w:hAnsi="Times New Roman" w:cs="Times New Roman"/>
                <w:bCs/>
                <w:sz w:val="24"/>
                <w:szCs w:val="24"/>
              </w:rPr>
              <w:t>, основана на коллизии норм профильного законодательства, регламентирующих этические правила поведения адвоката.</w:t>
            </w:r>
            <w:r w:rsidR="00EC0297">
              <w:rPr>
                <w:rFonts w:ascii="Times New Roman" w:hAnsi="Times New Roman" w:cs="Times New Roman"/>
                <w:bCs/>
                <w:sz w:val="24"/>
                <w:szCs w:val="24"/>
              </w:rPr>
              <w:t xml:space="preserve"> </w:t>
            </w:r>
          </w:p>
          <w:p w14:paraId="77313125" w14:textId="2D9C16E6" w:rsidR="002D440D" w:rsidRPr="00EC0297" w:rsidRDefault="002D440D" w:rsidP="00EC0297">
            <w:pPr>
              <w:ind w:firstLine="606"/>
              <w:contextualSpacing/>
              <w:jc w:val="both"/>
              <w:rPr>
                <w:rFonts w:ascii="Times New Roman" w:hAnsi="Times New Roman" w:cs="Times New Roman"/>
                <w:bCs/>
                <w:sz w:val="24"/>
                <w:szCs w:val="24"/>
              </w:rPr>
            </w:pPr>
            <w:r w:rsidRPr="00EC0297">
              <w:rPr>
                <w:rFonts w:ascii="Times New Roman" w:hAnsi="Times New Roman" w:cs="Times New Roman"/>
                <w:bCs/>
                <w:sz w:val="24"/>
                <w:szCs w:val="24"/>
              </w:rPr>
              <w:t>Так, согласно подп. 1 п. 1 ст. 7 Закон об адвокатуре адвокат обязан честно, разумно и добросовестно отстаивать права и законные интересы доверителя всеми не запрещенными законодательством Российской Федерации средствами.</w:t>
            </w:r>
          </w:p>
          <w:p w14:paraId="35375845" w14:textId="72AE3A72" w:rsidR="002D440D" w:rsidRPr="00EC0297" w:rsidRDefault="002D440D" w:rsidP="00EC0297">
            <w:pPr>
              <w:contextualSpacing/>
              <w:jc w:val="both"/>
              <w:rPr>
                <w:rFonts w:ascii="Times New Roman" w:hAnsi="Times New Roman" w:cs="Times New Roman"/>
                <w:bCs/>
                <w:sz w:val="24"/>
                <w:szCs w:val="24"/>
              </w:rPr>
            </w:pPr>
            <w:r w:rsidRPr="00EC0297">
              <w:rPr>
                <w:rFonts w:ascii="Times New Roman" w:hAnsi="Times New Roman" w:cs="Times New Roman"/>
                <w:bCs/>
                <w:sz w:val="24"/>
                <w:szCs w:val="24"/>
              </w:rPr>
              <w:tab/>
              <w:t>Как указано в п. 1 ст. 8 КПЭА, при осуществлении профессиональной деятельности адвокат обязан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 руководствуясь Конституцией Российской Федерации, законом и настоящим Кодексом.</w:t>
            </w:r>
          </w:p>
          <w:p w14:paraId="27422469" w14:textId="46573425" w:rsidR="002D440D" w:rsidRPr="00EC0297" w:rsidRDefault="002D440D" w:rsidP="00EC0297">
            <w:pPr>
              <w:contextualSpacing/>
              <w:jc w:val="both"/>
              <w:rPr>
                <w:rFonts w:ascii="Times New Roman" w:hAnsi="Times New Roman" w:cs="Times New Roman"/>
                <w:bCs/>
                <w:sz w:val="24"/>
                <w:szCs w:val="24"/>
              </w:rPr>
            </w:pPr>
            <w:r w:rsidRPr="00EC0297">
              <w:rPr>
                <w:rFonts w:ascii="Times New Roman" w:hAnsi="Times New Roman" w:cs="Times New Roman"/>
                <w:bCs/>
                <w:sz w:val="24"/>
                <w:szCs w:val="24"/>
              </w:rPr>
              <w:tab/>
              <w:t>Вместе с тем</w:t>
            </w:r>
            <w:r w:rsidR="00EC0297">
              <w:rPr>
                <w:rFonts w:ascii="Times New Roman" w:hAnsi="Times New Roman" w:cs="Times New Roman"/>
                <w:bCs/>
                <w:sz w:val="24"/>
                <w:szCs w:val="24"/>
              </w:rPr>
              <w:t>,</w:t>
            </w:r>
            <w:r w:rsidRPr="00EC0297">
              <w:rPr>
                <w:rFonts w:ascii="Times New Roman" w:hAnsi="Times New Roman" w:cs="Times New Roman"/>
                <w:bCs/>
                <w:sz w:val="24"/>
                <w:szCs w:val="24"/>
              </w:rPr>
              <w:t xml:space="preserve"> согласно подп. 3 п. 4 ст. 6 Закона об адвокатуре адвокат не вправе занимать по делу позицию вопреки воле доверителя, за исключением случаев, когда адвокат убежден в наличии самооговора доверителя.</w:t>
            </w:r>
          </w:p>
          <w:p w14:paraId="2F7BA5B7" w14:textId="1138FC82" w:rsidR="002D440D" w:rsidRPr="00EC0297" w:rsidRDefault="002D440D" w:rsidP="00EC0297">
            <w:pPr>
              <w:contextualSpacing/>
              <w:jc w:val="both"/>
              <w:rPr>
                <w:rFonts w:ascii="Times New Roman" w:hAnsi="Times New Roman" w:cs="Times New Roman"/>
                <w:bCs/>
                <w:sz w:val="24"/>
                <w:szCs w:val="24"/>
              </w:rPr>
            </w:pPr>
            <w:r w:rsidRPr="00EC0297">
              <w:rPr>
                <w:rFonts w:ascii="Times New Roman" w:hAnsi="Times New Roman" w:cs="Times New Roman"/>
                <w:bCs/>
                <w:sz w:val="24"/>
                <w:szCs w:val="24"/>
              </w:rPr>
              <w:tab/>
              <w:t>В соответствии с подп. 2 п. 1 ст. 9 КПЭА адвокат не вправе занимать по делу позицию, противоположную позиции доверителя, и действовать вопреки его воле, за исключением случаев, когда адвокат-защитник убежд</w:t>
            </w:r>
            <w:r w:rsidR="00EC0297">
              <w:rPr>
                <w:rFonts w:ascii="Times New Roman" w:hAnsi="Times New Roman" w:cs="Times New Roman"/>
                <w:bCs/>
                <w:sz w:val="24"/>
                <w:szCs w:val="24"/>
              </w:rPr>
              <w:t>ё</w:t>
            </w:r>
            <w:r w:rsidRPr="00EC0297">
              <w:rPr>
                <w:rFonts w:ascii="Times New Roman" w:hAnsi="Times New Roman" w:cs="Times New Roman"/>
                <w:bCs/>
                <w:sz w:val="24"/>
                <w:szCs w:val="24"/>
              </w:rPr>
              <w:t>н в наличии самооговора своего подзащитного.</w:t>
            </w:r>
          </w:p>
          <w:p w14:paraId="35912197" w14:textId="77777777" w:rsidR="002D440D" w:rsidRPr="00EC0297" w:rsidRDefault="002D440D" w:rsidP="00EC0297">
            <w:pPr>
              <w:contextualSpacing/>
              <w:jc w:val="both"/>
              <w:rPr>
                <w:rFonts w:ascii="Times New Roman" w:hAnsi="Times New Roman" w:cs="Times New Roman"/>
                <w:bCs/>
                <w:sz w:val="24"/>
                <w:szCs w:val="24"/>
              </w:rPr>
            </w:pPr>
            <w:r w:rsidRPr="00EC0297">
              <w:rPr>
                <w:rFonts w:ascii="Times New Roman" w:hAnsi="Times New Roman" w:cs="Times New Roman"/>
                <w:bCs/>
                <w:sz w:val="24"/>
                <w:szCs w:val="24"/>
              </w:rPr>
              <w:tab/>
              <w:t>Адвокат не может предпринимать какие-либо процессуальные или иные действия по делу втайне от клиента, поскольку злоупотребление доверием несовместимо со званием адвоката (п. 3 ст. 5 КПЭА).</w:t>
            </w:r>
          </w:p>
          <w:p w14:paraId="1BC27BF8" w14:textId="77777777" w:rsidR="002D440D" w:rsidRPr="00EC0297" w:rsidRDefault="002D440D" w:rsidP="00EC0297">
            <w:pPr>
              <w:contextualSpacing/>
              <w:jc w:val="both"/>
              <w:rPr>
                <w:rFonts w:ascii="Times New Roman" w:hAnsi="Times New Roman" w:cs="Times New Roman"/>
                <w:bCs/>
                <w:sz w:val="24"/>
                <w:szCs w:val="24"/>
              </w:rPr>
            </w:pPr>
            <w:r w:rsidRPr="00EC0297">
              <w:rPr>
                <w:rFonts w:ascii="Times New Roman" w:hAnsi="Times New Roman" w:cs="Times New Roman"/>
                <w:bCs/>
                <w:sz w:val="24"/>
                <w:szCs w:val="24"/>
              </w:rPr>
              <w:tab/>
              <w:t>Позиция защиты должна быть основана на волеизъявлении подзащитного, а сама защита не может осуществляться вопреки его воле.</w:t>
            </w:r>
          </w:p>
          <w:p w14:paraId="0F1A91F8" w14:textId="77777777" w:rsidR="002D440D" w:rsidRPr="00EC0297" w:rsidRDefault="002D440D" w:rsidP="00EC0297">
            <w:pPr>
              <w:contextualSpacing/>
              <w:jc w:val="both"/>
              <w:rPr>
                <w:rFonts w:ascii="Times New Roman" w:hAnsi="Times New Roman" w:cs="Times New Roman"/>
                <w:bCs/>
                <w:sz w:val="24"/>
                <w:szCs w:val="24"/>
              </w:rPr>
            </w:pPr>
            <w:r w:rsidRPr="00EC0297">
              <w:rPr>
                <w:rFonts w:ascii="Times New Roman" w:hAnsi="Times New Roman" w:cs="Times New Roman"/>
                <w:bCs/>
                <w:sz w:val="24"/>
                <w:szCs w:val="24"/>
              </w:rPr>
              <w:tab/>
              <w:t>Согласно Стандарту осуществления адвокатом защиты в уголовном судопроизводстве (принят VIII Всероссийским съездом адвокатов 20.04.2017) в процессе осуществления защиты адвокат:</w:t>
            </w:r>
          </w:p>
          <w:p w14:paraId="095E8567" w14:textId="77777777" w:rsidR="002D440D" w:rsidRPr="00EC0297" w:rsidRDefault="002D440D" w:rsidP="00EC0297">
            <w:pPr>
              <w:contextualSpacing/>
              <w:jc w:val="both"/>
              <w:rPr>
                <w:rFonts w:ascii="Times New Roman" w:hAnsi="Times New Roman" w:cs="Times New Roman"/>
                <w:bCs/>
                <w:sz w:val="24"/>
                <w:szCs w:val="24"/>
              </w:rPr>
            </w:pPr>
            <w:r w:rsidRPr="00EC0297">
              <w:rPr>
                <w:rFonts w:ascii="Times New Roman" w:hAnsi="Times New Roman" w:cs="Times New Roman"/>
                <w:bCs/>
                <w:sz w:val="24"/>
                <w:szCs w:val="24"/>
              </w:rPr>
              <w:tab/>
              <w:t>а) консультирует подзащитного и разъясняет ему процессуальные права и обязанности, применяемые по делу нормы материального и процессуального права;</w:t>
            </w:r>
          </w:p>
          <w:p w14:paraId="0A307DA3" w14:textId="77777777" w:rsidR="002D440D" w:rsidRPr="00EC0297" w:rsidRDefault="002D440D" w:rsidP="00EC0297">
            <w:pPr>
              <w:contextualSpacing/>
              <w:jc w:val="both"/>
              <w:rPr>
                <w:rFonts w:ascii="Times New Roman" w:hAnsi="Times New Roman" w:cs="Times New Roman"/>
                <w:bCs/>
                <w:sz w:val="24"/>
                <w:szCs w:val="24"/>
              </w:rPr>
            </w:pPr>
            <w:r w:rsidRPr="00EC0297">
              <w:rPr>
                <w:rFonts w:ascii="Times New Roman" w:hAnsi="Times New Roman" w:cs="Times New Roman"/>
                <w:bCs/>
                <w:sz w:val="24"/>
                <w:szCs w:val="24"/>
              </w:rPr>
              <w:tab/>
              <w:t>б) оказывает подзащитному помощь в ознакомлении с материалами дела, в написании ходатайств, жалоб и иных процессуальных документов или готовит их самостоятельно;</w:t>
            </w:r>
          </w:p>
          <w:p w14:paraId="0150990E" w14:textId="77777777" w:rsidR="002D440D" w:rsidRPr="00EC0297" w:rsidRDefault="002D440D" w:rsidP="00EC0297">
            <w:pPr>
              <w:contextualSpacing/>
              <w:jc w:val="both"/>
              <w:rPr>
                <w:rFonts w:ascii="Times New Roman" w:hAnsi="Times New Roman" w:cs="Times New Roman"/>
                <w:bCs/>
                <w:sz w:val="24"/>
                <w:szCs w:val="24"/>
              </w:rPr>
            </w:pPr>
            <w:r w:rsidRPr="00EC0297">
              <w:rPr>
                <w:rFonts w:ascii="Times New Roman" w:hAnsi="Times New Roman" w:cs="Times New Roman"/>
                <w:bCs/>
                <w:sz w:val="24"/>
                <w:szCs w:val="24"/>
              </w:rPr>
              <w:tab/>
              <w:t>в) использует иные средства и способы защиты, не запрещенные законодательством (пункт 8).</w:t>
            </w:r>
          </w:p>
          <w:p w14:paraId="0C0C6277" w14:textId="77777777" w:rsidR="002D440D" w:rsidRPr="00EC0297" w:rsidRDefault="002D440D" w:rsidP="002D440D">
            <w:pPr>
              <w:contextualSpacing/>
              <w:jc w:val="both"/>
              <w:rPr>
                <w:rFonts w:ascii="Times New Roman" w:hAnsi="Times New Roman" w:cs="Times New Roman"/>
                <w:bCs/>
                <w:sz w:val="24"/>
                <w:szCs w:val="24"/>
              </w:rPr>
            </w:pPr>
            <w:r w:rsidRPr="002D440D">
              <w:rPr>
                <w:rFonts w:ascii="Times New Roman" w:hAnsi="Times New Roman" w:cs="Times New Roman"/>
                <w:b/>
                <w:sz w:val="24"/>
                <w:szCs w:val="24"/>
              </w:rPr>
              <w:tab/>
            </w:r>
            <w:r w:rsidRPr="00EC0297">
              <w:rPr>
                <w:rFonts w:ascii="Times New Roman" w:hAnsi="Times New Roman" w:cs="Times New Roman"/>
                <w:bCs/>
                <w:sz w:val="24"/>
                <w:szCs w:val="24"/>
              </w:rPr>
              <w:t>Адвокат по просьбе подзащитного или по собственной инициативе при наличии к тому оснований обжалует его задержание, избрание ему меры пресечения, продление срока содержания под стражей или срока домашнего ареста, применение к подзащитному иных мер процессуального принуждения, другие решения и действия (бездействие), нарушающие права и законные интересы подзащитного (пункт 9).</w:t>
            </w:r>
          </w:p>
          <w:p w14:paraId="522A216F" w14:textId="77777777" w:rsidR="002D440D" w:rsidRPr="00EC0297" w:rsidRDefault="002D440D" w:rsidP="002D440D">
            <w:pPr>
              <w:contextualSpacing/>
              <w:jc w:val="both"/>
              <w:rPr>
                <w:rFonts w:ascii="Times New Roman" w:hAnsi="Times New Roman" w:cs="Times New Roman"/>
                <w:bCs/>
                <w:sz w:val="24"/>
                <w:szCs w:val="24"/>
              </w:rPr>
            </w:pPr>
            <w:r w:rsidRPr="00EC0297">
              <w:rPr>
                <w:rFonts w:ascii="Times New Roman" w:hAnsi="Times New Roman" w:cs="Times New Roman"/>
                <w:bCs/>
                <w:sz w:val="24"/>
                <w:szCs w:val="24"/>
              </w:rPr>
              <w:tab/>
              <w:t>Таким образом, будучи профессиональным советником по правовым вопросам, адвокат должен предоставить своему подзащитному в доступной форме необходимые разъяснения по всем аспектам применяемых по делу норм материального и процессуального права, в том числе об имеющихся в деле доказательствах, правилах и особенностях их оценки; о правовых последствиях дачи им тех или иных показаний; по вопросам заявления ходатайств, возражений и отводов и др.</w:t>
            </w:r>
          </w:p>
          <w:p w14:paraId="35517920" w14:textId="523BB9CD" w:rsidR="002D440D" w:rsidRPr="00EC0297" w:rsidRDefault="002D440D" w:rsidP="002D440D">
            <w:pPr>
              <w:contextualSpacing/>
              <w:jc w:val="both"/>
              <w:rPr>
                <w:rFonts w:ascii="Times New Roman" w:hAnsi="Times New Roman" w:cs="Times New Roman"/>
                <w:bCs/>
                <w:sz w:val="24"/>
                <w:szCs w:val="24"/>
              </w:rPr>
            </w:pPr>
            <w:r w:rsidRPr="00EC0297">
              <w:rPr>
                <w:rFonts w:ascii="Times New Roman" w:hAnsi="Times New Roman" w:cs="Times New Roman"/>
                <w:bCs/>
                <w:sz w:val="24"/>
                <w:szCs w:val="24"/>
              </w:rPr>
              <w:tab/>
              <w:t>При этом адвокат должен согласовывать с доверителем свою позицию и избираемые им средства достижения целей. «Последнее слово» в решении любого процессуального вопроса по делу должно оставаться за самим клиентом.</w:t>
            </w:r>
          </w:p>
          <w:p w14:paraId="11A0A209" w14:textId="77777777" w:rsidR="002D440D" w:rsidRPr="00EC0297" w:rsidRDefault="002D440D" w:rsidP="002D440D">
            <w:pPr>
              <w:contextualSpacing/>
              <w:jc w:val="both"/>
              <w:rPr>
                <w:rFonts w:ascii="Times New Roman" w:hAnsi="Times New Roman" w:cs="Times New Roman"/>
                <w:bCs/>
                <w:sz w:val="24"/>
                <w:szCs w:val="24"/>
              </w:rPr>
            </w:pPr>
            <w:r w:rsidRPr="00EC0297">
              <w:rPr>
                <w:rFonts w:ascii="Times New Roman" w:hAnsi="Times New Roman" w:cs="Times New Roman"/>
                <w:bCs/>
                <w:sz w:val="24"/>
                <w:szCs w:val="24"/>
              </w:rPr>
              <w:tab/>
              <w:t xml:space="preserve">Если адвокат не смог убедить клиента в правильности предложенного им пути, но по-прежнему считает, что это единственная возможность эффективно отстоять права и законные интересы подзащитного, то адвокат обязан разъяснить доверителю право отказаться от его помощи. Клиент должен иметь право выбрать себе такого адвоката, который будет разделять его позицию. </w:t>
            </w:r>
          </w:p>
          <w:p w14:paraId="5A74EBD7" w14:textId="77777777" w:rsidR="002D440D" w:rsidRPr="00EC0297" w:rsidRDefault="002D440D" w:rsidP="002D440D">
            <w:pPr>
              <w:contextualSpacing/>
              <w:jc w:val="both"/>
              <w:rPr>
                <w:rFonts w:ascii="Times New Roman" w:hAnsi="Times New Roman" w:cs="Times New Roman"/>
                <w:bCs/>
                <w:sz w:val="24"/>
                <w:szCs w:val="24"/>
              </w:rPr>
            </w:pPr>
            <w:r w:rsidRPr="00EC0297">
              <w:rPr>
                <w:rFonts w:ascii="Times New Roman" w:hAnsi="Times New Roman" w:cs="Times New Roman"/>
                <w:bCs/>
                <w:sz w:val="24"/>
                <w:szCs w:val="24"/>
              </w:rPr>
              <w:tab/>
              <w:t>Кроме этого, адвокат должен разъяснить доверителю деструктивный характер избранной доверителем модели поведения и её возможные негативные последствия.</w:t>
            </w:r>
          </w:p>
          <w:p w14:paraId="52887643" w14:textId="77777777" w:rsidR="002D440D" w:rsidRPr="00EC0297" w:rsidRDefault="002D440D" w:rsidP="002D440D">
            <w:pPr>
              <w:contextualSpacing/>
              <w:jc w:val="both"/>
              <w:rPr>
                <w:rFonts w:ascii="Times New Roman" w:hAnsi="Times New Roman" w:cs="Times New Roman"/>
                <w:bCs/>
                <w:sz w:val="24"/>
                <w:szCs w:val="24"/>
              </w:rPr>
            </w:pPr>
            <w:r w:rsidRPr="00EC0297">
              <w:rPr>
                <w:rFonts w:ascii="Times New Roman" w:hAnsi="Times New Roman" w:cs="Times New Roman"/>
                <w:bCs/>
                <w:sz w:val="24"/>
                <w:szCs w:val="24"/>
              </w:rPr>
              <w:tab/>
              <w:t>Таким образом будет исполнена обязанность адвоката, возложенная на него приведёнными выше нормами Закона об адвокатуре и КПЭА.</w:t>
            </w:r>
          </w:p>
          <w:p w14:paraId="582DDC67" w14:textId="77777777" w:rsidR="002D440D" w:rsidRPr="00EC0297" w:rsidRDefault="002D440D" w:rsidP="002D440D">
            <w:pPr>
              <w:contextualSpacing/>
              <w:jc w:val="both"/>
              <w:rPr>
                <w:rFonts w:ascii="Times New Roman" w:hAnsi="Times New Roman" w:cs="Times New Roman"/>
                <w:bCs/>
                <w:sz w:val="24"/>
                <w:szCs w:val="24"/>
              </w:rPr>
            </w:pPr>
            <w:r w:rsidRPr="00EC0297">
              <w:rPr>
                <w:rFonts w:ascii="Times New Roman" w:hAnsi="Times New Roman" w:cs="Times New Roman"/>
                <w:bCs/>
                <w:sz w:val="24"/>
                <w:szCs w:val="24"/>
              </w:rPr>
              <w:tab/>
              <w:t>Занимая самостоятельную позицию по делу, адвокат не может быть уверен, что это не принесёт вреда своему клиенту. Тем самым, может быть нарушен основной принцип деятельности адвоката – «прежде всего – не навреди» (primum non nocere).</w:t>
            </w:r>
          </w:p>
          <w:p w14:paraId="726D431E" w14:textId="05B81B96" w:rsidR="002D440D" w:rsidRPr="00EC0297" w:rsidRDefault="002D440D" w:rsidP="002D440D">
            <w:pPr>
              <w:contextualSpacing/>
              <w:jc w:val="both"/>
              <w:rPr>
                <w:rFonts w:ascii="Times New Roman" w:hAnsi="Times New Roman" w:cs="Times New Roman"/>
                <w:bCs/>
                <w:sz w:val="24"/>
                <w:szCs w:val="24"/>
              </w:rPr>
            </w:pPr>
            <w:r w:rsidRPr="00EC0297">
              <w:rPr>
                <w:rFonts w:ascii="Times New Roman" w:hAnsi="Times New Roman" w:cs="Times New Roman"/>
                <w:bCs/>
                <w:sz w:val="24"/>
                <w:szCs w:val="24"/>
              </w:rPr>
              <w:tab/>
              <w:t xml:space="preserve">При ответе на второй поставленный </w:t>
            </w:r>
            <w:r w:rsidR="00EC0297">
              <w:rPr>
                <w:rFonts w:ascii="Times New Roman" w:hAnsi="Times New Roman" w:cs="Times New Roman"/>
                <w:bCs/>
                <w:sz w:val="24"/>
                <w:szCs w:val="24"/>
              </w:rPr>
              <w:t>в обращении</w:t>
            </w:r>
            <w:r w:rsidRPr="00EC0297">
              <w:rPr>
                <w:rFonts w:ascii="Times New Roman" w:hAnsi="Times New Roman" w:cs="Times New Roman"/>
                <w:bCs/>
                <w:sz w:val="24"/>
                <w:szCs w:val="24"/>
              </w:rPr>
              <w:t xml:space="preserve"> вопрос, необходимо исходить из следующего.</w:t>
            </w:r>
          </w:p>
          <w:p w14:paraId="64B4BEB9" w14:textId="03070CC8" w:rsidR="002D440D" w:rsidRPr="00EC0297" w:rsidRDefault="002D440D" w:rsidP="002D440D">
            <w:pPr>
              <w:contextualSpacing/>
              <w:jc w:val="both"/>
              <w:rPr>
                <w:rFonts w:ascii="Times New Roman" w:hAnsi="Times New Roman" w:cs="Times New Roman"/>
                <w:bCs/>
                <w:sz w:val="24"/>
                <w:szCs w:val="24"/>
              </w:rPr>
            </w:pPr>
            <w:r w:rsidRPr="00EC0297">
              <w:rPr>
                <w:rFonts w:ascii="Times New Roman" w:hAnsi="Times New Roman" w:cs="Times New Roman"/>
                <w:bCs/>
                <w:sz w:val="24"/>
                <w:szCs w:val="24"/>
              </w:rPr>
              <w:tab/>
              <w:t>В соответствии с подп. 6 п. 4 ст. 6 Закона об адвокатуре и п. 2 ст. 13 КПЭА адвокат, принявший в порядке назначения или по соглашению поручение на осуществление защиты по уголовному делу, не вправе отказаться от принятой на себя защиты, кроме случаев, указанных в законе, и должен выполнять обязанности защитника, включая, при необходимости, подготовку и подачу апелляционной жалобы на приговор суда.</w:t>
            </w:r>
          </w:p>
          <w:p w14:paraId="54ADD7CD" w14:textId="0AFF303F" w:rsidR="003A3E12" w:rsidRPr="004B2DEB" w:rsidRDefault="002D440D" w:rsidP="002D440D">
            <w:pPr>
              <w:contextualSpacing/>
              <w:jc w:val="both"/>
              <w:rPr>
                <w:rFonts w:ascii="Times New Roman" w:hAnsi="Times New Roman" w:cs="Times New Roman"/>
                <w:b/>
                <w:sz w:val="24"/>
                <w:szCs w:val="24"/>
              </w:rPr>
            </w:pPr>
            <w:r w:rsidRPr="00EC0297">
              <w:rPr>
                <w:rFonts w:ascii="Times New Roman" w:hAnsi="Times New Roman" w:cs="Times New Roman"/>
                <w:bCs/>
                <w:sz w:val="24"/>
                <w:szCs w:val="24"/>
              </w:rPr>
              <w:tab/>
              <w:t xml:space="preserve">Таким образом, законных оснований для выхода адвоката из уголовного процесса при изложенных </w:t>
            </w:r>
            <w:r w:rsidR="00EC0297">
              <w:rPr>
                <w:rFonts w:ascii="Times New Roman" w:hAnsi="Times New Roman" w:cs="Times New Roman"/>
                <w:bCs/>
                <w:sz w:val="24"/>
                <w:szCs w:val="24"/>
              </w:rPr>
              <w:t>в запросе</w:t>
            </w:r>
            <w:r w:rsidRPr="00EC0297">
              <w:rPr>
                <w:rFonts w:ascii="Times New Roman" w:hAnsi="Times New Roman" w:cs="Times New Roman"/>
                <w:bCs/>
                <w:sz w:val="24"/>
                <w:szCs w:val="24"/>
              </w:rPr>
              <w:t xml:space="preserve"> обстоятельствах не имеется.</w:t>
            </w:r>
          </w:p>
        </w:tc>
      </w:tr>
    </w:tbl>
    <w:p w14:paraId="5E6DDB04" w14:textId="3A75BC38" w:rsidR="008E2C39" w:rsidRDefault="008E2C39"/>
    <w:sectPr w:rsidR="008E2C39" w:rsidSect="00AE6986">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CC23D" w14:textId="77777777" w:rsidR="00C53290" w:rsidRDefault="00C53290" w:rsidP="00866BBF">
      <w:pPr>
        <w:spacing w:after="0" w:line="240" w:lineRule="auto"/>
      </w:pPr>
      <w:r>
        <w:separator/>
      </w:r>
    </w:p>
  </w:endnote>
  <w:endnote w:type="continuationSeparator" w:id="0">
    <w:p w14:paraId="6374FCFB" w14:textId="77777777" w:rsidR="00C53290" w:rsidRDefault="00C53290" w:rsidP="00866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2AE0D9" w14:textId="77777777" w:rsidR="00C53290" w:rsidRDefault="00C53290" w:rsidP="00866BBF">
      <w:pPr>
        <w:spacing w:after="0" w:line="240" w:lineRule="auto"/>
      </w:pPr>
      <w:r>
        <w:separator/>
      </w:r>
    </w:p>
  </w:footnote>
  <w:footnote w:type="continuationSeparator" w:id="0">
    <w:p w14:paraId="39E64A6E" w14:textId="77777777" w:rsidR="00C53290" w:rsidRDefault="00C53290" w:rsidP="00866BBF">
      <w:pPr>
        <w:spacing w:after="0" w:line="240" w:lineRule="auto"/>
      </w:pPr>
      <w:r>
        <w:continuationSeparator/>
      </w:r>
    </w:p>
  </w:footnote>
  <w:footnote w:id="1">
    <w:p w14:paraId="4B18F86B" w14:textId="77777777" w:rsidR="00DF2958" w:rsidRPr="00B91367" w:rsidRDefault="00DF2958" w:rsidP="00DF2958">
      <w:pPr>
        <w:pStyle w:val="a4"/>
        <w:rPr>
          <w:rFonts w:ascii="Times New Roman" w:hAnsi="Times New Roman" w:cs="Times New Roman"/>
          <w:sz w:val="22"/>
          <w:szCs w:val="22"/>
        </w:rPr>
      </w:pPr>
      <w:r>
        <w:tab/>
      </w:r>
      <w:r w:rsidRPr="00B91367">
        <w:rPr>
          <w:rStyle w:val="a6"/>
          <w:rFonts w:ascii="Times New Roman" w:hAnsi="Times New Roman" w:cs="Times New Roman"/>
          <w:sz w:val="22"/>
          <w:szCs w:val="22"/>
        </w:rPr>
        <w:footnoteRef/>
      </w:r>
      <w:r w:rsidRPr="00B91367">
        <w:rPr>
          <w:rFonts w:ascii="Times New Roman" w:hAnsi="Times New Roman" w:cs="Times New Roman"/>
          <w:sz w:val="22"/>
          <w:szCs w:val="22"/>
        </w:rPr>
        <w:t xml:space="preserve"> Обзор подготовлен членом Совета Адвокатской палаты Санкт-Петербурга, председателем Комиссии по методической работе М.Л. Пашинским.</w:t>
      </w:r>
    </w:p>
  </w:footnote>
  <w:footnote w:id="2">
    <w:p w14:paraId="17FF055A" w14:textId="77777777" w:rsidR="00DF2958" w:rsidRPr="00B91367" w:rsidRDefault="00DF2958" w:rsidP="00DF2958">
      <w:pPr>
        <w:pStyle w:val="a4"/>
        <w:jc w:val="both"/>
        <w:rPr>
          <w:rFonts w:ascii="Times New Roman" w:hAnsi="Times New Roman" w:cs="Times New Roman"/>
          <w:sz w:val="22"/>
          <w:szCs w:val="22"/>
        </w:rPr>
      </w:pPr>
      <w:r w:rsidRPr="00B91367">
        <w:rPr>
          <w:rFonts w:ascii="Times New Roman" w:hAnsi="Times New Roman" w:cs="Times New Roman"/>
          <w:sz w:val="22"/>
          <w:szCs w:val="22"/>
        </w:rPr>
        <w:tab/>
      </w:r>
      <w:r w:rsidRPr="00B91367">
        <w:rPr>
          <w:rStyle w:val="a6"/>
          <w:rFonts w:ascii="Times New Roman" w:hAnsi="Times New Roman" w:cs="Times New Roman"/>
          <w:sz w:val="22"/>
          <w:szCs w:val="22"/>
        </w:rPr>
        <w:footnoteRef/>
      </w:r>
      <w:r w:rsidRPr="00B91367">
        <w:rPr>
          <w:rFonts w:ascii="Times New Roman" w:hAnsi="Times New Roman" w:cs="Times New Roman"/>
          <w:sz w:val="22"/>
          <w:szCs w:val="22"/>
        </w:rPr>
        <w:t xml:space="preserve"> Совет АП СПб обращает внимание, что разъяснения, данные Советом адвокатской палаты в порядке, предусмотренном подп. 19 п. 3 ст. 31 Федерального закона «Об адвокатской деятельности и адвокатуре в Российской Федерации» (далее также – Закон об адвокатуре), предполагаются ситуационно конкретными и не имеющими нормативных свойств. </w:t>
      </w:r>
    </w:p>
  </w:footnote>
  <w:footnote w:id="3">
    <w:p w14:paraId="5C97EE25" w14:textId="5B1538C9" w:rsidR="00F73869" w:rsidRPr="00DE1144" w:rsidRDefault="00F73869" w:rsidP="00DE1144">
      <w:pPr>
        <w:jc w:val="both"/>
        <w:rPr>
          <w:rFonts w:ascii="Times New Roman" w:hAnsi="Times New Roman" w:cs="Times New Roman"/>
          <w:sz w:val="20"/>
          <w:szCs w:val="20"/>
        </w:rPr>
      </w:pPr>
      <w:r>
        <w:tab/>
      </w:r>
      <w:r w:rsidRPr="00DE1144">
        <w:rPr>
          <w:rStyle w:val="a6"/>
          <w:rFonts w:ascii="Times New Roman" w:hAnsi="Times New Roman" w:cs="Times New Roman"/>
          <w:sz w:val="20"/>
          <w:szCs w:val="20"/>
        </w:rPr>
        <w:footnoteRef/>
      </w:r>
      <w:r w:rsidRPr="00DE1144">
        <w:rPr>
          <w:rFonts w:ascii="Times New Roman" w:hAnsi="Times New Roman" w:cs="Times New Roman"/>
          <w:sz w:val="20"/>
          <w:szCs w:val="20"/>
        </w:rPr>
        <w:t xml:space="preserve"> См.: Разъяснения Совета АП СПб от 12.03.2018 по запросу, поступившему от адвоката Д. (http://apspb.ru/forLawyers/docsAP «Разъяснения Совета АП СПб за 2003-2019 год»)</w:t>
      </w:r>
    </w:p>
    <w:p w14:paraId="158A3C15" w14:textId="4B97EB77" w:rsidR="00F73869" w:rsidRDefault="00F73869">
      <w:pPr>
        <w:pStyle w:val="a4"/>
      </w:pPr>
    </w:p>
  </w:footnote>
  <w:footnote w:id="4">
    <w:p w14:paraId="4488589B" w14:textId="65054E69" w:rsidR="00F73869" w:rsidRPr="0008077C" w:rsidRDefault="00F73869" w:rsidP="0008077C">
      <w:pPr>
        <w:pStyle w:val="a4"/>
        <w:spacing w:after="160"/>
        <w:jc w:val="both"/>
        <w:rPr>
          <w:rFonts w:ascii="Times New Roman" w:hAnsi="Times New Roman" w:cs="Times New Roman"/>
        </w:rPr>
      </w:pPr>
      <w:r>
        <w:rPr>
          <w:rFonts w:ascii="Times New Roman" w:hAnsi="Times New Roman" w:cs="Times New Roman"/>
        </w:rPr>
        <w:tab/>
      </w:r>
      <w:r w:rsidRPr="0008077C">
        <w:rPr>
          <w:rFonts w:ascii="Times New Roman" w:hAnsi="Times New Roman" w:cs="Times New Roman"/>
          <w:vertAlign w:val="superscript"/>
        </w:rPr>
        <w:footnoteRef/>
      </w:r>
      <w:r w:rsidRPr="0008077C">
        <w:rPr>
          <w:rFonts w:ascii="Times New Roman" w:hAnsi="Times New Roman" w:cs="Times New Roman"/>
        </w:rPr>
        <w:t xml:space="preserve"> Разъяснения Совета АП СПб от 12.03.2018 по запросу адвоката А. (см.: </w:t>
      </w:r>
      <w:hyperlink r:id="rId1" w:history="1">
        <w:r w:rsidRPr="0008077C">
          <w:rPr>
            <w:rStyle w:val="a8"/>
            <w:rFonts w:ascii="Times New Roman" w:hAnsi="Times New Roman" w:cs="Times New Roman"/>
            <w:color w:val="auto"/>
            <w:u w:val="none"/>
          </w:rPr>
          <w:t>http://apspb.ru/forLawyers/docsAP</w:t>
        </w:r>
      </w:hyperlink>
      <w:r w:rsidRPr="0008077C">
        <w:rPr>
          <w:rFonts w:ascii="Times New Roman" w:hAnsi="Times New Roman" w:cs="Times New Roman"/>
        </w:rPr>
        <w:t xml:space="preserve"> «Разъяснения Совета АП СПб за 2003 - 2019 гг.»).</w:t>
      </w:r>
    </w:p>
  </w:footnote>
  <w:footnote w:id="5">
    <w:p w14:paraId="0D0F7E72" w14:textId="21B1C896" w:rsidR="00F73869" w:rsidRDefault="00F73869" w:rsidP="006E6925">
      <w:pPr>
        <w:pStyle w:val="a4"/>
        <w:jc w:val="both"/>
      </w:pPr>
      <w:r>
        <w:rPr>
          <w:rFonts w:ascii="Times New Roman" w:hAnsi="Times New Roman"/>
        </w:rPr>
        <w:tab/>
      </w:r>
      <w:r w:rsidRPr="006E6925">
        <w:rPr>
          <w:rFonts w:ascii="Times New Roman" w:hAnsi="Times New Roman"/>
          <w:vertAlign w:val="superscript"/>
        </w:rPr>
        <w:footnoteRef/>
      </w:r>
      <w:r>
        <w:rPr>
          <w:rFonts w:ascii="Times New Roman" w:hAnsi="Times New Roman"/>
        </w:rPr>
        <w:t xml:space="preserve"> Ознакомиться с Решением можно на официальном сайте АП СПб: http://apspb.ru/forLawyers/docsAP/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bullet"/>
      <w:lvlText w:val=""/>
      <w:lvlJc w:val="left"/>
      <w:pPr>
        <w:tabs>
          <w:tab w:val="num" w:pos="707"/>
        </w:tabs>
        <w:ind w:left="707" w:hanging="283"/>
      </w:pPr>
      <w:rPr>
        <w:rFonts w:ascii="Symbol" w:hAnsi="Symbol" w:cs="OpenSymbol"/>
        <w:strike w:val="0"/>
        <w:dstrike w:val="0"/>
        <w:position w:val="0"/>
        <w:sz w:val="22"/>
        <w:vertAlign w:val="baseline"/>
        <w:lang w:val="ru-RU"/>
      </w:rPr>
    </w:lvl>
    <w:lvl w:ilvl="1">
      <w:start w:val="1"/>
      <w:numFmt w:val="bullet"/>
      <w:lvlText w:val=""/>
      <w:lvlJc w:val="left"/>
      <w:pPr>
        <w:tabs>
          <w:tab w:val="num" w:pos="1414"/>
        </w:tabs>
        <w:ind w:left="1414" w:hanging="283"/>
      </w:pPr>
      <w:rPr>
        <w:rFonts w:ascii="Symbol" w:hAnsi="Symbol" w:cs="OpenSymbol"/>
        <w:strike w:val="0"/>
        <w:dstrike w:val="0"/>
        <w:position w:val="0"/>
        <w:sz w:val="22"/>
        <w:vertAlign w:val="baseline"/>
        <w:lang w:val="ru-RU"/>
      </w:rPr>
    </w:lvl>
    <w:lvl w:ilvl="2">
      <w:start w:val="1"/>
      <w:numFmt w:val="bullet"/>
      <w:lvlText w:val=""/>
      <w:lvlJc w:val="left"/>
      <w:pPr>
        <w:tabs>
          <w:tab w:val="num" w:pos="2121"/>
        </w:tabs>
        <w:ind w:left="2121" w:hanging="283"/>
      </w:pPr>
      <w:rPr>
        <w:rFonts w:ascii="Symbol" w:hAnsi="Symbol" w:cs="OpenSymbol"/>
        <w:strike w:val="0"/>
        <w:dstrike w:val="0"/>
        <w:position w:val="0"/>
        <w:sz w:val="22"/>
        <w:vertAlign w:val="baseline"/>
        <w:lang w:val="ru-RU"/>
      </w:rPr>
    </w:lvl>
    <w:lvl w:ilvl="3">
      <w:start w:val="1"/>
      <w:numFmt w:val="bullet"/>
      <w:lvlText w:val=""/>
      <w:lvlJc w:val="left"/>
      <w:pPr>
        <w:tabs>
          <w:tab w:val="num" w:pos="2828"/>
        </w:tabs>
        <w:ind w:left="2828" w:hanging="283"/>
      </w:pPr>
      <w:rPr>
        <w:rFonts w:ascii="Symbol" w:hAnsi="Symbol" w:cs="OpenSymbol"/>
        <w:strike w:val="0"/>
        <w:dstrike w:val="0"/>
        <w:position w:val="0"/>
        <w:sz w:val="22"/>
        <w:vertAlign w:val="baseline"/>
        <w:lang w:val="ru-RU"/>
      </w:rPr>
    </w:lvl>
    <w:lvl w:ilvl="4">
      <w:start w:val="1"/>
      <w:numFmt w:val="bullet"/>
      <w:lvlText w:val=""/>
      <w:lvlJc w:val="left"/>
      <w:pPr>
        <w:tabs>
          <w:tab w:val="num" w:pos="3535"/>
        </w:tabs>
        <w:ind w:left="3535" w:hanging="283"/>
      </w:pPr>
      <w:rPr>
        <w:rFonts w:ascii="Symbol" w:hAnsi="Symbol" w:cs="OpenSymbol"/>
        <w:strike w:val="0"/>
        <w:dstrike w:val="0"/>
        <w:position w:val="0"/>
        <w:sz w:val="22"/>
        <w:vertAlign w:val="baseline"/>
        <w:lang w:val="ru-RU"/>
      </w:rPr>
    </w:lvl>
    <w:lvl w:ilvl="5">
      <w:start w:val="1"/>
      <w:numFmt w:val="bullet"/>
      <w:lvlText w:val=""/>
      <w:lvlJc w:val="left"/>
      <w:pPr>
        <w:tabs>
          <w:tab w:val="num" w:pos="4242"/>
        </w:tabs>
        <w:ind w:left="4242" w:hanging="283"/>
      </w:pPr>
      <w:rPr>
        <w:rFonts w:ascii="Symbol" w:hAnsi="Symbol" w:cs="OpenSymbol"/>
        <w:strike w:val="0"/>
        <w:dstrike w:val="0"/>
        <w:position w:val="0"/>
        <w:sz w:val="22"/>
        <w:vertAlign w:val="baseline"/>
        <w:lang w:val="ru-RU"/>
      </w:rPr>
    </w:lvl>
    <w:lvl w:ilvl="6">
      <w:start w:val="1"/>
      <w:numFmt w:val="bullet"/>
      <w:lvlText w:val=""/>
      <w:lvlJc w:val="left"/>
      <w:pPr>
        <w:tabs>
          <w:tab w:val="num" w:pos="4949"/>
        </w:tabs>
        <w:ind w:left="4949" w:hanging="283"/>
      </w:pPr>
      <w:rPr>
        <w:rFonts w:ascii="Symbol" w:hAnsi="Symbol" w:cs="OpenSymbol"/>
        <w:strike w:val="0"/>
        <w:dstrike w:val="0"/>
        <w:position w:val="0"/>
        <w:sz w:val="22"/>
        <w:vertAlign w:val="baseline"/>
        <w:lang w:val="ru-RU"/>
      </w:rPr>
    </w:lvl>
    <w:lvl w:ilvl="7">
      <w:start w:val="1"/>
      <w:numFmt w:val="bullet"/>
      <w:lvlText w:val=""/>
      <w:lvlJc w:val="left"/>
      <w:pPr>
        <w:tabs>
          <w:tab w:val="num" w:pos="5656"/>
        </w:tabs>
        <w:ind w:left="5656" w:hanging="283"/>
      </w:pPr>
      <w:rPr>
        <w:rFonts w:ascii="Symbol" w:hAnsi="Symbol" w:cs="OpenSymbol"/>
        <w:strike w:val="0"/>
        <w:dstrike w:val="0"/>
        <w:position w:val="0"/>
        <w:sz w:val="22"/>
        <w:vertAlign w:val="baseline"/>
        <w:lang w:val="ru-RU"/>
      </w:rPr>
    </w:lvl>
    <w:lvl w:ilvl="8">
      <w:start w:val="1"/>
      <w:numFmt w:val="bullet"/>
      <w:lvlText w:val=""/>
      <w:lvlJc w:val="left"/>
      <w:pPr>
        <w:tabs>
          <w:tab w:val="num" w:pos="6363"/>
        </w:tabs>
        <w:ind w:left="6363" w:hanging="283"/>
      </w:pPr>
      <w:rPr>
        <w:rFonts w:ascii="Symbol" w:hAnsi="Symbol" w:cs="OpenSymbol"/>
        <w:strike w:val="0"/>
        <w:dstrike w:val="0"/>
        <w:position w:val="0"/>
        <w:sz w:val="22"/>
        <w:vertAlign w:val="baseline"/>
        <w:lang w:val="ru-R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986"/>
    <w:rsid w:val="000078DA"/>
    <w:rsid w:val="000112D3"/>
    <w:rsid w:val="000236BF"/>
    <w:rsid w:val="0003049D"/>
    <w:rsid w:val="000378D8"/>
    <w:rsid w:val="00046607"/>
    <w:rsid w:val="00052C1A"/>
    <w:rsid w:val="00052D9F"/>
    <w:rsid w:val="00065B40"/>
    <w:rsid w:val="0008077C"/>
    <w:rsid w:val="0008631E"/>
    <w:rsid w:val="000A2721"/>
    <w:rsid w:val="000A7BDB"/>
    <w:rsid w:val="000B252D"/>
    <w:rsid w:val="000B78F3"/>
    <w:rsid w:val="000E0279"/>
    <w:rsid w:val="000F0EFB"/>
    <w:rsid w:val="000F1681"/>
    <w:rsid w:val="0013694D"/>
    <w:rsid w:val="00172141"/>
    <w:rsid w:val="00176427"/>
    <w:rsid w:val="00193EAF"/>
    <w:rsid w:val="001A698B"/>
    <w:rsid w:val="001D1B26"/>
    <w:rsid w:val="001D2C6F"/>
    <w:rsid w:val="001E0790"/>
    <w:rsid w:val="001F6001"/>
    <w:rsid w:val="00214639"/>
    <w:rsid w:val="00215250"/>
    <w:rsid w:val="00227E70"/>
    <w:rsid w:val="002412E5"/>
    <w:rsid w:val="002552DF"/>
    <w:rsid w:val="00267A1A"/>
    <w:rsid w:val="00281650"/>
    <w:rsid w:val="002B578C"/>
    <w:rsid w:val="002D36FC"/>
    <w:rsid w:val="002D440D"/>
    <w:rsid w:val="002D61B2"/>
    <w:rsid w:val="002E0362"/>
    <w:rsid w:val="002E36DD"/>
    <w:rsid w:val="002E4402"/>
    <w:rsid w:val="002F18AB"/>
    <w:rsid w:val="002F46F1"/>
    <w:rsid w:val="00352236"/>
    <w:rsid w:val="00371449"/>
    <w:rsid w:val="00380E67"/>
    <w:rsid w:val="003818B5"/>
    <w:rsid w:val="003A3E12"/>
    <w:rsid w:val="003D2107"/>
    <w:rsid w:val="003D49F9"/>
    <w:rsid w:val="003D5368"/>
    <w:rsid w:val="003E3A00"/>
    <w:rsid w:val="003E5F89"/>
    <w:rsid w:val="003F0CFD"/>
    <w:rsid w:val="003F1474"/>
    <w:rsid w:val="003F3F2C"/>
    <w:rsid w:val="00403CB6"/>
    <w:rsid w:val="0041393A"/>
    <w:rsid w:val="00414A9E"/>
    <w:rsid w:val="00423AF3"/>
    <w:rsid w:val="00424171"/>
    <w:rsid w:val="004333CA"/>
    <w:rsid w:val="0044570E"/>
    <w:rsid w:val="00482E9F"/>
    <w:rsid w:val="004838D3"/>
    <w:rsid w:val="0048428F"/>
    <w:rsid w:val="004956FA"/>
    <w:rsid w:val="004C60C1"/>
    <w:rsid w:val="004D292D"/>
    <w:rsid w:val="004E4B91"/>
    <w:rsid w:val="004F6C17"/>
    <w:rsid w:val="00504307"/>
    <w:rsid w:val="00513CAE"/>
    <w:rsid w:val="00522B02"/>
    <w:rsid w:val="005268FA"/>
    <w:rsid w:val="0056310C"/>
    <w:rsid w:val="00570292"/>
    <w:rsid w:val="005C475C"/>
    <w:rsid w:val="005E0558"/>
    <w:rsid w:val="005E5006"/>
    <w:rsid w:val="005E743D"/>
    <w:rsid w:val="005F0BC5"/>
    <w:rsid w:val="005F6163"/>
    <w:rsid w:val="005F656F"/>
    <w:rsid w:val="00632420"/>
    <w:rsid w:val="00650593"/>
    <w:rsid w:val="00653818"/>
    <w:rsid w:val="00665808"/>
    <w:rsid w:val="00683F6A"/>
    <w:rsid w:val="006A12BF"/>
    <w:rsid w:val="006A1EFA"/>
    <w:rsid w:val="006B6900"/>
    <w:rsid w:val="006B798F"/>
    <w:rsid w:val="006C4A4A"/>
    <w:rsid w:val="006E424C"/>
    <w:rsid w:val="006E6925"/>
    <w:rsid w:val="00723508"/>
    <w:rsid w:val="00735E93"/>
    <w:rsid w:val="00747F25"/>
    <w:rsid w:val="007521BB"/>
    <w:rsid w:val="00764A4C"/>
    <w:rsid w:val="007656A0"/>
    <w:rsid w:val="007702F9"/>
    <w:rsid w:val="00784DA9"/>
    <w:rsid w:val="007A16AD"/>
    <w:rsid w:val="007B7AE0"/>
    <w:rsid w:val="007D5758"/>
    <w:rsid w:val="00806CB1"/>
    <w:rsid w:val="00814F5F"/>
    <w:rsid w:val="00846F5C"/>
    <w:rsid w:val="00866BBF"/>
    <w:rsid w:val="00872337"/>
    <w:rsid w:val="00874DDE"/>
    <w:rsid w:val="008761FF"/>
    <w:rsid w:val="008808E8"/>
    <w:rsid w:val="00881960"/>
    <w:rsid w:val="0089272E"/>
    <w:rsid w:val="008B31EA"/>
    <w:rsid w:val="008C04C5"/>
    <w:rsid w:val="008E2C39"/>
    <w:rsid w:val="008E51DD"/>
    <w:rsid w:val="009006E6"/>
    <w:rsid w:val="00903381"/>
    <w:rsid w:val="00906A9F"/>
    <w:rsid w:val="009073E6"/>
    <w:rsid w:val="009104C1"/>
    <w:rsid w:val="00924DCE"/>
    <w:rsid w:val="00936BF4"/>
    <w:rsid w:val="009429A7"/>
    <w:rsid w:val="00947564"/>
    <w:rsid w:val="0096322A"/>
    <w:rsid w:val="00973FDE"/>
    <w:rsid w:val="00976DAF"/>
    <w:rsid w:val="009771D9"/>
    <w:rsid w:val="0098179C"/>
    <w:rsid w:val="009830B3"/>
    <w:rsid w:val="009937D9"/>
    <w:rsid w:val="009A072F"/>
    <w:rsid w:val="009A11C5"/>
    <w:rsid w:val="009B750B"/>
    <w:rsid w:val="009D4F42"/>
    <w:rsid w:val="009E18E2"/>
    <w:rsid w:val="00A01231"/>
    <w:rsid w:val="00A1176D"/>
    <w:rsid w:val="00A13984"/>
    <w:rsid w:val="00A22C5B"/>
    <w:rsid w:val="00A3106B"/>
    <w:rsid w:val="00A440A2"/>
    <w:rsid w:val="00A4532B"/>
    <w:rsid w:val="00A61395"/>
    <w:rsid w:val="00A81B5F"/>
    <w:rsid w:val="00A90EF4"/>
    <w:rsid w:val="00A92C66"/>
    <w:rsid w:val="00AD7112"/>
    <w:rsid w:val="00AE6986"/>
    <w:rsid w:val="00B02762"/>
    <w:rsid w:val="00B12491"/>
    <w:rsid w:val="00B35DC0"/>
    <w:rsid w:val="00B61D59"/>
    <w:rsid w:val="00B61F45"/>
    <w:rsid w:val="00B86FF9"/>
    <w:rsid w:val="00B91367"/>
    <w:rsid w:val="00B93F04"/>
    <w:rsid w:val="00BA1060"/>
    <w:rsid w:val="00BB1119"/>
    <w:rsid w:val="00BE0F62"/>
    <w:rsid w:val="00C01259"/>
    <w:rsid w:val="00C22D5F"/>
    <w:rsid w:val="00C24BB5"/>
    <w:rsid w:val="00C32613"/>
    <w:rsid w:val="00C344F6"/>
    <w:rsid w:val="00C4295F"/>
    <w:rsid w:val="00C53290"/>
    <w:rsid w:val="00C54E13"/>
    <w:rsid w:val="00C67899"/>
    <w:rsid w:val="00C82262"/>
    <w:rsid w:val="00CD652E"/>
    <w:rsid w:val="00CE4413"/>
    <w:rsid w:val="00CF0810"/>
    <w:rsid w:val="00CF0AAF"/>
    <w:rsid w:val="00D00F31"/>
    <w:rsid w:val="00D12BBC"/>
    <w:rsid w:val="00D2700F"/>
    <w:rsid w:val="00D277D0"/>
    <w:rsid w:val="00D613C2"/>
    <w:rsid w:val="00D632EA"/>
    <w:rsid w:val="00D90E6A"/>
    <w:rsid w:val="00DB10DF"/>
    <w:rsid w:val="00DE1144"/>
    <w:rsid w:val="00DE30C8"/>
    <w:rsid w:val="00DE45A2"/>
    <w:rsid w:val="00DE7BB0"/>
    <w:rsid w:val="00DF2958"/>
    <w:rsid w:val="00DF5F5B"/>
    <w:rsid w:val="00E0786D"/>
    <w:rsid w:val="00E1069C"/>
    <w:rsid w:val="00E173B9"/>
    <w:rsid w:val="00E3615D"/>
    <w:rsid w:val="00E37325"/>
    <w:rsid w:val="00E61949"/>
    <w:rsid w:val="00E71D47"/>
    <w:rsid w:val="00E858EF"/>
    <w:rsid w:val="00E85B89"/>
    <w:rsid w:val="00EC0297"/>
    <w:rsid w:val="00ED03FB"/>
    <w:rsid w:val="00ED282C"/>
    <w:rsid w:val="00EE70D6"/>
    <w:rsid w:val="00EF32ED"/>
    <w:rsid w:val="00F24A4F"/>
    <w:rsid w:val="00F37D88"/>
    <w:rsid w:val="00F404F1"/>
    <w:rsid w:val="00F4557E"/>
    <w:rsid w:val="00F4682C"/>
    <w:rsid w:val="00F60591"/>
    <w:rsid w:val="00F62E76"/>
    <w:rsid w:val="00F73869"/>
    <w:rsid w:val="00F7659D"/>
    <w:rsid w:val="00FA54C8"/>
    <w:rsid w:val="00FA7E50"/>
    <w:rsid w:val="00FB3087"/>
    <w:rsid w:val="00FC4E80"/>
    <w:rsid w:val="00FD3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2F937"/>
  <w15:chartTrackingRefBased/>
  <w15:docId w15:val="{92C53B07-C583-48D0-A0F3-07983578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75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6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w:basedOn w:val="a0"/>
    <w:rsid w:val="00AE6986"/>
    <w:rPr>
      <w:rFonts w:ascii="Century Schoolbook" w:eastAsia="Century Schoolbook" w:hAnsi="Century Schoolbook" w:cs="Century Schoolbook"/>
      <w:b w:val="0"/>
      <w:bCs w:val="0"/>
      <w:i w:val="0"/>
      <w:iCs w:val="0"/>
      <w:smallCaps w:val="0"/>
      <w:strike w:val="0"/>
      <w:color w:val="000000"/>
      <w:spacing w:val="0"/>
      <w:w w:val="100"/>
      <w:position w:val="0"/>
      <w:sz w:val="26"/>
      <w:szCs w:val="26"/>
      <w:u w:val="none"/>
      <w:lang w:val="ru-RU" w:eastAsia="ru-RU" w:bidi="ru-RU"/>
    </w:rPr>
  </w:style>
  <w:style w:type="paragraph" w:styleId="a4">
    <w:name w:val="footnote text"/>
    <w:basedOn w:val="a"/>
    <w:link w:val="a5"/>
    <w:uiPriority w:val="99"/>
    <w:unhideWhenUsed/>
    <w:rsid w:val="00866BBF"/>
    <w:pPr>
      <w:spacing w:after="0" w:line="240" w:lineRule="auto"/>
    </w:pPr>
    <w:rPr>
      <w:sz w:val="20"/>
      <w:szCs w:val="20"/>
    </w:rPr>
  </w:style>
  <w:style w:type="character" w:customStyle="1" w:styleId="a5">
    <w:name w:val="Текст сноски Знак"/>
    <w:basedOn w:val="a0"/>
    <w:link w:val="a4"/>
    <w:uiPriority w:val="99"/>
    <w:rsid w:val="00866BBF"/>
    <w:rPr>
      <w:sz w:val="20"/>
      <w:szCs w:val="20"/>
    </w:rPr>
  </w:style>
  <w:style w:type="character" w:styleId="a6">
    <w:name w:val="footnote reference"/>
    <w:basedOn w:val="a0"/>
    <w:unhideWhenUsed/>
    <w:rsid w:val="00866BBF"/>
    <w:rPr>
      <w:vertAlign w:val="superscript"/>
    </w:rPr>
  </w:style>
  <w:style w:type="paragraph" w:styleId="a7">
    <w:name w:val="List Paragraph"/>
    <w:basedOn w:val="a"/>
    <w:uiPriority w:val="34"/>
    <w:qFormat/>
    <w:rsid w:val="008B31EA"/>
    <w:pPr>
      <w:ind w:left="720"/>
      <w:contextualSpacing/>
    </w:pPr>
  </w:style>
  <w:style w:type="character" w:styleId="a8">
    <w:name w:val="Hyperlink"/>
    <w:basedOn w:val="a0"/>
    <w:uiPriority w:val="99"/>
    <w:unhideWhenUsed/>
    <w:rsid w:val="00DE1144"/>
    <w:rPr>
      <w:color w:val="0000FF"/>
      <w:u w:val="single"/>
    </w:rPr>
  </w:style>
  <w:style w:type="paragraph" w:styleId="a9">
    <w:name w:val="endnote text"/>
    <w:basedOn w:val="a"/>
    <w:link w:val="aa"/>
    <w:uiPriority w:val="99"/>
    <w:semiHidden/>
    <w:unhideWhenUsed/>
    <w:rsid w:val="00DE1144"/>
    <w:pPr>
      <w:spacing w:after="0" w:line="240" w:lineRule="auto"/>
    </w:pPr>
    <w:rPr>
      <w:sz w:val="20"/>
      <w:szCs w:val="20"/>
    </w:rPr>
  </w:style>
  <w:style w:type="character" w:customStyle="1" w:styleId="aa">
    <w:name w:val="Текст концевой сноски Знак"/>
    <w:basedOn w:val="a0"/>
    <w:link w:val="a9"/>
    <w:uiPriority w:val="99"/>
    <w:semiHidden/>
    <w:rsid w:val="00DE1144"/>
    <w:rPr>
      <w:sz w:val="20"/>
      <w:szCs w:val="20"/>
    </w:rPr>
  </w:style>
  <w:style w:type="character" w:styleId="ab">
    <w:name w:val="endnote reference"/>
    <w:basedOn w:val="a0"/>
    <w:uiPriority w:val="99"/>
    <w:semiHidden/>
    <w:unhideWhenUsed/>
    <w:rsid w:val="00DE11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apspb.ru/forLawyers/docs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94150-171D-4742-AAC8-D74F1314B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19288</Words>
  <Characters>109943</Characters>
  <Application>Microsoft Office Word</Application>
  <DocSecurity>0</DocSecurity>
  <Lines>916</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petrogradsuper@yandex.ru</dc:creator>
  <cp:keywords/>
  <dc:description/>
  <cp:lastModifiedBy>Vera</cp:lastModifiedBy>
  <cp:revision>2</cp:revision>
  <dcterms:created xsi:type="dcterms:W3CDTF">2025-09-05T12:05:00Z</dcterms:created>
  <dcterms:modified xsi:type="dcterms:W3CDTF">2025-09-05T12:05:00Z</dcterms:modified>
</cp:coreProperties>
</file>